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23" w:rsidRPr="00CF6FAD" w:rsidRDefault="009E6C1B" w:rsidP="00CF6FAD">
      <w:pPr>
        <w:ind w:left="-993" w:right="-284" w:firstLine="284"/>
        <w:jc w:val="both"/>
        <w:rPr>
          <w:rFonts w:ascii="Times New Roman" w:hAnsi="Times New Roman" w:cs="Times New Roman"/>
          <w:b/>
        </w:rPr>
      </w:pPr>
      <w:r w:rsidRPr="007D5492">
        <w:rPr>
          <w:rFonts w:ascii="Times New Roman" w:hAnsi="Times New Roman" w:cs="Times New Roman"/>
          <w:b/>
        </w:rPr>
        <w:t>Лекция 5</w:t>
      </w:r>
      <w:r w:rsidRPr="00CF6FAD">
        <w:rPr>
          <w:rFonts w:ascii="Times New Roman" w:hAnsi="Times New Roman" w:cs="Times New Roman"/>
          <w:b/>
          <w:i/>
        </w:rPr>
        <w:t xml:space="preserve">. </w:t>
      </w:r>
      <w:r w:rsidRPr="00CF6FAD">
        <w:rPr>
          <w:rStyle w:val="FontStyle59"/>
          <w:b/>
          <w:i w:val="0"/>
          <w:sz w:val="22"/>
          <w:szCs w:val="22"/>
        </w:rPr>
        <w:t>Ликвидация (распад) СССР и образование СНГ. Российская Федерация как правопреемница СССР</w:t>
      </w:r>
      <w:r w:rsidRPr="00CF6FAD">
        <w:rPr>
          <w:rStyle w:val="FontStyle59"/>
          <w:b/>
          <w:sz w:val="22"/>
          <w:szCs w:val="22"/>
        </w:rPr>
        <w:t>.</w:t>
      </w:r>
    </w:p>
    <w:p w:rsidR="00F7394B" w:rsidRPr="00CF6FAD" w:rsidRDefault="00F7394B" w:rsidP="00CF6FAD">
      <w:pPr>
        <w:ind w:left="-993" w:right="-284" w:firstLine="284"/>
        <w:jc w:val="both"/>
        <w:rPr>
          <w:rFonts w:ascii="Times New Roman" w:hAnsi="Times New Roman" w:cs="Times New Roman"/>
        </w:rPr>
      </w:pPr>
      <w:r w:rsidRPr="00CF6FAD">
        <w:rPr>
          <w:rFonts w:ascii="Times New Roman" w:hAnsi="Times New Roman" w:cs="Times New Roman"/>
          <w:b/>
        </w:rPr>
        <w:t>Кризи</w:t>
      </w:r>
      <w:proofErr w:type="gramStart"/>
      <w:r w:rsidRPr="00CF6FAD">
        <w:rPr>
          <w:rFonts w:ascii="Times New Roman" w:hAnsi="Times New Roman" w:cs="Times New Roman"/>
          <w:b/>
        </w:rPr>
        <w:t>с в СССР</w:t>
      </w:r>
      <w:proofErr w:type="gramEnd"/>
      <w:r w:rsidRPr="00CF6FAD">
        <w:rPr>
          <w:rFonts w:ascii="Times New Roman" w:hAnsi="Times New Roman" w:cs="Times New Roman"/>
          <w:b/>
        </w:rPr>
        <w:t>: причины и следствия.</w:t>
      </w:r>
      <w:r w:rsidRPr="00CF6FAD">
        <w:rPr>
          <w:rFonts w:ascii="Times New Roman" w:hAnsi="Times New Roman" w:cs="Times New Roman"/>
        </w:rPr>
        <w:t xml:space="preserve"> Расхождения в темпах и направленности преобразований в интересах правящих элит различных союзных республик содействовали распаду и такого многонационального государства, как СССР. </w:t>
      </w:r>
    </w:p>
    <w:p w:rsidR="00F7394B" w:rsidRPr="00CF6FAD" w:rsidRDefault="00F7394B" w:rsidP="00CF6FAD">
      <w:pPr>
        <w:ind w:left="-993" w:right="-284" w:firstLine="284"/>
        <w:jc w:val="both"/>
        <w:rPr>
          <w:rFonts w:ascii="Times New Roman" w:hAnsi="Times New Roman" w:cs="Times New Roman"/>
        </w:rPr>
      </w:pPr>
      <w:r w:rsidRPr="00CF6FAD">
        <w:rPr>
          <w:rFonts w:ascii="Times New Roman" w:hAnsi="Times New Roman" w:cs="Times New Roman"/>
          <w:u w:val="single"/>
        </w:rPr>
        <w:t>Недовольство вызывало стремление М.С. Горбачева к нормализации отношений со странами Запада, его готовность признать законность перемен в</w:t>
      </w:r>
      <w:r w:rsidRPr="00CF6FAD">
        <w:rPr>
          <w:rFonts w:ascii="Times New Roman" w:hAnsi="Times New Roman" w:cs="Times New Roman"/>
        </w:rPr>
        <w:t xml:space="preserve"> Восточной Европе. </w:t>
      </w:r>
      <w:r w:rsidRPr="00CF6FAD">
        <w:rPr>
          <w:rFonts w:ascii="Times New Roman" w:hAnsi="Times New Roman" w:cs="Times New Roman"/>
          <w:i/>
        </w:rPr>
        <w:t xml:space="preserve">Демократизм стиля управления М.С. Горбачева побуждал воспринимать его как слабого лидера. </w:t>
      </w:r>
      <w:r w:rsidRPr="00CF6FAD">
        <w:rPr>
          <w:rFonts w:ascii="Times New Roman" w:hAnsi="Times New Roman" w:cs="Times New Roman"/>
        </w:rPr>
        <w:t>Харизматическими чертами общественное мнение в возрастающей степени наделяло Б.Н. Ельцина (с мая 1990 г. — председателя Верховного Совета РСФСР), занявшего оппозиционную по отношению к КПСС и союзным властям позицию.</w:t>
      </w:r>
    </w:p>
    <w:p w:rsidR="00F7394B" w:rsidRPr="00CF6FAD" w:rsidRDefault="00171C60" w:rsidP="00CF6FAD">
      <w:pPr>
        <w:ind w:left="-993" w:right="-284" w:firstLine="284"/>
        <w:jc w:val="both"/>
        <w:rPr>
          <w:rFonts w:ascii="Times New Roman" w:hAnsi="Times New Roman" w:cs="Times New Roman"/>
        </w:rPr>
      </w:pPr>
      <w:r w:rsidRPr="00CF6FAD">
        <w:rPr>
          <w:rFonts w:ascii="Times New Roman" w:hAnsi="Times New Roman" w:cs="Times New Roman"/>
          <w:b/>
        </w:rPr>
        <w:t>Распад СССР.</w:t>
      </w:r>
      <w:r w:rsidRPr="00CF6FAD">
        <w:rPr>
          <w:rFonts w:ascii="Times New Roman" w:hAnsi="Times New Roman" w:cs="Times New Roman"/>
        </w:rPr>
        <w:t xml:space="preserve"> </w:t>
      </w:r>
    </w:p>
    <w:p w:rsidR="00171C60" w:rsidRPr="00CF6FAD" w:rsidRDefault="00171C60" w:rsidP="00CF6FAD">
      <w:pPr>
        <w:ind w:left="-993" w:right="-284" w:firstLine="284"/>
        <w:jc w:val="both"/>
        <w:rPr>
          <w:rFonts w:ascii="Times New Roman" w:hAnsi="Times New Roman" w:cs="Times New Roman"/>
        </w:rPr>
      </w:pPr>
      <w:r w:rsidRPr="00CF6FAD">
        <w:rPr>
          <w:rFonts w:ascii="Times New Roman" w:hAnsi="Times New Roman" w:cs="Times New Roman"/>
        </w:rPr>
        <w:t>Перемены, начавшиеся в СССР в 1985 году, коснулись и основ государственного устройства. Хотя СССР был по конституции федеративным государством, ни у одной из 15 союзных республик не было реальной власти. Поэтому они стали требовать большей независимости от центра. Эти требования усиливались по мере ухудшения экономического положения, когда центр оказался не в состоянии его остановить. На выборах 1989-1990 годов сторонники усиления самостоятельности республик, вплоть до их отделения от СССР, неизменно одерживали верх. Наиболее сильным движением за независимость оказалось в прибалтийских республиках, Армении, Грузии и Молдове.</w:t>
      </w:r>
    </w:p>
    <w:p w:rsidR="00F7394B" w:rsidRPr="00CF6FAD" w:rsidRDefault="00F7394B" w:rsidP="00CF6FAD">
      <w:pPr>
        <w:ind w:left="-993" w:right="-284" w:firstLine="284"/>
        <w:jc w:val="both"/>
        <w:rPr>
          <w:rFonts w:ascii="Times New Roman" w:hAnsi="Times New Roman" w:cs="Times New Roman"/>
        </w:rPr>
      </w:pPr>
      <w:r w:rsidRPr="00CF6FAD">
        <w:rPr>
          <w:rFonts w:ascii="Times New Roman" w:hAnsi="Times New Roman" w:cs="Times New Roman"/>
        </w:rPr>
        <w:t xml:space="preserve">Духовный вакуум в союзных республиках стал заполняться идеями национализма, популярность, как и в России, стали приобретать те лидеры, которые демонстрировали свою независимость от союзного центра власти. В 1988 г. обострились противоречия между Арменией и Азербайджаном, вылившиеся в войну </w:t>
      </w:r>
      <w:proofErr w:type="gramStart"/>
      <w:r w:rsidRPr="00CF6FAD">
        <w:rPr>
          <w:rFonts w:ascii="Times New Roman" w:hAnsi="Times New Roman" w:cs="Times New Roman"/>
        </w:rPr>
        <w:t>за</w:t>
      </w:r>
      <w:proofErr w:type="gramEnd"/>
      <w:r w:rsidRPr="00CF6FAD">
        <w:rPr>
          <w:rFonts w:ascii="Times New Roman" w:hAnsi="Times New Roman" w:cs="Times New Roman"/>
        </w:rPr>
        <w:t xml:space="preserve"> контроль над Нагорным Карабахом. В 1989—1990-е гг. в Литве, Латвии и Эстонии возобладали стремления к выходу из состава СССР. Правившие в них компартии порвали связи с КПСС, начали заигрывать с возникшими народными фронтами. Возникли очаги напряженности в межнациональных отношениях в Молдавии, Южной Осетии, Грузии, о выходе из состава которой заявила Абхазия. Начались этнические чистки, вытеснение русского населения из национальных районов.</w:t>
      </w:r>
    </w:p>
    <w:p w:rsidR="00F7394B" w:rsidRPr="00CF6FAD" w:rsidRDefault="00F7394B" w:rsidP="00CF6FAD">
      <w:pPr>
        <w:ind w:left="-993" w:right="-284" w:firstLine="284"/>
        <w:jc w:val="both"/>
        <w:rPr>
          <w:rFonts w:ascii="Times New Roman" w:hAnsi="Times New Roman" w:cs="Times New Roman"/>
          <w:i/>
        </w:rPr>
      </w:pPr>
      <w:r w:rsidRPr="00CF6FAD">
        <w:rPr>
          <w:rFonts w:ascii="Times New Roman" w:hAnsi="Times New Roman" w:cs="Times New Roman"/>
        </w:rPr>
        <w:t xml:space="preserve">С 1988 г. начало сокращаться аграрное производство, с 1990 г. — промышленное, инфляция достигла 10% . Проявления хозяйственной инициативы зачастую способствовали развалу производства. </w:t>
      </w:r>
      <w:r w:rsidRPr="00CF6FAD">
        <w:rPr>
          <w:rFonts w:ascii="Times New Roman" w:hAnsi="Times New Roman" w:cs="Times New Roman"/>
          <w:i/>
        </w:rPr>
        <w:t>Большинство руководителей привыкли к жесткому контролю своих действий. Ослабление контроля сверху либо вызывало растерянность, либо использовалось в целях личного обогащения.</w:t>
      </w:r>
    </w:p>
    <w:p w:rsidR="00F26EC3" w:rsidRPr="00CF6FAD" w:rsidRDefault="00F26EC3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  <w:spacing w:val="-1"/>
        </w:rPr>
        <w:t>В марте 1989 года состоялись первые в истории СССР альтернативные выборы, которые вызвали небывалую ак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тивность избирателей. Первый съезд стал действительно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историческим событием, здесь впервые прозвучала крити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ка в адрес руководства страны, что уже само по себе было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беспрецедентным явлением. Постепенно идеи </w:t>
      </w:r>
      <w:r w:rsidRPr="00CF6FAD">
        <w:rPr>
          <w:rFonts w:ascii="Times New Roman" w:eastAsia="Calibri" w:hAnsi="Times New Roman" w:cs="Times New Roman"/>
          <w:color w:val="000000"/>
          <w:spacing w:val="-3"/>
          <w:lang w:val="en-US"/>
        </w:rPr>
        <w:t>XIX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 партий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ной конференции начинали работать против самого аппа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рата, так как ему все больше угрожала оппозиция. Ради</w:t>
      </w:r>
      <w:r w:rsidRPr="00CF6FAD">
        <w:rPr>
          <w:rFonts w:ascii="Times New Roman" w:eastAsia="Calibri" w:hAnsi="Times New Roman" w:cs="Times New Roman"/>
          <w:color w:val="000000"/>
        </w:rPr>
        <w:softHyphen/>
        <w:t>кальное крыло Верховного совета образовало Межрегио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нальную депутатскую группу (Афанасьев, Попов, Ельцин), </w:t>
      </w:r>
      <w:r w:rsidRPr="00CF6FAD">
        <w:rPr>
          <w:rFonts w:ascii="Times New Roman" w:eastAsia="Calibri" w:hAnsi="Times New Roman" w:cs="Times New Roman"/>
          <w:color w:val="000000"/>
        </w:rPr>
        <w:t>которая стала вносить свои идеи в сознание десятков мил</w:t>
      </w:r>
      <w:r w:rsidRPr="00CF6FAD">
        <w:rPr>
          <w:rFonts w:ascii="Times New Roman" w:eastAsia="Calibri" w:hAnsi="Times New Roman" w:cs="Times New Roman"/>
          <w:color w:val="000000"/>
        </w:rPr>
        <w:softHyphen/>
        <w:t xml:space="preserve">лионов людей. Радикалы делали упор на необходимости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демонтажа командно-административной системы, предло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жив реформу по передаче всей власти Советам, лишением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 xml:space="preserve">ее КПСС. </w:t>
      </w:r>
      <w:r w:rsidRPr="00CF6FAD">
        <w:rPr>
          <w:rFonts w:ascii="Times New Roman" w:eastAsia="Calibri" w:hAnsi="Times New Roman" w:cs="Times New Roman"/>
          <w:b/>
          <w:bCs/>
          <w:color w:val="000000"/>
          <w:spacing w:val="-4"/>
        </w:rPr>
        <w:t xml:space="preserve">В 1989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году руководство Горбачева впервые стол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кнулось с кризисом доверия. Непосредственной причиной </w:t>
      </w:r>
      <w:r w:rsidRPr="00CF6FAD">
        <w:rPr>
          <w:rFonts w:ascii="Times New Roman" w:eastAsia="Calibri" w:hAnsi="Times New Roman" w:cs="Times New Roman"/>
          <w:color w:val="000000"/>
        </w:rPr>
        <w:t xml:space="preserve">падения авторитета власти стал резко растущий дефицит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товаров народного потребления, политическая нестабиль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ность, рост преступности. Большинство населения, по дан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  <w:t xml:space="preserve">ным социологических опросов, поддерживало </w:t>
      </w:r>
      <w:proofErr w:type="gramStart"/>
      <w:r w:rsidRPr="00CF6FAD">
        <w:rPr>
          <w:rFonts w:ascii="Times New Roman" w:eastAsia="Calibri" w:hAnsi="Times New Roman" w:cs="Times New Roman"/>
          <w:color w:val="000000"/>
          <w:spacing w:val="-1"/>
        </w:rPr>
        <w:t>требовании</w:t>
      </w:r>
      <w:proofErr w:type="gramEnd"/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 радикалов. Демократическое движение в этот период раз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рабатывает новую стратегию, согласно которой сначала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необходимо было завоевать власть в стране, а потом про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водить в ней реформы. Радикально настроенные депутаты </w:t>
      </w:r>
      <w:r w:rsidRPr="00CF6FAD">
        <w:rPr>
          <w:rFonts w:ascii="Times New Roman" w:eastAsia="Calibri" w:hAnsi="Times New Roman" w:cs="Times New Roman"/>
          <w:color w:val="000000"/>
        </w:rPr>
        <w:t xml:space="preserve">создали блок «Демократическая Россия», в программу 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>которого входило сочетание рынка и системы государствен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ных рычагов экономического стимулирования. В самой КПСС образуется демократическая платформа (Ельцин, Травкин, </w:t>
      </w:r>
      <w:proofErr w:type="spellStart"/>
      <w:r w:rsidRPr="00CF6FAD">
        <w:rPr>
          <w:rFonts w:ascii="Times New Roman" w:eastAsia="Calibri" w:hAnsi="Times New Roman" w:cs="Times New Roman"/>
          <w:color w:val="000000"/>
        </w:rPr>
        <w:t>Гдлян</w:t>
      </w:r>
      <w:proofErr w:type="spellEnd"/>
      <w:r w:rsidRPr="00CF6FAD">
        <w:rPr>
          <w:rFonts w:ascii="Times New Roman" w:eastAsia="Calibri" w:hAnsi="Times New Roman" w:cs="Times New Roman"/>
          <w:color w:val="000000"/>
        </w:rPr>
        <w:t>), ставящая задачей завоевание централь</w:t>
      </w:r>
      <w:r w:rsidRPr="00CF6FAD">
        <w:rPr>
          <w:rFonts w:ascii="Times New Roman" w:eastAsia="Calibri" w:hAnsi="Times New Roman" w:cs="Times New Roman"/>
          <w:color w:val="000000"/>
        </w:rPr>
        <w:softHyphen/>
        <w:t>ных позиций в партии.</w:t>
      </w:r>
    </w:p>
    <w:p w:rsidR="00F26EC3" w:rsidRPr="00CF6FAD" w:rsidRDefault="00F26EC3" w:rsidP="00CF6FAD">
      <w:pPr>
        <w:ind w:left="-993" w:right="-284" w:firstLine="284"/>
        <w:jc w:val="both"/>
        <w:rPr>
          <w:rFonts w:ascii="Times New Roman" w:hAnsi="Times New Roman" w:cs="Times New Roman"/>
          <w:color w:val="000000"/>
        </w:rPr>
      </w:pPr>
      <w:r w:rsidRPr="00CF6FAD">
        <w:rPr>
          <w:rFonts w:ascii="Times New Roman" w:eastAsia="Calibri" w:hAnsi="Times New Roman" w:cs="Times New Roman"/>
          <w:color w:val="000000"/>
        </w:rPr>
        <w:t>1990 — 1991 гг. Кризис политики Горбачева. Пред</w:t>
      </w:r>
      <w:r w:rsidRPr="00CF6FAD">
        <w:rPr>
          <w:rFonts w:ascii="Times New Roman" w:eastAsia="Calibri" w:hAnsi="Times New Roman" w:cs="Times New Roman"/>
          <w:color w:val="000000"/>
        </w:rPr>
        <w:softHyphen/>
        <w:t>посылки переворота августа 1991 года.</w:t>
      </w:r>
    </w:p>
    <w:p w:rsidR="00F26EC3" w:rsidRPr="00CF6FAD" w:rsidRDefault="00F26EC3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</w:rPr>
        <w:lastRenderedPageBreak/>
        <w:t xml:space="preserve">В 1990 — 1991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Горбачев пытается найти компромисс с радикалами: в этот </w:t>
      </w:r>
      <w:r w:rsidRPr="00CF6FAD">
        <w:rPr>
          <w:rFonts w:ascii="Times New Roman" w:eastAsia="Calibri" w:hAnsi="Times New Roman" w:cs="Times New Roman"/>
          <w:color w:val="000000"/>
        </w:rPr>
        <w:t>период он признает ошибки К. Маркса, заявляет о необ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ходимости использования опыта западной социал-демок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  <w:t>ратии. Далее Горбачев соглашается с требованием ради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калов об</w:t>
      </w:r>
      <w:proofErr w:type="gramStart"/>
      <w:r w:rsidRPr="00CF6FAD">
        <w:rPr>
          <w:rFonts w:ascii="Times New Roman" w:eastAsia="Calibri" w:hAnsi="Times New Roman" w:cs="Times New Roman"/>
          <w:color w:val="000000"/>
          <w:spacing w:val="-2"/>
        </w:rPr>
        <w:t>.</w:t>
      </w:r>
      <w:proofErr w:type="gramEnd"/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 </w:t>
      </w:r>
      <w:proofErr w:type="gramStart"/>
      <w:r w:rsidRPr="00CF6FAD">
        <w:rPr>
          <w:rFonts w:ascii="Times New Roman" w:eastAsia="Calibri" w:hAnsi="Times New Roman" w:cs="Times New Roman"/>
          <w:color w:val="000000"/>
          <w:spacing w:val="-2"/>
        </w:rPr>
        <w:t>о</w:t>
      </w:r>
      <w:proofErr w:type="gramEnd"/>
      <w:r w:rsidRPr="00CF6FAD">
        <w:rPr>
          <w:rFonts w:ascii="Times New Roman" w:eastAsia="Calibri" w:hAnsi="Times New Roman" w:cs="Times New Roman"/>
          <w:color w:val="000000"/>
          <w:spacing w:val="-2"/>
        </w:rPr>
        <w:t>тмене шестой статьи Конституции СССР («гла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венствующая роль КПСС»), предлагает избрать президен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  <w:t>та — главу советского государства. На третьем съезде на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 xml:space="preserve">родных депутатов Горбачева избирают президентом СССР. </w:t>
      </w:r>
      <w:r w:rsidRPr="00CF6FAD">
        <w:rPr>
          <w:rFonts w:ascii="Times New Roman" w:eastAsia="Calibri" w:hAnsi="Times New Roman" w:cs="Times New Roman"/>
          <w:color w:val="000000"/>
        </w:rPr>
        <w:t xml:space="preserve">Однако принятие президентства не усилило, а напротив,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ослабило его позиции. Горбачев не был избран всенарод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но, не получив, тем самым, необходимую легитимность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избрания. Новый президент не смог создать крепкую вер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  <w:t>тикаль президентской власти взамен прежней дискредити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ровавшей себя партийно-государственной системы. Заняв </w:t>
      </w:r>
      <w:r w:rsidRPr="00CF6FAD">
        <w:rPr>
          <w:rFonts w:ascii="Times New Roman" w:eastAsia="Calibri" w:hAnsi="Times New Roman" w:cs="Times New Roman"/>
          <w:color w:val="000000"/>
        </w:rPr>
        <w:t>президентскую должность, Горбачев не выдвинул ни од</w:t>
      </w:r>
      <w:r w:rsidRPr="00CF6FAD">
        <w:rPr>
          <w:rFonts w:ascii="Times New Roman" w:eastAsia="Calibri" w:hAnsi="Times New Roman" w:cs="Times New Roman"/>
          <w:color w:val="000000"/>
        </w:rPr>
        <w:softHyphen/>
        <w:t xml:space="preserve">ной позитивной идеи. Политическое влияние президента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неуклонно падало. Верховный совет РСФСР возглавляет </w:t>
      </w:r>
      <w:r w:rsidRPr="00CF6FAD">
        <w:rPr>
          <w:rFonts w:ascii="Times New Roman" w:eastAsia="Calibri" w:hAnsi="Times New Roman" w:cs="Times New Roman"/>
          <w:color w:val="000000"/>
        </w:rPr>
        <w:t>ярый противник Горбачева, один из лидеров радикаль</w:t>
      </w:r>
      <w:r w:rsidRPr="00CF6FAD">
        <w:rPr>
          <w:rFonts w:ascii="Times New Roman" w:eastAsia="Calibri" w:hAnsi="Times New Roman" w:cs="Times New Roman"/>
          <w:color w:val="000000"/>
        </w:rPr>
        <w:softHyphen/>
        <w:t xml:space="preserve">ных реформаторов, Б.Н. Ельцин. Радикалы получили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власть в </w:t>
      </w:r>
      <w:proofErr w:type="gramStart"/>
      <w:r w:rsidRPr="00CF6FAD">
        <w:rPr>
          <w:rFonts w:ascii="Times New Roman" w:eastAsia="Calibri" w:hAnsi="Times New Roman" w:cs="Times New Roman"/>
          <w:color w:val="000000"/>
          <w:spacing w:val="-1"/>
        </w:rPr>
        <w:t>Московском</w:t>
      </w:r>
      <w:proofErr w:type="gramEnd"/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 (Попов) и Ленинградском Советах </w:t>
      </w:r>
      <w:r w:rsidRPr="00CF6FAD">
        <w:rPr>
          <w:rFonts w:ascii="Times New Roman" w:eastAsia="Calibri" w:hAnsi="Times New Roman" w:cs="Times New Roman"/>
          <w:color w:val="000000"/>
        </w:rPr>
        <w:t>(Собчак). Победа 12 июня 1991 года в первом же туре</w:t>
      </w:r>
      <w:r w:rsidRPr="00CF6FAD">
        <w:rPr>
          <w:rFonts w:ascii="Times New Roman" w:eastAsia="Calibri" w:hAnsi="Times New Roman" w:cs="Times New Roman"/>
        </w:rPr>
        <w:t xml:space="preserve"> </w:t>
      </w:r>
      <w:r w:rsidRPr="00CF6FAD">
        <w:rPr>
          <w:rFonts w:ascii="Times New Roman" w:eastAsia="Calibri" w:hAnsi="Times New Roman" w:cs="Times New Roman"/>
          <w:color w:val="000000"/>
        </w:rPr>
        <w:t>президентских, выборо</w:t>
      </w:r>
      <w:proofErr w:type="gramStart"/>
      <w:r w:rsidRPr="00CF6FAD">
        <w:rPr>
          <w:rFonts w:ascii="Times New Roman" w:eastAsia="Calibri" w:hAnsi="Times New Roman" w:cs="Times New Roman"/>
          <w:color w:val="000000"/>
        </w:rPr>
        <w:t>в в РСФСР</w:t>
      </w:r>
      <w:proofErr w:type="gramEnd"/>
      <w:r w:rsidRPr="00CF6FAD">
        <w:rPr>
          <w:rFonts w:ascii="Times New Roman" w:eastAsia="Calibri" w:hAnsi="Times New Roman" w:cs="Times New Roman"/>
          <w:color w:val="000000"/>
        </w:rPr>
        <w:t xml:space="preserve"> Ельцина также свиде</w:t>
      </w:r>
      <w:r w:rsidRPr="00CF6FAD">
        <w:rPr>
          <w:rFonts w:ascii="Times New Roman" w:eastAsia="Calibri" w:hAnsi="Times New Roman" w:cs="Times New Roman"/>
          <w:color w:val="000000"/>
        </w:rPr>
        <w:softHyphen/>
        <w:t xml:space="preserve">тельствовала о расшатывании старого номенклатурного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строя. В этой ситуации Горбачев был поставлен перед вы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бором: или поддержать силы, ориентирующиеся на сило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вые методы сохранение старых структур власти, или окон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чательно встать на сторону демократов. Президент выб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рал путь политического наблюдателя и тем самым предре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  <w:t>шил свою судьбу. Своим бесконечным лавированием, так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  <w:t>тикой уступок Горбачев подтолкнул часть высшего руко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водства к принятию чрезвычайных мер (августовский путч </w:t>
      </w:r>
      <w:smartTag w:uri="urn:schemas-microsoft-com:office:smarttags" w:element="metricconverter">
        <w:smartTagPr>
          <w:attr w:name="ProductID" w:val="1991 г"/>
        </w:smartTagPr>
        <w:r w:rsidRPr="00CF6FAD">
          <w:rPr>
            <w:rFonts w:ascii="Times New Roman" w:eastAsia="Calibri" w:hAnsi="Times New Roman" w:cs="Times New Roman"/>
            <w:b/>
            <w:bCs/>
            <w:color w:val="000000"/>
          </w:rPr>
          <w:t xml:space="preserve">1991 </w:t>
        </w:r>
        <w:r w:rsidRPr="00CF6FAD">
          <w:rPr>
            <w:rFonts w:ascii="Times New Roman" w:eastAsia="Calibri" w:hAnsi="Times New Roman" w:cs="Times New Roman"/>
            <w:color w:val="000000"/>
          </w:rPr>
          <w:t>г</w:t>
        </w:r>
      </w:smartTag>
      <w:r w:rsidRPr="00CF6FAD">
        <w:rPr>
          <w:rFonts w:ascii="Times New Roman" w:eastAsia="Calibri" w:hAnsi="Times New Roman" w:cs="Times New Roman"/>
          <w:color w:val="000000"/>
        </w:rPr>
        <w:t xml:space="preserve">.). События августа </w:t>
      </w:r>
      <w:r w:rsidRPr="00CF6FAD">
        <w:rPr>
          <w:rFonts w:ascii="Times New Roman" w:eastAsia="Calibri" w:hAnsi="Times New Roman" w:cs="Times New Roman"/>
          <w:b/>
          <w:bCs/>
          <w:color w:val="000000"/>
        </w:rPr>
        <w:t xml:space="preserve">1991 </w:t>
      </w:r>
      <w:r w:rsidRPr="00CF6FAD">
        <w:rPr>
          <w:rFonts w:ascii="Times New Roman" w:eastAsia="Calibri" w:hAnsi="Times New Roman" w:cs="Times New Roman"/>
          <w:color w:val="000000"/>
        </w:rPr>
        <w:t xml:space="preserve">года </w:t>
      </w:r>
      <w:r w:rsidRPr="00CF6FAD">
        <w:rPr>
          <w:rFonts w:ascii="Times New Roman" w:eastAsia="Calibri" w:hAnsi="Times New Roman" w:cs="Times New Roman"/>
          <w:b/>
          <w:bCs/>
          <w:color w:val="000000"/>
        </w:rPr>
        <w:t xml:space="preserve">и </w:t>
      </w:r>
      <w:r w:rsidRPr="00CF6FAD">
        <w:rPr>
          <w:rFonts w:ascii="Times New Roman" w:eastAsia="Calibri" w:hAnsi="Times New Roman" w:cs="Times New Roman"/>
          <w:color w:val="000000"/>
        </w:rPr>
        <w:t xml:space="preserve">последовавший за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ним распад СССР фактически завершил эпоху перестрой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ки, как курса на обновление социализма. Некоторые иссле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  <w:t xml:space="preserve">дователи, правда, считают, что перестройка окончательно </w:t>
      </w:r>
      <w:r w:rsidRPr="00CF6FAD">
        <w:rPr>
          <w:rFonts w:ascii="Times New Roman" w:eastAsia="Calibri" w:hAnsi="Times New Roman" w:cs="Times New Roman"/>
          <w:color w:val="000000"/>
        </w:rPr>
        <w:t xml:space="preserve">завершилась </w:t>
      </w:r>
      <w:r w:rsidRPr="00CF6FAD">
        <w:rPr>
          <w:rFonts w:ascii="Times New Roman" w:eastAsia="Calibri" w:hAnsi="Times New Roman" w:cs="Times New Roman"/>
          <w:b/>
          <w:bCs/>
          <w:color w:val="000000"/>
        </w:rPr>
        <w:t xml:space="preserve">в 1993 </w:t>
      </w:r>
      <w:r w:rsidRPr="00CF6FAD">
        <w:rPr>
          <w:rFonts w:ascii="Times New Roman" w:eastAsia="Calibri" w:hAnsi="Times New Roman" w:cs="Times New Roman"/>
          <w:color w:val="000000"/>
        </w:rPr>
        <w:t xml:space="preserve">году, выделяя события октября </w:t>
      </w:r>
      <w:r w:rsidRPr="00CF6FAD">
        <w:rPr>
          <w:rFonts w:ascii="Times New Roman" w:eastAsia="Calibri" w:hAnsi="Times New Roman" w:cs="Times New Roman"/>
          <w:b/>
          <w:bCs/>
          <w:color w:val="000000"/>
        </w:rPr>
        <w:t xml:space="preserve">1993 </w:t>
      </w:r>
      <w:r w:rsidRPr="00CF6FAD">
        <w:rPr>
          <w:rFonts w:ascii="Times New Roman" w:eastAsia="Calibri" w:hAnsi="Times New Roman" w:cs="Times New Roman"/>
          <w:color w:val="000000"/>
        </w:rPr>
        <w:t>года в качестве конечной стадии четвертого этапа пере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стройки, прошедшей уже без активного участия ее главно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го архитектора — М. Горбачева и многих ее сторонников.</w:t>
      </w:r>
    </w:p>
    <w:p w:rsidR="00F26EC3" w:rsidRPr="00CF6FAD" w:rsidRDefault="00F26EC3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hAnsi="Times New Roman" w:cs="Times New Roman"/>
        </w:rPr>
        <w:t xml:space="preserve">Таким образом, </w:t>
      </w:r>
      <w:r w:rsidRPr="00CF6FAD">
        <w:rPr>
          <w:rFonts w:ascii="Times New Roman" w:hAnsi="Times New Roman" w:cs="Times New Roman"/>
          <w:b/>
          <w:bCs/>
          <w:color w:val="000000"/>
          <w:spacing w:val="-3"/>
        </w:rPr>
        <w:t>п</w:t>
      </w:r>
      <w:r w:rsidRPr="00CF6FAD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ерестройка: причины провала. </w:t>
      </w:r>
      <w:r w:rsidRPr="00CF6FAD"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Pr="00CF6FAD">
        <w:rPr>
          <w:rFonts w:ascii="Times New Roman" w:eastAsia="Calibri" w:hAnsi="Times New Roman" w:cs="Times New Roman"/>
          <w:color w:val="000000"/>
        </w:rPr>
        <w:t>Во-первых, не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обходимо отметить, что горбачевское руководство не смог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ло выработать четкой стратегии, концепции реформиро</w:t>
      </w:r>
      <w:r w:rsidRPr="00CF6FAD">
        <w:rPr>
          <w:rFonts w:ascii="Times New Roman" w:eastAsia="Calibri" w:hAnsi="Times New Roman" w:cs="Times New Roman"/>
          <w:color w:val="000000"/>
        </w:rPr>
        <w:softHyphen/>
        <w:t>вания</w:t>
      </w:r>
      <w:proofErr w:type="gramStart"/>
      <w:r w:rsidRPr="00CF6FAD">
        <w:rPr>
          <w:rFonts w:ascii="Times New Roman" w:eastAsia="Calibri" w:hAnsi="Times New Roman" w:cs="Times New Roman"/>
          <w:color w:val="000000"/>
        </w:rPr>
        <w:t>* С</w:t>
      </w:r>
      <w:proofErr w:type="gramEnd"/>
      <w:r w:rsidRPr="00CF6FAD">
        <w:rPr>
          <w:rFonts w:ascii="Times New Roman" w:eastAsia="Calibri" w:hAnsi="Times New Roman" w:cs="Times New Roman"/>
          <w:color w:val="000000"/>
        </w:rPr>
        <w:t>ами реформы проводились крайне непоследова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тельно: не завершив преобразований в экономической сфе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ры, Горбачев и его сторонники сразу перешли к реформе политической системы. Государственный аппарат оказал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ся не в состоянии регулировать рыночные отношения, вве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сти четкие правила их функционирования.</w:t>
      </w:r>
    </w:p>
    <w:p w:rsidR="00F26EC3" w:rsidRPr="00CF6FAD" w:rsidRDefault="00F26EC3" w:rsidP="00CF6FAD">
      <w:pPr>
        <w:shd w:val="clear" w:color="auto" w:fill="FFFFFF"/>
        <w:spacing w:after="158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</w:rPr>
        <w:t>Во-вторых, ошибочной следует признать попытку ру</w:t>
      </w:r>
      <w:r w:rsidRPr="00CF6FAD">
        <w:rPr>
          <w:rFonts w:ascii="Times New Roman" w:eastAsia="Calibri" w:hAnsi="Times New Roman" w:cs="Times New Roman"/>
          <w:color w:val="000000"/>
        </w:rPr>
        <w:softHyphen/>
        <w:t xml:space="preserve">ководства страны сконцентрировать гигантские ресурсы на подъеме машиностроения. Как известно, львиную его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долю составляли предприятия военного комплекса, В ито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ге на рынок была выброшена огромная денежная масса, не имеющая товарного покрытия. В последующие годы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объем денежной массы постоянно возрастал. Этому спо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собствовала и масштабная денежная эмиссия (в </w:t>
      </w:r>
      <w:r w:rsidRPr="00CF6FAD">
        <w:rPr>
          <w:rFonts w:ascii="Times New Roman" w:eastAsia="Calibri" w:hAnsi="Times New Roman" w:cs="Times New Roman"/>
          <w:b/>
          <w:bCs/>
          <w:color w:val="000000"/>
          <w:spacing w:val="-2"/>
        </w:rPr>
        <w:t xml:space="preserve">1991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году </w:t>
      </w:r>
      <w:r w:rsidRPr="00CF6FAD">
        <w:rPr>
          <w:rFonts w:ascii="Times New Roman" w:eastAsia="Calibri" w:hAnsi="Times New Roman" w:cs="Times New Roman"/>
          <w:color w:val="000000"/>
        </w:rPr>
        <w:t xml:space="preserve">она была больше, чем за </w:t>
      </w:r>
      <w:proofErr w:type="gramStart"/>
      <w:r w:rsidRPr="00CF6FAD">
        <w:rPr>
          <w:rFonts w:ascii="Times New Roman" w:eastAsia="Calibri" w:hAnsi="Times New Roman" w:cs="Times New Roman"/>
          <w:color w:val="000000"/>
        </w:rPr>
        <w:t>последние</w:t>
      </w:r>
      <w:proofErr w:type="gramEnd"/>
      <w:r w:rsidRPr="00CF6FAD">
        <w:rPr>
          <w:rFonts w:ascii="Times New Roman" w:eastAsia="Calibri" w:hAnsi="Times New Roman" w:cs="Times New Roman"/>
          <w:color w:val="000000"/>
        </w:rPr>
        <w:t xml:space="preserve"> 15 лет). Ощущение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полной безнадежности дополняли и пустые полки магази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нов. Были израсходованы практически весь золотой запас </w:t>
      </w:r>
      <w:r w:rsidRPr="00CF6FAD">
        <w:rPr>
          <w:rFonts w:ascii="Times New Roman" w:eastAsia="Calibri" w:hAnsi="Times New Roman" w:cs="Times New Roman"/>
          <w:b/>
          <w:bCs/>
          <w:color w:val="000000"/>
          <w:spacing w:val="-1"/>
        </w:rPr>
        <w:t xml:space="preserve">и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валютные резервы страны. В результате «шоковая тера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пия» (радикальные экономические реформы начала 90-х</w:t>
      </w:r>
      <w:r w:rsidRPr="00CF6FAD">
        <w:rPr>
          <w:rFonts w:ascii="Times New Roman" w:eastAsia="Calibri" w:hAnsi="Times New Roman" w:cs="Times New Roman"/>
        </w:rPr>
        <w:t xml:space="preserve">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годов) оказалась, как считают сейчас многие ученые, един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t>ственным возможным выходом из создавшегося положения.</w:t>
      </w:r>
    </w:p>
    <w:p w:rsidR="00F26EC3" w:rsidRPr="00CF6FAD" w:rsidRDefault="00F26EC3" w:rsidP="00CF6FAD">
      <w:pPr>
        <w:shd w:val="clear" w:color="auto" w:fill="FFFFFF"/>
        <w:spacing w:before="249"/>
        <w:ind w:left="-993" w:right="-284" w:firstLine="284"/>
        <w:jc w:val="both"/>
        <w:rPr>
          <w:rFonts w:ascii="Times New Roman" w:eastAsia="Calibri" w:hAnsi="Times New Roman" w:cs="Times New Roman"/>
          <w:b/>
        </w:rPr>
      </w:pPr>
      <w:r w:rsidRPr="00CF6FAD">
        <w:rPr>
          <w:rFonts w:ascii="Times New Roman" w:eastAsia="Calibri" w:hAnsi="Times New Roman" w:cs="Times New Roman"/>
          <w:b/>
          <w:color w:val="000000"/>
        </w:rPr>
        <w:t xml:space="preserve">Августовский переворот </w:t>
      </w:r>
      <w:smartTag w:uri="urn:schemas-microsoft-com:office:smarttags" w:element="metricconverter">
        <w:smartTagPr>
          <w:attr w:name="ProductID" w:val="1991 г"/>
        </w:smartTagPr>
        <w:r w:rsidRPr="00CF6FAD">
          <w:rPr>
            <w:rFonts w:ascii="Times New Roman" w:eastAsia="Calibri" w:hAnsi="Times New Roman" w:cs="Times New Roman"/>
            <w:b/>
            <w:color w:val="000000"/>
          </w:rPr>
          <w:t>1991 г</w:t>
        </w:r>
      </w:smartTag>
      <w:r w:rsidRPr="00CF6FAD">
        <w:rPr>
          <w:rFonts w:ascii="Times New Roman" w:eastAsia="Calibri" w:hAnsi="Times New Roman" w:cs="Times New Roman"/>
          <w:b/>
          <w:color w:val="000000"/>
        </w:rPr>
        <w:t>.</w:t>
      </w:r>
      <w:r w:rsidRPr="00CF6FAD">
        <w:rPr>
          <w:rFonts w:ascii="Times New Roman" w:hAnsi="Times New Roman" w:cs="Times New Roman"/>
          <w:b/>
          <w:color w:val="000000"/>
        </w:rPr>
        <w:t xml:space="preserve"> </w:t>
      </w:r>
      <w:r w:rsidRPr="00CF6FAD">
        <w:rPr>
          <w:rFonts w:ascii="Times New Roman" w:eastAsia="Calibri" w:hAnsi="Times New Roman" w:cs="Times New Roman"/>
          <w:b/>
          <w:color w:val="000000"/>
          <w:spacing w:val="-11"/>
        </w:rPr>
        <w:t xml:space="preserve">Распад </w:t>
      </w:r>
      <w:r w:rsidRPr="00CF6FAD">
        <w:rPr>
          <w:rFonts w:ascii="Times New Roman" w:eastAsia="Calibri" w:hAnsi="Times New Roman" w:cs="Times New Roman"/>
          <w:b/>
          <w:bCs/>
          <w:color w:val="000000"/>
          <w:spacing w:val="-11"/>
        </w:rPr>
        <w:t>СССР и образование СНГ.</w:t>
      </w:r>
    </w:p>
    <w:p w:rsidR="00F26EC3" w:rsidRPr="00CF6FAD" w:rsidRDefault="00F26EC3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  <w:spacing w:val="-6"/>
        </w:rPr>
        <w:t>Начало 90-х го</w:t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7"/>
        </w:rPr>
        <w:t>дов было отмечено ростом проявлений сепаратизма со сторо</w:t>
      </w:r>
      <w:r w:rsidRPr="00CF6FAD">
        <w:rPr>
          <w:rFonts w:ascii="Times New Roman" w:eastAsia="Calibri" w:hAnsi="Times New Roman" w:cs="Times New Roman"/>
          <w:color w:val="000000"/>
          <w:spacing w:val="-7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 xml:space="preserve">ны республик, входящих в состав СССР. В 1990 году ряд </w:t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t>республик (в первую очередь прибалтийских) в односторон</w:t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нем порядке заявили о самоопределении и создании незави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симых национальных государств. Неудача экономических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реформ, неспособность центра вывести страну из кризиса побудили политические элиты республик искать собствен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ные пути выхода из тупика. По стране прокатилась волна 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>провозглашения суверенитетов союзных республик, избра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ние в них своих президентов. Республики старались изба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виться от диктата центра, объявив о своей независимости.</w:t>
      </w:r>
    </w:p>
    <w:p w:rsidR="00F26EC3" w:rsidRPr="00CF6FAD" w:rsidRDefault="00F26EC3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</w:rPr>
        <w:t xml:space="preserve">В начале августа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1991 года начинается подготовка к введению в стране чрез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 xml:space="preserve">вычайного положения в целях восстановления полной роли </w:t>
      </w:r>
      <w:r w:rsidRPr="00CF6FAD">
        <w:rPr>
          <w:rFonts w:ascii="Times New Roman" w:eastAsia="Calibri" w:hAnsi="Times New Roman" w:cs="Times New Roman"/>
          <w:color w:val="000000"/>
        </w:rPr>
        <w:t>центральной власти и КПСС.</w:t>
      </w:r>
    </w:p>
    <w:p w:rsidR="00F26EC3" w:rsidRPr="00CF6FAD" w:rsidRDefault="00F26EC3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b/>
          <w:color w:val="000000"/>
        </w:rPr>
        <w:t xml:space="preserve">Ход событий. «Путч» начался 19 августа. </w:t>
      </w:r>
      <w:r w:rsidRPr="00CF6FAD">
        <w:rPr>
          <w:rFonts w:ascii="Times New Roman" w:hAnsi="Times New Roman" w:cs="Times New Roman"/>
          <w:b/>
        </w:rPr>
        <w:t xml:space="preserve"> </w:t>
      </w:r>
      <w:r w:rsidRPr="00CF6FAD">
        <w:rPr>
          <w:rFonts w:ascii="Times New Roman" w:eastAsia="Calibri" w:hAnsi="Times New Roman" w:cs="Times New Roman"/>
          <w:color w:val="000000"/>
        </w:rPr>
        <w:t xml:space="preserve">В первый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же день были опубликованы важнейшие документы новой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власти. Вице-президент СССР Г. </w:t>
      </w:r>
      <w:proofErr w:type="spellStart"/>
      <w:r w:rsidRPr="00CF6FAD">
        <w:rPr>
          <w:rFonts w:ascii="Times New Roman" w:eastAsia="Calibri" w:hAnsi="Times New Roman" w:cs="Times New Roman"/>
          <w:color w:val="000000"/>
          <w:spacing w:val="-3"/>
        </w:rPr>
        <w:t>Янаев</w:t>
      </w:r>
      <w:proofErr w:type="spellEnd"/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 объявил о вступле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нии в должность президента. Что же касается М. С. Гор</w:t>
      </w:r>
      <w:r w:rsidRPr="00CF6FAD">
        <w:rPr>
          <w:rFonts w:ascii="Times New Roman" w:eastAsia="Calibri" w:hAnsi="Times New Roman" w:cs="Times New Roman"/>
          <w:color w:val="000000"/>
        </w:rPr>
        <w:softHyphen/>
        <w:t xml:space="preserve">бачева, то он был «заблокирован» на своей крымской даче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в Форосе. Создавался новый орган власти — ГКЧП (Госу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дарственный комитет по чрезвычайному положению) в СССР, в который вошла группа высокопоставленных чи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новников: министр обороны Д. Язов, председатель КГБ В. </w:t>
      </w:r>
      <w:r w:rsidRPr="00CF6FAD">
        <w:rPr>
          <w:rFonts w:ascii="Times New Roman" w:eastAsia="Calibri" w:hAnsi="Times New Roman" w:cs="Times New Roman"/>
          <w:color w:val="000000"/>
        </w:rPr>
        <w:t xml:space="preserve">Крючков, премьер-министр В. </w:t>
      </w:r>
      <w:r w:rsidRPr="00CF6FAD">
        <w:rPr>
          <w:rFonts w:ascii="Times New Roman" w:eastAsia="Calibri" w:hAnsi="Times New Roman" w:cs="Times New Roman"/>
          <w:color w:val="000000"/>
        </w:rPr>
        <w:lastRenderedPageBreak/>
        <w:t>Павлов и другие. Поста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новлением ГКЧП в ряде регионов страны вводился режим </w:t>
      </w:r>
      <w:r w:rsidRPr="00CF6FAD">
        <w:rPr>
          <w:rFonts w:ascii="Times New Roman" w:eastAsia="Calibri" w:hAnsi="Times New Roman" w:cs="Times New Roman"/>
          <w:color w:val="000000"/>
        </w:rPr>
        <w:t>чрезвычайного положения, приостанавливалась деятель</w:t>
      </w:r>
      <w:r w:rsidRPr="00CF6FAD">
        <w:rPr>
          <w:rFonts w:ascii="Times New Roman" w:eastAsia="Calibri" w:hAnsi="Times New Roman" w:cs="Times New Roman"/>
          <w:color w:val="000000"/>
        </w:rPr>
        <w:softHyphen/>
        <w:t xml:space="preserve">ность партий, оппозиционных КПСС, вводилась цензура. В столицу страны были введены войска. В дальнейшем ГКЧП не удалось склонить чашу весов на свою сторону.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Они не смогли предоставить четких доказательств болезни </w:t>
      </w:r>
      <w:r w:rsidRPr="00CF6FAD">
        <w:rPr>
          <w:rFonts w:ascii="Times New Roman" w:eastAsia="Calibri" w:hAnsi="Times New Roman" w:cs="Times New Roman"/>
          <w:color w:val="000000"/>
        </w:rPr>
        <w:t>Горбачева. Десятки тысяч людей вышли на улицы столи</w:t>
      </w:r>
      <w:r w:rsidRPr="00CF6FAD">
        <w:rPr>
          <w:rFonts w:ascii="Times New Roman" w:eastAsia="Calibri" w:hAnsi="Times New Roman" w:cs="Times New Roman"/>
          <w:color w:val="000000"/>
        </w:rPr>
        <w:softHyphen/>
        <w:t>цы, часть войск перешла на сторону президента России Б.Н. Ельцина. Руководители республик СССР выступили за непризнание ГКЧП. Сам Ельцин объявил «путчистов» государственными преступниками и уже 21 августа руко</w:t>
      </w:r>
      <w:r w:rsidRPr="00CF6FAD">
        <w:rPr>
          <w:rFonts w:ascii="Times New Roman" w:eastAsia="Calibri" w:hAnsi="Times New Roman" w:cs="Times New Roman"/>
          <w:color w:val="000000"/>
        </w:rPr>
        <w:softHyphen/>
        <w:t>водство ГКЧП было арестовано.</w:t>
      </w:r>
    </w:p>
    <w:p w:rsidR="00F26EC3" w:rsidRPr="00CF6FAD" w:rsidRDefault="00F26EC3" w:rsidP="00CF6FAD">
      <w:pPr>
        <w:shd w:val="clear" w:color="auto" w:fill="FFFFFF"/>
        <w:spacing w:after="158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b/>
          <w:bCs/>
          <w:color w:val="000000"/>
          <w:spacing w:val="-5"/>
        </w:rPr>
        <w:t xml:space="preserve">Причины поражения ГКЧП. 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 xml:space="preserve">Попытка ГКЧП сохранить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союзное государство потерпела сокрушительный провал в силу целого ряда причин. Одна из них — двусмысленность </w:t>
      </w:r>
      <w:r w:rsidRPr="00CF6FAD">
        <w:rPr>
          <w:rFonts w:ascii="Times New Roman" w:eastAsia="Calibri" w:hAnsi="Times New Roman" w:cs="Times New Roman"/>
          <w:color w:val="000000"/>
        </w:rPr>
        <w:t>позиции, занятой президентом СССР. Как подчеркивают сторонники одной из последних версий, никакого загово</w:t>
      </w:r>
      <w:r w:rsidRPr="00CF6FAD">
        <w:rPr>
          <w:rFonts w:ascii="Times New Roman" w:eastAsia="Calibri" w:hAnsi="Times New Roman" w:cs="Times New Roman"/>
          <w:color w:val="000000"/>
        </w:rPr>
        <w:softHyphen/>
        <w:t xml:space="preserve">ра против Горбачева не было, и его изоляция в Крыму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носила условный характер. Более того, сами путчисты дей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ствовали с </w:t>
      </w:r>
      <w:proofErr w:type="spellStart"/>
      <w:r w:rsidRPr="00CF6FAD">
        <w:rPr>
          <w:rFonts w:ascii="Times New Roman" w:eastAsia="Calibri" w:hAnsi="Times New Roman" w:cs="Times New Roman"/>
          <w:color w:val="000000"/>
          <w:spacing w:val="-1"/>
        </w:rPr>
        <w:t>полублагословения</w:t>
      </w:r>
      <w:proofErr w:type="spellEnd"/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 президента, отсюда непод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  <w:t xml:space="preserve">готовленность, неуверенность в действиях. В дальнейшем </w:t>
      </w:r>
      <w:r w:rsidRPr="00CF6FAD">
        <w:rPr>
          <w:rFonts w:ascii="Times New Roman" w:eastAsia="Calibri" w:hAnsi="Times New Roman" w:cs="Times New Roman"/>
          <w:color w:val="000000"/>
        </w:rPr>
        <w:t>Горбачев отмежевался от своих бывших сподвижников.</w:t>
      </w:r>
    </w:p>
    <w:p w:rsidR="00F26EC3" w:rsidRPr="00CF6FAD" w:rsidRDefault="00F26EC3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Введя в Москву войска, члены ГКЧП не собирались их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использовать иначе как средство психологического давле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ния, демонстрации силы. Они не предприняли штурма «Бе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лого дома», не арестовали Ельцина и других российских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 xml:space="preserve">руководителей, не позаботились об установлении реального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контроля над средствами массовой информации</w:t>
      </w:r>
      <w:proofErr w:type="gramStart"/>
      <w:r w:rsidRPr="00CF6FAD">
        <w:rPr>
          <w:rFonts w:ascii="Times New Roman" w:eastAsia="Calibri" w:hAnsi="Times New Roman" w:cs="Times New Roman"/>
          <w:color w:val="000000"/>
          <w:spacing w:val="-3"/>
        </w:rPr>
        <w:t>..</w:t>
      </w:r>
      <w:proofErr w:type="gramEnd"/>
    </w:p>
    <w:p w:rsidR="00F26EC3" w:rsidRPr="00CF6FAD" w:rsidRDefault="00F26EC3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  <w:spacing w:val="-4"/>
        </w:rPr>
        <w:t>Противники ГКЧП, главным образом российское прави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тельство во главе с Ельциным, напротив, вступили с ним в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жесткую схватку, преимущественно, на информационном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поле. В результате им удалось переломить общественное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мнение (</w:t>
      </w:r>
      <w:proofErr w:type="spellStart"/>
      <w:r w:rsidRPr="00CF6FAD">
        <w:rPr>
          <w:rFonts w:ascii="Times New Roman" w:eastAsia="Calibri" w:hAnsi="Times New Roman" w:cs="Times New Roman"/>
          <w:color w:val="000000"/>
          <w:spacing w:val="-4"/>
        </w:rPr>
        <w:t>з</w:t>
      </w:r>
      <w:proofErr w:type="spellEnd"/>
      <w:r w:rsidRPr="00CF6FAD">
        <w:rPr>
          <w:rFonts w:ascii="Times New Roman" w:eastAsia="Calibri" w:hAnsi="Times New Roman" w:cs="Times New Roman"/>
          <w:color w:val="000000"/>
          <w:spacing w:val="-4"/>
        </w:rPr>
        <w:t xml:space="preserve"> особенности жителей Москвы) на свою сторону. </w:t>
      </w:r>
      <w:r w:rsidRPr="00CF6FAD">
        <w:rPr>
          <w:rFonts w:ascii="Times New Roman" w:eastAsia="Calibri" w:hAnsi="Times New Roman" w:cs="Times New Roman"/>
          <w:color w:val="000000"/>
        </w:rPr>
        <w:t>Это и предопределило победу демократов.</w:t>
      </w:r>
    </w:p>
    <w:p w:rsidR="00CF6FAD" w:rsidRPr="00CF6FAD" w:rsidRDefault="00CF6FAD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  <w:spacing w:val="-3"/>
        </w:rPr>
        <w:t>Власть президента Горбаче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  <w:t>ва, лишившегося практически всех государственных струк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тур, оказалась чисто условной. 23 августа от Горбачева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потребовали подписать указ о роспуске КПСС, он был вы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нужден распустить союзный совет министров, съезд на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  <w:t>родных депутатов СССР, отказаться от должности гене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рального секретаря. ЦК КПСС объявил о самороспуске.</w:t>
      </w:r>
    </w:p>
    <w:p w:rsidR="00CF6FAD" w:rsidRPr="00CF6FAD" w:rsidRDefault="00CF6FAD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  <w:spacing w:val="-6"/>
        </w:rPr>
        <w:t>Все попытки президента СССР сохранить союзное госу</w:t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softHyphen/>
        <w:t>дарство, возобновить работу по подписанию нового союзно</w:t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7"/>
        </w:rPr>
        <w:t>го государства оказались безуспешными. Особую роль в лик</w:t>
      </w:r>
      <w:r w:rsidRPr="00CF6FAD">
        <w:rPr>
          <w:rFonts w:ascii="Times New Roman" w:eastAsia="Calibri" w:hAnsi="Times New Roman" w:cs="Times New Roman"/>
          <w:color w:val="000000"/>
          <w:spacing w:val="-7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видации Союза сыграли политические элиты России и Ук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 xml:space="preserve">раины. Факты свидетельствуют, что ни у российского, ни у 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>украинского руководства не было желания подписывать со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8"/>
        </w:rPr>
        <w:t>юзный договор ни в одном из предлагаемых вариантов. Граж</w:t>
      </w:r>
      <w:r w:rsidRPr="00CF6FAD">
        <w:rPr>
          <w:rFonts w:ascii="Times New Roman" w:eastAsia="Calibri" w:hAnsi="Times New Roman" w:cs="Times New Roman"/>
          <w:color w:val="000000"/>
          <w:spacing w:val="-8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дане Украины на референдуме 1 декабря высказались боль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 xml:space="preserve">шинством голосов за независимость республики; президент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Л. Кравчук, опираясь на результаты народного волеизъяв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ления, заявил о неприсоединении Украины к новому союз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  <w:t xml:space="preserve">ному договору. Что же касается российского президента, то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он считал, что без Украины Союз невозможен. С этим со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глашался и М. Горбачев, однако, он уповал на возмож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ность втягивания Украины в договорный процесс посред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  <w:t>ством любых уступок, компромиссных решений.</w:t>
      </w:r>
    </w:p>
    <w:p w:rsidR="00CF6FAD" w:rsidRPr="00DE4A43" w:rsidRDefault="00CF6FAD" w:rsidP="00DE4A43">
      <w:pPr>
        <w:ind w:left="-993" w:right="-284" w:firstLine="284"/>
        <w:jc w:val="both"/>
        <w:rPr>
          <w:rFonts w:ascii="Times New Roman" w:hAnsi="Times New Roman" w:cs="Times New Roman"/>
        </w:rPr>
      </w:pPr>
      <w:r w:rsidRPr="00CF6FAD">
        <w:rPr>
          <w:rFonts w:ascii="Times New Roman" w:hAnsi="Times New Roman" w:cs="Times New Roman"/>
        </w:rPr>
        <w:t xml:space="preserve">Таким образом, Но решающую роль сыграло нарастающее движение за укрепление суверенитета России- самой крупной республики. После избрания Бориса Ельцина президентом России, консервативное руководство СССР попыталось произвести переворот, отстранить от власти сторонников независимости республик и сохранить СССР. Но предпринятый ими путь в августе 1991 года не удался, </w:t>
      </w:r>
      <w:r w:rsidRPr="00FD591D">
        <w:rPr>
          <w:rFonts w:ascii="Times New Roman" w:hAnsi="Times New Roman" w:cs="Times New Roman"/>
          <w:b/>
        </w:rPr>
        <w:t>8 декабря 1991 года лидеры Белоруссии, России и Украин</w:t>
      </w:r>
      <w:proofErr w:type="gramStart"/>
      <w:r w:rsidRPr="00FD591D">
        <w:rPr>
          <w:rFonts w:ascii="Times New Roman" w:hAnsi="Times New Roman" w:cs="Times New Roman"/>
          <w:b/>
        </w:rPr>
        <w:t>ы-</w:t>
      </w:r>
      <w:proofErr w:type="gramEnd"/>
      <w:r w:rsidRPr="00FD591D">
        <w:rPr>
          <w:rFonts w:ascii="Times New Roman" w:hAnsi="Times New Roman" w:cs="Times New Roman"/>
          <w:b/>
        </w:rPr>
        <w:t xml:space="preserve"> Станислав Шушкевич, Борис Ельцин и Леонид Кравчук- заявили в Беловежской Пуще о прекращении существования СССР и о создании Содружества независимых государств</w:t>
      </w:r>
      <w:r w:rsidR="00DE4A43" w:rsidRPr="00FD591D">
        <w:rPr>
          <w:rFonts w:ascii="Times New Roman" w:hAnsi="Times New Roman" w:cs="Times New Roman"/>
          <w:b/>
        </w:rPr>
        <w:t xml:space="preserve"> </w:t>
      </w:r>
      <w:r w:rsidRPr="00FD591D">
        <w:rPr>
          <w:rFonts w:ascii="Times New Roman" w:hAnsi="Times New Roman" w:cs="Times New Roman"/>
          <w:b/>
        </w:rPr>
        <w:t>(СНГ).</w:t>
      </w:r>
      <w:r w:rsidR="00DE4A43">
        <w:rPr>
          <w:rFonts w:ascii="Times New Roman" w:hAnsi="Times New Roman" w:cs="Times New Roman"/>
        </w:rPr>
        <w:t xml:space="preserve">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Позже к ним присое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динились Казахстан и другие республики (кроме Прибал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тики и Грузии). Подписанием этого договора заканчива</w:t>
      </w:r>
      <w:r w:rsidRPr="00CF6FAD">
        <w:rPr>
          <w:rFonts w:ascii="Times New Roman" w:eastAsia="Calibri" w:hAnsi="Times New Roman" w:cs="Times New Roman"/>
          <w:color w:val="000000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лось существование Советского Союза как единого госу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дарства. Президент СССР М.С. Горбачев был вынужден </w:t>
      </w:r>
      <w:r w:rsidRPr="00CF6FAD">
        <w:rPr>
          <w:rFonts w:ascii="Times New Roman" w:eastAsia="Calibri" w:hAnsi="Times New Roman" w:cs="Times New Roman"/>
          <w:color w:val="000000"/>
        </w:rPr>
        <w:t>сложить свои полномочия, добровольно уйти в отставку.</w:t>
      </w:r>
    </w:p>
    <w:p w:rsidR="00CF6FAD" w:rsidRPr="00CF6FAD" w:rsidRDefault="00CF6FAD" w:rsidP="00CF6FAD">
      <w:pPr>
        <w:ind w:left="-993" w:right="-284" w:firstLine="284"/>
        <w:jc w:val="both"/>
        <w:rPr>
          <w:rFonts w:ascii="Times New Roman" w:hAnsi="Times New Roman" w:cs="Times New Roman"/>
        </w:rPr>
      </w:pPr>
      <w:r w:rsidRPr="00CF6FAD">
        <w:rPr>
          <w:rFonts w:ascii="Times New Roman" w:hAnsi="Times New Roman" w:cs="Times New Roman"/>
          <w:b/>
        </w:rPr>
        <w:t>Раздел вооружённых сил.</w:t>
      </w:r>
      <w:r w:rsidRPr="00CF6FAD">
        <w:rPr>
          <w:rFonts w:ascii="Times New Roman" w:hAnsi="Times New Roman" w:cs="Times New Roman"/>
        </w:rPr>
        <w:t xml:space="preserve"> Распад СССР поставил перед новыми государствами много проблем. Встал вопрос о вооружённых силах. Сначала страны СНГ попытались сохранить объединённые вооружённые силы, но затем каждая начала создание собственных. Пришлось делить военное имущество СССР. Наиболее спорным остаётся вопрос о разделе Россией и Украиной Черноморского флота. Став правопреёмником СССР, Россия сохранила статус ядерной державы. Беларусь, Казахстан и Украина, на </w:t>
      </w:r>
      <w:proofErr w:type="gramStart"/>
      <w:r w:rsidRPr="00CF6FAD">
        <w:rPr>
          <w:rFonts w:ascii="Times New Roman" w:hAnsi="Times New Roman" w:cs="Times New Roman"/>
        </w:rPr>
        <w:t>территории</w:t>
      </w:r>
      <w:proofErr w:type="gramEnd"/>
      <w:r w:rsidRPr="00CF6FAD">
        <w:rPr>
          <w:rFonts w:ascii="Times New Roman" w:hAnsi="Times New Roman" w:cs="Times New Roman"/>
        </w:rPr>
        <w:t xml:space="preserve"> которых было ядерное </w:t>
      </w:r>
      <w:r w:rsidRPr="00CF6FAD">
        <w:rPr>
          <w:rFonts w:ascii="Times New Roman" w:hAnsi="Times New Roman" w:cs="Times New Roman"/>
        </w:rPr>
        <w:lastRenderedPageBreak/>
        <w:t>оружие, согласилось объявить себя неядерными государствами и передать его России. Страны Балтии вообще отказались вступить в СНГ и потребовали вывода российских войск. Этот вывод был завершён в 1994 году.</w:t>
      </w:r>
    </w:p>
    <w:p w:rsidR="00CF6FAD" w:rsidRPr="00CF6FAD" w:rsidRDefault="00CF6FAD" w:rsidP="00CF6FAD">
      <w:pPr>
        <w:ind w:left="-993" w:right="-284" w:firstLine="284"/>
        <w:jc w:val="both"/>
        <w:rPr>
          <w:rFonts w:ascii="Times New Roman" w:hAnsi="Times New Roman" w:cs="Times New Roman"/>
        </w:rPr>
      </w:pPr>
      <w:r w:rsidRPr="00CF6FAD">
        <w:rPr>
          <w:rFonts w:ascii="Times New Roman" w:hAnsi="Times New Roman" w:cs="Times New Roman"/>
          <w:b/>
        </w:rPr>
        <w:t>Пути экономического развития республик.</w:t>
      </w:r>
      <w:r w:rsidRPr="00CF6FAD">
        <w:rPr>
          <w:rFonts w:ascii="Times New Roman" w:hAnsi="Times New Roman" w:cs="Times New Roman"/>
        </w:rPr>
        <w:t xml:space="preserve"> Став независимыми, республики бывшего СССР пошли разными путями экономического развития. Рубль перестал быть общей валютой, все они обзавелись собственными денежными системами. </w:t>
      </w:r>
    </w:p>
    <w:p w:rsidR="00CF6FAD" w:rsidRPr="00CF6FAD" w:rsidRDefault="00CF6FAD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hAnsi="Times New Roman" w:cs="Times New Roman"/>
          <w:b/>
        </w:rPr>
        <w:t xml:space="preserve">Причины распада СССР.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Экономический кризис, как результат данной политики, </w:t>
      </w:r>
      <w:r w:rsidRPr="00CF6FAD">
        <w:rPr>
          <w:rFonts w:ascii="Times New Roman" w:eastAsia="Calibri" w:hAnsi="Times New Roman" w:cs="Times New Roman"/>
          <w:color w:val="000000"/>
          <w:spacing w:val="-7"/>
        </w:rPr>
        <w:t xml:space="preserve">способствовал возникновению сепаратистских настроений в 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>союзных республиках, чьи политические элиты приняли ре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t>шение искать самостоятельные пути выхода из кризиса. Кро</w:t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ме того, немаловажной предпосылкой распада явилось от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>сутствие у горбачевского руководства продуманной нацио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нальной политики: Горбачев оказался не в состоянии дать </w:t>
      </w:r>
      <w:r w:rsidRPr="00CF6FAD">
        <w:rPr>
          <w:rFonts w:ascii="Times New Roman" w:eastAsia="Calibri" w:hAnsi="Times New Roman" w:cs="Times New Roman"/>
          <w:color w:val="000000"/>
        </w:rPr>
        <w:t>нужный суверенитет республикам.</w:t>
      </w:r>
    </w:p>
    <w:p w:rsidR="00CF6FAD" w:rsidRPr="00CF6FAD" w:rsidRDefault="00CF6FAD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Империю можно было удержать только деспотическим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режимом. Однако институты тоталитарного государства —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партийный аппарат, КГБ, МВД, армия — были парализова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ны в ходе вызванной гласностью тотальной критики, а за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тем и вовсе исчезли вместе с государством, которое долж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ны были защищать. Решения </w:t>
      </w:r>
      <w:r w:rsidRPr="00CF6FAD">
        <w:rPr>
          <w:rFonts w:ascii="Times New Roman" w:eastAsia="Calibri" w:hAnsi="Times New Roman" w:cs="Times New Roman"/>
          <w:color w:val="000000"/>
          <w:lang w:val="en-US"/>
        </w:rPr>
        <w:t>XIX</w:t>
      </w:r>
      <w:r w:rsidRPr="00CF6FAD">
        <w:rPr>
          <w:rFonts w:ascii="Times New Roman" w:eastAsia="Calibri" w:hAnsi="Times New Roman" w:cs="Times New Roman"/>
          <w:color w:val="000000"/>
        </w:rPr>
        <w:t xml:space="preserve"> партконференции фак</w:t>
      </w:r>
      <w:r w:rsidRPr="00CF6FAD">
        <w:rPr>
          <w:rFonts w:ascii="Times New Roman" w:eastAsia="Calibri" w:hAnsi="Times New Roman" w:cs="Times New Roman"/>
          <w:color w:val="000000"/>
        </w:rPr>
        <w:softHyphen/>
        <w:t>тически поставили крест на КПСС и СССР.</w:t>
      </w:r>
    </w:p>
    <w:p w:rsidR="00CF6FAD" w:rsidRPr="00CF6FAD" w:rsidRDefault="00CF6FAD" w:rsidP="00CF6FAD">
      <w:pPr>
        <w:shd w:val="clear" w:color="auto" w:fill="FFFFFF"/>
        <w:ind w:left="-993" w:right="-284" w:firstLine="284"/>
        <w:jc w:val="both"/>
        <w:rPr>
          <w:rFonts w:ascii="Times New Roman" w:eastAsia="Calibri" w:hAnsi="Times New Roman" w:cs="Times New Roman"/>
        </w:rPr>
      </w:pPr>
      <w:r w:rsidRPr="00CF6FAD">
        <w:rPr>
          <w:rFonts w:ascii="Times New Roman" w:eastAsia="Calibri" w:hAnsi="Times New Roman" w:cs="Times New Roman"/>
          <w:color w:val="000000"/>
          <w:spacing w:val="-2"/>
        </w:rPr>
        <w:t>Большую роль сыграл и внешний фактор. Политика За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пада, как подтверждают сегодня сами его лидеры, поощря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  <w:t>ла процессы, ведущие к дезинтеграции СССР, краху его со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циально-политической системы.</w:t>
      </w:r>
    </w:p>
    <w:p w:rsidR="00CF6FAD" w:rsidRPr="00CF6FAD" w:rsidRDefault="00CF6FAD" w:rsidP="00CF6FAD">
      <w:pPr>
        <w:shd w:val="clear" w:color="auto" w:fill="FFFFFF"/>
        <w:spacing w:before="234"/>
        <w:ind w:left="-993" w:right="-284" w:firstLine="284"/>
        <w:jc w:val="both"/>
        <w:rPr>
          <w:rFonts w:ascii="Times New Roman" w:eastAsia="Calibri" w:hAnsi="Times New Roman" w:cs="Times New Roman"/>
          <w:b/>
          <w:color w:val="000000"/>
        </w:rPr>
      </w:pPr>
      <w:r w:rsidRPr="00CF6FAD">
        <w:rPr>
          <w:rFonts w:ascii="Times New Roman" w:eastAsia="Calibri" w:hAnsi="Times New Roman" w:cs="Times New Roman"/>
          <w:color w:val="000000"/>
          <w:spacing w:val="-6"/>
        </w:rPr>
        <w:t>Советское руковод</w:t>
      </w:r>
      <w:r w:rsidRPr="00CF6FAD">
        <w:rPr>
          <w:rFonts w:ascii="Times New Roman" w:eastAsia="Calibri" w:hAnsi="Times New Roman" w:cs="Times New Roman"/>
          <w:color w:val="000000"/>
          <w:spacing w:val="-6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 xml:space="preserve">ство оказалось вынужденным </w:t>
      </w:r>
      <w:r w:rsidRPr="00CF6FAD">
        <w:rPr>
          <w:rFonts w:ascii="Times New Roman" w:eastAsia="Calibri" w:hAnsi="Times New Roman" w:cs="Times New Roman"/>
          <w:bCs/>
          <w:color w:val="000000"/>
          <w:spacing w:val="-4"/>
        </w:rPr>
        <w:t xml:space="preserve">в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 xml:space="preserve">очередной раз сменить свои </w:t>
      </w:r>
      <w:r w:rsidRPr="00CF6FAD">
        <w:rPr>
          <w:rFonts w:ascii="Times New Roman" w:eastAsia="Calibri" w:hAnsi="Times New Roman" w:cs="Times New Roman"/>
          <w:color w:val="000000"/>
        </w:rPr>
        <w:t>стратегические ориентиры во</w:t>
      </w:r>
      <w:proofErr w:type="gramStart"/>
      <w:r w:rsidRPr="00CF6FAD">
        <w:rPr>
          <w:rFonts w:ascii="Times New Roman" w:eastAsia="Calibri" w:hAnsi="Times New Roman" w:cs="Times New Roman"/>
          <w:color w:val="000000"/>
        </w:rPr>
        <w:t>.</w:t>
      </w:r>
      <w:proofErr w:type="gramEnd"/>
      <w:r w:rsidRPr="00CF6FAD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CF6FAD">
        <w:rPr>
          <w:rFonts w:ascii="Times New Roman" w:eastAsia="Calibri" w:hAnsi="Times New Roman" w:cs="Times New Roman"/>
          <w:color w:val="000000"/>
        </w:rPr>
        <w:t>в</w:t>
      </w:r>
      <w:proofErr w:type="gramEnd"/>
      <w:r w:rsidRPr="00CF6FAD">
        <w:rPr>
          <w:rFonts w:ascii="Times New Roman" w:eastAsia="Calibri" w:hAnsi="Times New Roman" w:cs="Times New Roman"/>
          <w:color w:val="000000"/>
        </w:rPr>
        <w:t xml:space="preserve">нешней политике в целях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смягчения международной напряженности. Данные изме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t>нения совпали со сменой высшего руководства в СССР. Пер</w:t>
      </w:r>
      <w:r w:rsidRPr="00CF6FAD">
        <w:rPr>
          <w:rFonts w:ascii="Times New Roman" w:eastAsia="Calibri" w:hAnsi="Times New Roman" w:cs="Times New Roman"/>
          <w:color w:val="000000"/>
          <w:spacing w:val="-5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воначально новый советский лидер М.С. Горбачев ставил 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своей целью добиться очередного потепления климата меж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дународных отношений, без принципиальных изменений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самого внешнеполитического курса. Тем не менее, обстоя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тельства сложились таким образом, что с 1987 года был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провозглашен переход </w:t>
      </w:r>
      <w:r w:rsidRPr="00CF6FAD">
        <w:rPr>
          <w:rFonts w:ascii="Times New Roman" w:eastAsia="Calibri" w:hAnsi="Times New Roman" w:cs="Times New Roman"/>
          <w:bCs/>
          <w:color w:val="000000"/>
          <w:spacing w:val="-2"/>
        </w:rPr>
        <w:t>к</w:t>
      </w:r>
      <w:r w:rsidRPr="00CF6FAD">
        <w:rPr>
          <w:rFonts w:ascii="Times New Roman" w:eastAsia="Calibri" w:hAnsi="Times New Roman" w:cs="Times New Roman"/>
          <w:b/>
          <w:bCs/>
          <w:color w:val="000000"/>
          <w:spacing w:val="-2"/>
        </w:rPr>
        <w:t xml:space="preserve"> 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>«новому политическому мышле</w:t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нию». Правящая советская элита заявила о приверженнос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  <w:t>ти принципам коллективной безопасности и уважении су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веренного права народов на выбор собственных путей раз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вития. В </w:t>
      </w:r>
      <w:smartTag w:uri="urn:schemas-microsoft-com:office:smarttags" w:element="metricconverter">
        <w:smartTagPr>
          <w:attr w:name="ProductID" w:val="1987 г"/>
        </w:smartTagPr>
        <w:r w:rsidRPr="00CF6FAD">
          <w:rPr>
            <w:rFonts w:ascii="Times New Roman" w:eastAsia="Calibri" w:hAnsi="Times New Roman" w:cs="Times New Roman"/>
            <w:color w:val="000000"/>
            <w:spacing w:val="-1"/>
          </w:rPr>
          <w:t>1987 г</w:t>
        </w:r>
      </w:smartTag>
      <w:r w:rsidRPr="00CF6FAD">
        <w:rPr>
          <w:rFonts w:ascii="Times New Roman" w:eastAsia="Calibri" w:hAnsi="Times New Roman" w:cs="Times New Roman"/>
          <w:color w:val="000000"/>
          <w:spacing w:val="-1"/>
        </w:rPr>
        <w:t>. руководители сверхдержав подписали до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говор об уничтожении ракет средней дальности. В </w:t>
      </w:r>
      <w:smartTag w:uri="urn:schemas-microsoft-com:office:smarttags" w:element="metricconverter">
        <w:smartTagPr>
          <w:attr w:name="ProductID" w:val="1989 г"/>
        </w:smartTagPr>
        <w:r w:rsidRPr="00CF6FAD">
          <w:rPr>
            <w:rFonts w:ascii="Times New Roman" w:eastAsia="Calibri" w:hAnsi="Times New Roman" w:cs="Times New Roman"/>
            <w:color w:val="000000"/>
            <w:spacing w:val="-2"/>
          </w:rPr>
          <w:t>1989 г</w:t>
        </w:r>
      </w:smartTag>
      <w:r w:rsidRPr="00CF6FAD">
        <w:rPr>
          <w:rFonts w:ascii="Times New Roman" w:eastAsia="Calibri" w:hAnsi="Times New Roman" w:cs="Times New Roman"/>
          <w:color w:val="000000"/>
          <w:spacing w:val="-2"/>
        </w:rPr>
        <w:t xml:space="preserve">.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СССР вывел войска из Афганистана. В том же году нача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 xml:space="preserve">лась нормализация отношений с Китаем. СССР отказался 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от подавления «бархатных» революций </w:t>
      </w:r>
      <w:smartTag w:uri="urn:schemas-microsoft-com:office:smarttags" w:element="metricconverter">
        <w:smartTagPr>
          <w:attr w:name="ProductID" w:val="1989 г"/>
        </w:smartTagPr>
        <w:r w:rsidRPr="00CF6FAD">
          <w:rPr>
            <w:rFonts w:ascii="Times New Roman" w:eastAsia="Calibri" w:hAnsi="Times New Roman" w:cs="Times New Roman"/>
            <w:color w:val="000000"/>
            <w:spacing w:val="-1"/>
          </w:rPr>
          <w:t>1989 г</w:t>
        </w:r>
      </w:smartTag>
      <w:r w:rsidRPr="00CF6FAD">
        <w:rPr>
          <w:rFonts w:ascii="Times New Roman" w:eastAsia="Calibri" w:hAnsi="Times New Roman" w:cs="Times New Roman"/>
          <w:color w:val="000000"/>
          <w:spacing w:val="-1"/>
        </w:rPr>
        <w:t xml:space="preserve">. в странах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 xml:space="preserve">Восточной Европы, </w:t>
      </w:r>
      <w:r w:rsidRPr="00CF6FAD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с 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территорий которых стали выводить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t>ся советские войска. «Холодная война» постепенно при</w:t>
      </w:r>
      <w:r w:rsidRPr="00CF6FAD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t>ближалась к своему завершению. Распад СССР в 1991 году фактически означал окончание «холодной войны». Круше</w:t>
      </w:r>
      <w:r w:rsidRPr="00CF6FAD">
        <w:rPr>
          <w:rFonts w:ascii="Times New Roman" w:eastAsia="Calibri" w:hAnsi="Times New Roman" w:cs="Times New Roman"/>
          <w:color w:val="000000"/>
          <w:spacing w:val="-4"/>
        </w:rPr>
        <w:softHyphen/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t>ние Советского Союза и образование СНГ знаменовали на</w:t>
      </w:r>
      <w:r w:rsidRPr="00CF6FAD">
        <w:rPr>
          <w:rFonts w:ascii="Times New Roman" w:eastAsia="Calibri" w:hAnsi="Times New Roman" w:cs="Times New Roman"/>
          <w:color w:val="000000"/>
          <w:spacing w:val="-3"/>
        </w:rPr>
        <w:softHyphen/>
      </w:r>
      <w:r w:rsidRPr="00CF6FAD">
        <w:rPr>
          <w:rFonts w:ascii="Times New Roman" w:eastAsia="Calibri" w:hAnsi="Times New Roman" w:cs="Times New Roman"/>
          <w:color w:val="000000"/>
        </w:rPr>
        <w:t>чало российской внешней политики.</w:t>
      </w:r>
      <w:r w:rsidRPr="00CF6FAD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DE4A43" w:rsidRDefault="00DE4A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DE4A43" w:rsidTr="00DE4A4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43" w:rsidRDefault="00DE4A43" w:rsidP="001E5237">
            <w:pPr>
              <w:spacing w:after="0" w:line="240" w:lineRule="auto"/>
              <w:ind w:right="-365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lastRenderedPageBreak/>
              <w:t>ПРИЧИНЫ</w:t>
            </w:r>
            <w:r>
              <w:t xml:space="preserve"> РАСПАДА СССР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43" w:rsidRDefault="00DE4A43" w:rsidP="001E5237">
            <w:pPr>
              <w:spacing w:after="0" w:line="240" w:lineRule="auto"/>
              <w:ind w:right="-5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ПРИМЕРЫ СОБЫТИЙ И АРГУМЕНТЫ, РАСКРЫВАЮЩИЕ ПРИЧИНЫ</w:t>
            </w:r>
          </w:p>
        </w:tc>
      </w:tr>
      <w:tr w:rsidR="00DE4A43" w:rsidTr="00DE4A43">
        <w:trPr>
          <w:trHeight w:val="109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Default="00DE4A43" w:rsidP="001E5237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 xml:space="preserve">1 ГРУППА:  ВНУТРИПОЛИТИЧЕСКИЕ </w:t>
            </w: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политическая нестабильность и отсутствие четкого представления о путях дальнейшего развития страны;</w:t>
            </w: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подрыв авторитета власти;</w:t>
            </w: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обострение межнациональных противоречий, проявление межнациональных  конфликтов; </w:t>
            </w: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неудачные попытки центральной власти препятствовать политической независимости народов на территории ряда республик;</w:t>
            </w: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</w:p>
          <w:p w:rsidR="00DE4A43" w:rsidRDefault="00DE4A43" w:rsidP="001E5237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  <w:sz w:val="24"/>
              </w:rPr>
              <w:t>- набирал силу «парад суверенитетов» в республиках СССР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Default="00DE4A43" w:rsidP="001E5237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</w:tr>
      <w:tr w:rsidR="00DE4A43" w:rsidTr="00DE4A43">
        <w:trPr>
          <w:trHeight w:val="3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2 ГРУППА: ВНЕШНЕПОЛИТИЧЕСКИЕ</w:t>
            </w: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b/>
              </w:rPr>
            </w:pP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нарастание отставания СССР в гонке вооружений;</w:t>
            </w: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неудачные внешнеполитические действия руководства СССР;</w:t>
            </w: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нарастание противоречий со странами социалистического лагеря и третьего мира;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Default="00DE4A43" w:rsidP="001E5237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</w:tr>
      <w:tr w:rsidR="00DE4A43" w:rsidTr="00DE4A43">
        <w:trPr>
          <w:trHeight w:val="37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3 ГРУППА: СОЦИАЛЬНО-ЭКОНОМИЧЕСКИЕ</w:t>
            </w: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ухудшение экономического положения в республиках;</w:t>
            </w: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растущее недовольство населения из-за низкого уровня жизни;</w:t>
            </w: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зависимость сырьевого характера экономики СССР  от мировых цен; </w:t>
            </w:r>
          </w:p>
          <w:p w:rsidR="00DE4A43" w:rsidRDefault="00DE4A43" w:rsidP="001E5237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43" w:rsidRDefault="00DE4A43" w:rsidP="001E5237">
            <w:pPr>
              <w:spacing w:after="0" w:line="240" w:lineRule="auto"/>
              <w:ind w:right="72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-нерациональное расходование бюджетных средств, дефицит бюджета.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Default="00DE4A43" w:rsidP="001E5237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</w:tr>
      <w:tr w:rsidR="00DE4A43" w:rsidTr="00DE4A43">
        <w:trPr>
          <w:trHeight w:val="10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Default="00DE4A43" w:rsidP="001E5237">
            <w:pPr>
              <w:spacing w:after="0" w:line="240" w:lineRule="auto"/>
              <w:ind w:left="180" w:right="74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4 ГРУППА: ДУХОВНО - КУЛЬТУРНЫЕ:</w:t>
            </w:r>
          </w:p>
          <w:p w:rsidR="00DE4A43" w:rsidRDefault="00DE4A43" w:rsidP="001E5237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господство единой идеологии породило кризис мировоззренческих установок и формализацию коммунистических взглядов;</w:t>
            </w:r>
          </w:p>
          <w:p w:rsidR="00DE4A43" w:rsidRDefault="00DE4A43" w:rsidP="001E5237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упадок духовных традиций народов России;</w:t>
            </w:r>
          </w:p>
          <w:p w:rsidR="00DE4A43" w:rsidRDefault="00DE4A43" w:rsidP="001E5237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ограничение информационных ресурсов, контроль над СМИ подорвало веру в силу правительства;</w:t>
            </w:r>
          </w:p>
          <w:p w:rsidR="00DE4A43" w:rsidRDefault="00DE4A43" w:rsidP="001E5237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43" w:rsidRDefault="00DE4A43" w:rsidP="001E5237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коррупция на всех уровнях общественной жизни подрывала народное доверие и снижала легитимность власти.</w:t>
            </w:r>
          </w:p>
          <w:p w:rsidR="00DE4A43" w:rsidRDefault="00DE4A43" w:rsidP="001E5237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Default="00DE4A43" w:rsidP="001E5237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</w:tr>
    </w:tbl>
    <w:p w:rsidR="00CF6FAD" w:rsidRDefault="00CF6F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C2EB8" w:rsidRPr="00E525AA" w:rsidRDefault="00AE4633" w:rsidP="0075573A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63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1026" style="position:absolute;left:0;text-align:left;margin-left:51.85pt;margin-top:16.65pt;width:529.55pt;height:809.85pt;z-index:251658240;mso-wrap-distance-left:0;mso-wrap-distance-right:0;mso-position-horizontal-relative:page;mso-position-vertical-relative:page" coordorigin="1134,397" coordsize="10363,16033">
            <o:lock v:ext="edit" text="t"/>
            <v:rect id="_x0000_s1027" style="position:absolute;left:1134;top:397;width:10363;height:16033;v-text-anchor:middle" filled="f" strokeweight=".71mm"/>
            <v:line id="_x0000_s1028" style="position:absolute" from="1649,14183" to="1649,15002" strokeweight=".71mm">
              <v:stroke joinstyle="miter"/>
            </v:line>
            <v:line id="_x0000_s1029" style="position:absolute" from="1139,14175" to="11485,14175" strokeweight=".71mm">
              <v:stroke joinstyle="miter"/>
            </v:line>
            <v:line id="_x0000_s1030" style="position:absolute" from="2268,14190" to="2268,16421" strokeweight=".71mm">
              <v:stroke joinstyle="miter"/>
            </v:line>
            <v:line id="_x0000_s1031" style="position:absolute" from="3686,14190" to="3686,16421" strokeweight=".71mm">
              <v:stroke joinstyle="miter"/>
            </v:line>
            <v:line id="_x0000_s1032" style="position:absolute" from="4535,14190" to="4535,16421" strokeweight=".71mm">
              <v:stroke joinstyle="miter"/>
            </v:line>
            <v:line id="_x0000_s1033" style="position:absolute" from="5103,14183" to="5103,16413" strokeweight=".71mm">
              <v:stroke joinstyle="miter"/>
            </v:line>
            <v:line id="_x0000_s1034" style="position:absolute" from="9356,15030" to="9356,15573" strokeweight=".71mm">
              <v:stroke joinstyle="miter"/>
            </v:line>
            <v:line id="_x0000_s1035" style="position:absolute" from="1139,15875" to="5079,15875" strokeweight=".35mm">
              <v:stroke joinstyle="miter"/>
            </v:line>
            <v:line id="_x0000_s1036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156;top:14760;width:445;height:234;v-text-anchor:middle" filled="f" stroked="f">
              <v:stroke joinstyle="round"/>
              <v:textbox style="mso-next-textbox:#_x0000_s1037;mso-rotate-with-shape:t" inset=".35mm,.35mm,.35mm,.35mm">
                <w:txbxContent>
                  <w:p w:rsidR="004366AB" w:rsidRDefault="004366AB" w:rsidP="004366AB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38" type="#_x0000_t202" style="position:absolute;left:1673;top:14760;width:557;height:234;v-text-anchor:middle" filled="f" stroked="f">
              <v:stroke joinstyle="round"/>
              <v:textbox style="mso-next-textbox:#_x0000_s1038;mso-rotate-with-shape:t" inset=".35mm,.35mm,.35mm,.35mm">
                <w:txbxContent>
                  <w:p w:rsidR="004366AB" w:rsidRDefault="004366AB" w:rsidP="004366AB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39" type="#_x0000_t202" style="position:absolute;left:2304;top:14760;width:1321;height:234;v-text-anchor:middle" filled="f" stroked="f">
              <v:stroke joinstyle="round"/>
              <v:textbox style="mso-next-textbox:#_x0000_s1039;mso-rotate-with-shape:t" inset=".35mm,.35mm,.35mm,.35mm">
                <w:txbxContent>
                  <w:p w:rsidR="004366AB" w:rsidRDefault="004366AB" w:rsidP="004366AB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40" type="#_x0000_t202" style="position:absolute;left:3712;top:14760;width:782;height:234;v-text-anchor:middle" filled="f" stroked="f">
              <v:stroke joinstyle="round"/>
              <v:textbox style="mso-next-textbox:#_x0000_s1040;mso-rotate-with-shape:t" inset=".35mm,.35mm,.35mm,.35mm">
                <w:txbxContent>
                  <w:p w:rsidR="004366AB" w:rsidRPr="006339D5" w:rsidRDefault="004366AB" w:rsidP="004366AB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4554;top:14760;width:505;height:234;v-text-anchor:middle" filled="f" stroked="f">
              <v:stroke joinstyle="round"/>
              <v:textbox style="mso-next-textbox:#_x0000_s1041;mso-rotate-with-shape:t" inset=".35mm,.35mm,.35mm,.35mm">
                <w:txbxContent>
                  <w:p w:rsidR="004366AB" w:rsidRPr="00F77E5D" w:rsidRDefault="004366AB" w:rsidP="004366AB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042" type="#_x0000_t202" style="position:absolute;left:9391;top:15038;width:752;height:234;v-text-anchor:middle" filled="f" stroked="f">
              <v:stroke joinstyle="round"/>
              <v:textbox style="mso-next-textbox:#_x0000_s1042;mso-rotate-with-shape:t" inset=".35mm,.35mm,.35mm,.35mm">
                <w:txbxContent>
                  <w:p w:rsidR="004366AB" w:rsidRDefault="004366AB" w:rsidP="004366AB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3" type="#_x0000_t202" style="position:absolute;left:5154;top:14416;width:6295;height:369;v-text-anchor:middle" filled="f" stroked="f">
              <v:stroke joinstyle="round"/>
              <v:textbox style="mso-next-textbox:#_x0000_s1043;mso-rotate-with-shape:t" inset=".35mm,.35mm,.35mm,.35mm">
                <w:txbxContent>
                  <w:p w:rsidR="004366AB" w:rsidRPr="00277EB3" w:rsidRDefault="004366AB" w:rsidP="004366AB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044" style="position:absolute" from="1140,15025" to="11486,15025" strokeweight=".71mm">
              <v:stroke joinstyle="miter"/>
            </v:line>
            <v:line id="_x0000_s1045" style="position:absolute" from="1146,14743" to="5086,14743" strokeweight=".71mm">
              <v:stroke joinstyle="miter"/>
            </v:line>
            <v:line id="_x0000_s1046" style="position:absolute" from="1139,14458" to="5079,14458" strokeweight=".35mm">
              <v:stroke joinstyle="miter"/>
            </v:line>
            <v:line id="_x0000_s1047" style="position:absolute" from="1139,15591" to="5079,15591" strokeweight=".35mm">
              <v:stroke joinstyle="miter"/>
            </v:line>
            <v:line id="_x0000_s1048" style="position:absolute" from="1139,15306" to="5079,15306" strokeweight=".35mm">
              <v:stroke joinstyle="miter"/>
            </v:line>
            <v:group id="_x0000_s1049" style="position:absolute;left:1147;top:15046;width:2477;height:235;mso-wrap-distance-left:0;mso-wrap-distance-right:0" coordorigin="1147,15046" coordsize="2477,235">
              <o:lock v:ext="edit" text="t"/>
              <v:shape id="_x0000_s1050" type="#_x0000_t202" style="position:absolute;left:1147;top:15046;width:1090;height:235;v-text-anchor:middle" filled="f" stroked="f">
                <v:stroke joinstyle="round"/>
                <v:textbox style="mso-next-textbox:#_x0000_s1050;mso-rotate-with-shape:t" inset=".35mm,.35mm,.35mm,.35mm">
                  <w:txbxContent>
                    <w:p w:rsidR="004366AB" w:rsidRDefault="004366AB" w:rsidP="004366AB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1" type="#_x0000_t202" style="position:absolute;left:2303;top:15046;width:1321;height:235;v-text-anchor:middle" filled="f" stroked="f">
                <v:stroke joinstyle="round"/>
                <v:textbox style="mso-next-textbox:#_x0000_s1051;mso-rotate-with-shape:t" inset=".35mm,.35mm,.35mm,.35mm">
                  <w:txbxContent>
                    <w:p w:rsidR="004366AB" w:rsidRPr="00801F9F" w:rsidRDefault="004366AB" w:rsidP="004366A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2" style="position:absolute;left:1147;top:15324;width:2477;height:234;mso-wrap-distance-left:0;mso-wrap-distance-right:0" coordorigin="1147,15324" coordsize="2477,234">
              <o:lock v:ext="edit" text="t"/>
              <v:shape id="_x0000_s1053" type="#_x0000_t202" style="position:absolute;left:1147;top:15324;width:1090;height:234;v-text-anchor:middle" filled="f" stroked="f">
                <v:stroke joinstyle="round"/>
                <v:textbox style="mso-next-textbox:#_x0000_s1053;mso-rotate-with-shape:t" inset=".35mm,.35mm,.35mm,.35mm">
                  <w:txbxContent>
                    <w:p w:rsidR="004366AB" w:rsidRDefault="004366AB" w:rsidP="004366AB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4" type="#_x0000_t202" style="position:absolute;left:2303;top:15324;width:1321;height:234;v-text-anchor:middle" filled="f" stroked="f">
                <v:stroke joinstyle="round"/>
                <v:textbox style="mso-next-textbox:#_x0000_s1054;mso-rotate-with-shape:t" inset=".35mm,.35mm,.35mm,.35mm">
                  <w:txbxContent>
                    <w:p w:rsidR="004366AB" w:rsidRPr="000738F7" w:rsidRDefault="004366AB" w:rsidP="004366A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Новикова Е.В.</w:t>
                      </w:r>
                    </w:p>
                  </w:txbxContent>
                </v:textbox>
              </v:shape>
            </v:group>
            <v:group id="_x0000_s1055" style="position:absolute;left:1147;top:15609;width:1090;height:234;mso-wrap-distance-left:0;mso-wrap-distance-right:0" coordorigin="1147,15609" coordsize="1090,234">
              <o:lock v:ext="edit" text="t"/>
              <v:shape id="_x0000_s1056" type="#_x0000_t202" style="position:absolute;left:1147;top:15609;width:1090;height:234;v-text-anchor:middle" filled="f" stroked="f">
                <v:stroke joinstyle="round"/>
                <v:textbox style="mso-next-textbox:#_x0000_s1056;mso-rotate-with-shape:t" inset=".35mm,.35mm,.35mm,.35mm">
                  <w:txbxContent>
                    <w:p w:rsidR="004366AB" w:rsidRDefault="004366AB" w:rsidP="004366AB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057" style="position:absolute;left:1147;top:15886;width:1090;height:235;mso-wrap-distance-left:0;mso-wrap-distance-right:0" coordorigin="1147,15886" coordsize="1090,235">
              <o:lock v:ext="edit" text="t"/>
              <v:shape id="_x0000_s1058" type="#_x0000_t202" style="position:absolute;left:1147;top:15886;width:1090;height:235;v-text-anchor:middle" filled="f" stroked="f">
                <v:stroke joinstyle="round"/>
                <v:textbox style="mso-next-textbox:#_x0000_s1058;mso-rotate-with-shape:t" inset=".35mm,.35mm,.35mm,.35mm">
                  <w:txbxContent>
                    <w:p w:rsidR="004366AB" w:rsidRDefault="004366AB" w:rsidP="004366AB">
                      <w:pPr>
                        <w:pStyle w:val="9"/>
                        <w:jc w:val="both"/>
                      </w:pPr>
                      <w:r>
                        <w:t xml:space="preserve"> Н. контр.</w:t>
                      </w:r>
                    </w:p>
                  </w:txbxContent>
                </v:textbox>
              </v:shape>
            </v:group>
            <v:group id="_x0000_s1059" style="position:absolute;left:1147;top:16163;width:1090;height:234;mso-wrap-distance-left:0;mso-wrap-distance-right:0" coordorigin="1147,16163" coordsize="1090,234">
              <o:lock v:ext="edit" text="t"/>
              <v:shape id="_x0000_s1060" type="#_x0000_t202" style="position:absolute;left:1147;top:16163;width:1090;height:234;v-text-anchor:middle" filled="f" stroked="f">
                <v:stroke joinstyle="round"/>
                <v:textbox style="mso-next-textbox:#_x0000_s1060;mso-rotate-with-shape:t" inset=".35mm,.35mm,.35mm,.35mm">
                  <w:txbxContent>
                    <w:p w:rsidR="004366AB" w:rsidRDefault="004366AB" w:rsidP="004366AB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061" style="position:absolute" from="8505,15030" to="8505,16413" strokeweight=".71mm">
              <v:stroke joinstyle="miter"/>
            </v:line>
            <v:shape id="_x0000_s1062" type="#_x0000_t202" style="position:absolute;left:5168;top:15084;width:3251;height:1277;v-text-anchor:middle" filled="f" stroked="f">
              <v:stroke joinstyle="round"/>
              <v:textbox style="mso-next-textbox:#_x0000_s1062;mso-rotate-with-shape:t" inset=".35mm,.35mm,.35mm,.35mm">
                <w:txbxContent>
                  <w:p w:rsidR="004366AB" w:rsidRPr="00E525AA" w:rsidRDefault="004366AB" w:rsidP="004366A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525A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Трансформация в экономическом и политическом устройстве в СССР</w:t>
                    </w:r>
                    <w:r w:rsidR="00E525AA" w:rsidRPr="00E525A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в 1985-1991 г.</w:t>
                    </w:r>
                  </w:p>
                  <w:p w:rsidR="004366AB" w:rsidRPr="004366AB" w:rsidRDefault="004366AB" w:rsidP="004366AB"/>
                </w:txbxContent>
              </v:textbox>
            </v:shape>
            <v:line id="_x0000_s1063" style="position:absolute" from="8512,15309" to="11492,15309" strokeweight=".71mm">
              <v:stroke joinstyle="miter"/>
            </v:line>
            <v:line id="_x0000_s1064" style="position:absolute" from="8511,15591" to="11491,15591" strokeweight=".71mm">
              <v:stroke joinstyle="miter"/>
            </v:line>
            <v:line id="_x0000_s1065" style="position:absolute" from="10206,15030" to="10206,15573" strokeweight=".71mm">
              <v:stroke joinstyle="miter"/>
            </v:line>
            <v:shape id="_x0000_s1066" type="#_x0000_t202" style="position:absolute;left:8544;top:15038;width:751;height:234;v-text-anchor:middle" filled="f" stroked="f">
              <v:stroke joinstyle="round"/>
              <v:textbox style="mso-next-textbox:#_x0000_s1066;mso-rotate-with-shape:t" inset=".35mm,.35mm,.35mm,.35mm">
                <w:txbxContent>
                  <w:p w:rsidR="004366AB" w:rsidRDefault="004366AB" w:rsidP="004366AB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67" type="#_x0000_t202" style="position:absolute;left:10246;top:15038;width:1194;height:234;v-text-anchor:middle" filled="f" stroked="f">
              <v:stroke joinstyle="round"/>
              <v:textbox style="mso-next-textbox:#_x0000_s1067;mso-rotate-with-shape:t" inset=".35mm,.35mm,.35mm,.35mm">
                <w:txbxContent>
                  <w:p w:rsidR="004366AB" w:rsidRPr="00F77E5D" w:rsidRDefault="004366AB" w:rsidP="004366AB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068" style="position:absolute" from="8789,15315" to="8789,15573" strokeweight=".35mm">
              <v:stroke joinstyle="miter"/>
            </v:line>
            <v:line id="_x0000_s1069" style="position:absolute" from="9072,15315" to="9072,15573" strokeweight=".35mm">
              <v:stroke joinstyle="miter"/>
            </v:line>
            <v:shape id="_x0000_s1070" type="#_x0000_t202" style="position:absolute;left:8544;top:15811;width:2897;height:340;v-text-anchor:middle" filled="f" stroked="f">
              <v:stroke joinstyle="round"/>
              <v:textbox style="mso-next-textbox:#_x0000_s1070;mso-rotate-with-shape:t" inset=".35mm,.35mm,.35mm,.35mm">
                <w:txbxContent>
                  <w:p w:rsidR="004366AB" w:rsidRPr="00F77E5D" w:rsidRDefault="004366AB" w:rsidP="004366AB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УЖТ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МИИТ</w:t>
                    </w:r>
                  </w:p>
                </w:txbxContent>
              </v:textbox>
            </v:shape>
            <w10:wrap anchorx="page" anchory="page"/>
          </v:group>
        </w:pict>
      </w:r>
      <w:r w:rsidR="0075573A" w:rsidRPr="00E525AA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CC2EB8" w:rsidRPr="00E525A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171C60" w:rsidRPr="00E525AA" w:rsidRDefault="00143974" w:rsidP="004366AB">
      <w:pPr>
        <w:spacing w:after="0" w:line="240" w:lineRule="auto"/>
        <w:ind w:left="851" w:right="-284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25AA">
        <w:rPr>
          <w:rFonts w:ascii="Times New Roman" w:hAnsi="Times New Roman" w:cs="Times New Roman"/>
          <w:b/>
          <w:sz w:val="24"/>
          <w:szCs w:val="24"/>
        </w:rPr>
        <w:t>Тема:</w:t>
      </w:r>
      <w:r w:rsidRPr="00E525AA">
        <w:rPr>
          <w:rFonts w:ascii="Times New Roman" w:hAnsi="Times New Roman" w:cs="Times New Roman"/>
          <w:sz w:val="24"/>
          <w:szCs w:val="24"/>
        </w:rPr>
        <w:t xml:space="preserve"> </w:t>
      </w:r>
      <w:r w:rsidR="00CC2EB8" w:rsidRPr="00E525AA">
        <w:rPr>
          <w:rFonts w:ascii="Times New Roman" w:hAnsi="Times New Roman" w:cs="Times New Roman"/>
          <w:sz w:val="24"/>
          <w:szCs w:val="24"/>
        </w:rPr>
        <w:t>Трансформация в экономическом и политическом устройстве в СССР</w:t>
      </w:r>
      <w:r w:rsidR="00E525AA">
        <w:rPr>
          <w:rFonts w:ascii="Times New Roman" w:hAnsi="Times New Roman" w:cs="Times New Roman"/>
          <w:sz w:val="24"/>
          <w:szCs w:val="24"/>
        </w:rPr>
        <w:t xml:space="preserve"> в 1985-1991 г.</w:t>
      </w:r>
      <w:r w:rsidR="00560049" w:rsidRPr="00E525AA">
        <w:rPr>
          <w:rFonts w:ascii="Times New Roman" w:hAnsi="Times New Roman" w:cs="Times New Roman"/>
          <w:sz w:val="24"/>
          <w:szCs w:val="24"/>
        </w:rPr>
        <w:t xml:space="preserve">: </w:t>
      </w:r>
      <w:r w:rsidR="00E525AA">
        <w:rPr>
          <w:rFonts w:ascii="Times New Roman" w:hAnsi="Times New Roman" w:cs="Times New Roman"/>
          <w:sz w:val="24"/>
          <w:szCs w:val="24"/>
        </w:rPr>
        <w:t xml:space="preserve">перестройка и </w:t>
      </w:r>
      <w:r w:rsidR="00560049" w:rsidRPr="00E525AA">
        <w:rPr>
          <w:rFonts w:ascii="Times New Roman" w:hAnsi="Times New Roman" w:cs="Times New Roman"/>
          <w:sz w:val="24"/>
          <w:szCs w:val="24"/>
        </w:rPr>
        <w:t>распад СССР.</w:t>
      </w:r>
    </w:p>
    <w:p w:rsidR="00143974" w:rsidRPr="00E525AA" w:rsidRDefault="00143974" w:rsidP="004366AB">
      <w:pPr>
        <w:spacing w:after="0" w:line="240" w:lineRule="auto"/>
        <w:ind w:left="851" w:right="-284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25AA">
        <w:rPr>
          <w:rFonts w:ascii="Times New Roman" w:hAnsi="Times New Roman" w:cs="Times New Roman"/>
          <w:b/>
          <w:sz w:val="24"/>
          <w:szCs w:val="24"/>
        </w:rPr>
        <w:t>Цель:</w:t>
      </w:r>
      <w:r w:rsidRPr="00E525AA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процессе распада СССР, объяснить причины</w:t>
      </w:r>
      <w:r w:rsidR="00E525AA">
        <w:rPr>
          <w:rFonts w:ascii="Times New Roman" w:hAnsi="Times New Roman" w:cs="Times New Roman"/>
          <w:sz w:val="24"/>
          <w:szCs w:val="24"/>
        </w:rPr>
        <w:t xml:space="preserve"> перестройки и последствия распада СССР, раскрыть </w:t>
      </w:r>
      <w:r w:rsidRPr="00E525AA">
        <w:rPr>
          <w:rFonts w:ascii="Times New Roman" w:hAnsi="Times New Roman" w:cs="Times New Roman"/>
          <w:sz w:val="24"/>
          <w:szCs w:val="24"/>
        </w:rPr>
        <w:t>формирования независимых государств, показать взаимосвязь событий истории</w:t>
      </w:r>
      <w:r w:rsidR="004366AB" w:rsidRPr="00E525AA">
        <w:rPr>
          <w:rFonts w:ascii="Times New Roman" w:hAnsi="Times New Roman" w:cs="Times New Roman"/>
          <w:sz w:val="24"/>
          <w:szCs w:val="24"/>
        </w:rPr>
        <w:t>.</w:t>
      </w:r>
    </w:p>
    <w:p w:rsidR="00143974" w:rsidRPr="00E525AA" w:rsidRDefault="00143974" w:rsidP="004366AB">
      <w:pPr>
        <w:spacing w:after="0" w:line="240" w:lineRule="auto"/>
        <w:ind w:left="1701" w:right="-284" w:hanging="1701"/>
        <w:jc w:val="both"/>
        <w:rPr>
          <w:rFonts w:ascii="Times New Roman" w:hAnsi="Times New Roman" w:cs="Times New Roman"/>
          <w:sz w:val="24"/>
          <w:szCs w:val="24"/>
        </w:rPr>
      </w:pPr>
      <w:r w:rsidRPr="00E525AA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Pr="00E525AA">
        <w:rPr>
          <w:rFonts w:ascii="Times New Roman" w:hAnsi="Times New Roman" w:cs="Times New Roman"/>
          <w:sz w:val="24"/>
          <w:szCs w:val="24"/>
        </w:rPr>
        <w:t xml:space="preserve"> ознакомиться с предложенным материалом, выполнить задания, сделать вывод.</w:t>
      </w:r>
    </w:p>
    <w:p w:rsidR="004366AB" w:rsidRPr="006D6ED1" w:rsidRDefault="004366AB" w:rsidP="004366AB">
      <w:pPr>
        <w:spacing w:after="0" w:line="240" w:lineRule="auto"/>
        <w:ind w:left="1701" w:right="-284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525AA" w:rsidRDefault="00DE4A43" w:rsidP="004366AB">
      <w:pPr>
        <w:spacing w:after="0" w:line="240" w:lineRule="auto"/>
        <w:ind w:left="-284" w:right="-284" w:firstLine="284"/>
        <w:jc w:val="both"/>
        <w:rPr>
          <w:rStyle w:val="FontStyle65"/>
          <w:sz w:val="24"/>
          <w:szCs w:val="24"/>
        </w:rPr>
      </w:pPr>
      <w:r w:rsidRPr="00E525AA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E525AA" w:rsidRPr="00E525AA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E525AA" w:rsidRPr="00E525AA">
        <w:rPr>
          <w:rStyle w:val="FontStyle65"/>
          <w:sz w:val="24"/>
          <w:szCs w:val="24"/>
        </w:rPr>
        <w:t>территориальное устройство СССР, обозначив на нем все государства, входящие в его состав</w:t>
      </w:r>
      <w:r w:rsidR="00AA6291">
        <w:rPr>
          <w:rStyle w:val="FontStyle65"/>
          <w:sz w:val="24"/>
          <w:szCs w:val="24"/>
        </w:rPr>
        <w:t>:</w:t>
      </w:r>
    </w:p>
    <w:tbl>
      <w:tblPr>
        <w:tblStyle w:val="a5"/>
        <w:tblW w:w="10282" w:type="dxa"/>
        <w:tblInd w:w="-284" w:type="dxa"/>
        <w:tblLook w:val="04A0"/>
      </w:tblPr>
      <w:tblGrid>
        <w:gridCol w:w="10282"/>
      </w:tblGrid>
      <w:tr w:rsidR="00E525AA" w:rsidTr="00AA6291">
        <w:trPr>
          <w:trHeight w:val="228"/>
        </w:trPr>
        <w:tc>
          <w:tcPr>
            <w:tcW w:w="10282" w:type="dxa"/>
          </w:tcPr>
          <w:p w:rsidR="00AA6291" w:rsidRDefault="00E525AA" w:rsidP="00AA629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r w:rsidR="00AA6291">
              <w:rPr>
                <w:rFonts w:ascii="Times New Roman" w:hAnsi="Times New Roman" w:cs="Times New Roman"/>
                <w:sz w:val="24"/>
                <w:szCs w:val="24"/>
              </w:rPr>
              <w:t>- раскрыть аббревиатуру ________________________________________________________</w:t>
            </w:r>
          </w:p>
          <w:p w:rsidR="00E525AA" w:rsidRDefault="00AA6291" w:rsidP="00AA629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  Д</w:t>
            </w:r>
            <w:r w:rsidR="00E525AA">
              <w:rPr>
                <w:rFonts w:ascii="Times New Roman" w:hAnsi="Times New Roman" w:cs="Times New Roman"/>
                <w:sz w:val="24"/>
                <w:szCs w:val="24"/>
              </w:rPr>
              <w:t>ата основания  __________________</w:t>
            </w:r>
          </w:p>
          <w:p w:rsidR="00AA6291" w:rsidRDefault="00AA6291" w:rsidP="00AA629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91" w:rsidTr="00AA6291">
        <w:trPr>
          <w:trHeight w:val="228"/>
        </w:trPr>
        <w:tc>
          <w:tcPr>
            <w:tcW w:w="10282" w:type="dxa"/>
          </w:tcPr>
          <w:p w:rsidR="00AA6291" w:rsidRDefault="00AA6291" w:rsidP="00AA629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Г</w:t>
            </w:r>
            <w:r w:rsidRPr="00E525AA">
              <w:rPr>
                <w:rStyle w:val="FontStyle65"/>
                <w:sz w:val="24"/>
                <w:szCs w:val="24"/>
              </w:rPr>
              <w:t>осударства, входящие в его состав</w:t>
            </w:r>
            <w:r>
              <w:rPr>
                <w:rStyle w:val="FontStyle65"/>
                <w:sz w:val="24"/>
                <w:szCs w:val="24"/>
              </w:rPr>
              <w:t>:</w:t>
            </w:r>
          </w:p>
        </w:tc>
      </w:tr>
      <w:tr w:rsidR="00E525AA" w:rsidTr="00AA6291">
        <w:trPr>
          <w:trHeight w:val="1501"/>
        </w:trPr>
        <w:tc>
          <w:tcPr>
            <w:tcW w:w="10282" w:type="dxa"/>
          </w:tcPr>
          <w:p w:rsidR="00AA6291" w:rsidRDefault="00AA6291" w:rsidP="004366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525AA" w:rsidRDefault="00AA6291" w:rsidP="004366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AA6291" w:rsidRDefault="00AA6291" w:rsidP="004366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AA6291" w:rsidRDefault="00AA6291" w:rsidP="004366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</w:tbl>
    <w:p w:rsidR="00E525AA" w:rsidRPr="00E525AA" w:rsidRDefault="00E525AA" w:rsidP="00F23E15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4A43" w:rsidRPr="00E525AA" w:rsidRDefault="00F23E15" w:rsidP="00F23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DE4A43" w:rsidRPr="00E525AA">
        <w:rPr>
          <w:rFonts w:ascii="Times New Roman" w:hAnsi="Times New Roman" w:cs="Times New Roman"/>
          <w:sz w:val="24"/>
          <w:szCs w:val="24"/>
        </w:rPr>
        <w:t xml:space="preserve">Используя дополнительную справочную </w:t>
      </w:r>
      <w:r>
        <w:rPr>
          <w:rFonts w:ascii="Times New Roman" w:hAnsi="Times New Roman" w:cs="Times New Roman"/>
          <w:sz w:val="24"/>
          <w:szCs w:val="24"/>
        </w:rPr>
        <w:t xml:space="preserve">литературу и Интернет-ресурсы </w:t>
      </w:r>
      <w:r w:rsidR="00DE4A43" w:rsidRPr="00E525AA">
        <w:rPr>
          <w:rFonts w:ascii="Times New Roman" w:hAnsi="Times New Roman" w:cs="Times New Roman"/>
          <w:sz w:val="24"/>
          <w:szCs w:val="24"/>
        </w:rPr>
        <w:t>заполнить таблицу "Причины распада СССР".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8"/>
      </w:tblGrid>
      <w:tr w:rsidR="00DE4A43" w:rsidRPr="00E525AA" w:rsidTr="00F23E15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43" w:rsidRPr="00E525AA" w:rsidRDefault="00DE4A43" w:rsidP="001E5237">
            <w:pPr>
              <w:spacing w:after="0" w:line="240" w:lineRule="auto"/>
              <w:ind w:right="-3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5A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43" w:rsidRPr="00E525AA" w:rsidRDefault="00DE4A43" w:rsidP="001E5237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5AA">
              <w:rPr>
                <w:rFonts w:ascii="Times New Roman" w:hAnsi="Times New Roman" w:cs="Times New Roman"/>
                <w:sz w:val="24"/>
                <w:szCs w:val="24"/>
              </w:rPr>
              <w:t>Причины распада СССР</w:t>
            </w:r>
          </w:p>
        </w:tc>
      </w:tr>
      <w:tr w:rsidR="00DE4A43" w:rsidRPr="00E525AA" w:rsidTr="00E647E5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43" w:rsidRPr="00E525AA" w:rsidRDefault="00DE4A43" w:rsidP="004366A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5AA">
              <w:rPr>
                <w:rFonts w:ascii="Times New Roman" w:hAnsi="Times New Roman" w:cs="Times New Roman"/>
                <w:sz w:val="24"/>
                <w:szCs w:val="24"/>
              </w:rPr>
              <w:t>1 ГРУППА:  ВНУТРИПОЛИТИЧЕСКИЕ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Pr="00E525AA" w:rsidRDefault="00DE4A43" w:rsidP="001E5237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A43" w:rsidRPr="00E525AA" w:rsidTr="00F23E15">
        <w:trPr>
          <w:trHeight w:val="1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43" w:rsidRPr="00E525AA" w:rsidRDefault="00DE4A43" w:rsidP="004366AB">
            <w:pPr>
              <w:spacing w:after="0" w:line="240" w:lineRule="auto"/>
              <w:ind w:right="14" w:firstLine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5AA">
              <w:rPr>
                <w:rFonts w:ascii="Times New Roman" w:hAnsi="Times New Roman" w:cs="Times New Roman"/>
                <w:sz w:val="24"/>
                <w:szCs w:val="24"/>
              </w:rPr>
              <w:t>2 ГРУППА: ВНЕШНЕПОЛИТИЧЕСКИЕ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Pr="00E525AA" w:rsidRDefault="00DE4A43" w:rsidP="001E5237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A43" w:rsidRPr="00E525AA" w:rsidTr="00F23E15">
        <w:trPr>
          <w:trHeight w:val="16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B" w:rsidRPr="00E525AA" w:rsidRDefault="00DE4A43" w:rsidP="004366AB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A">
              <w:rPr>
                <w:rFonts w:ascii="Times New Roman" w:hAnsi="Times New Roman" w:cs="Times New Roman"/>
                <w:sz w:val="24"/>
                <w:szCs w:val="24"/>
              </w:rPr>
              <w:t xml:space="preserve">3 ГРУППА: </w:t>
            </w:r>
          </w:p>
          <w:p w:rsidR="00DE4A43" w:rsidRPr="00E525AA" w:rsidRDefault="00DE4A43" w:rsidP="004366A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5A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  <w:p w:rsidR="00DE4A43" w:rsidRPr="00E525AA" w:rsidRDefault="00DE4A43" w:rsidP="004366A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Pr="00E525AA" w:rsidRDefault="00DE4A43" w:rsidP="001E5237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A43" w:rsidRPr="00E525AA" w:rsidTr="00F23E15">
        <w:trPr>
          <w:trHeight w:val="1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B" w:rsidRPr="00E525AA" w:rsidRDefault="00DE4A43" w:rsidP="004366AB">
            <w:pPr>
              <w:spacing w:after="0" w:line="240" w:lineRule="auto"/>
              <w:ind w:left="180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A">
              <w:rPr>
                <w:rFonts w:ascii="Times New Roman" w:hAnsi="Times New Roman" w:cs="Times New Roman"/>
                <w:sz w:val="24"/>
                <w:szCs w:val="24"/>
              </w:rPr>
              <w:t xml:space="preserve">4 ГРУППА: </w:t>
            </w:r>
          </w:p>
          <w:p w:rsidR="00DE4A43" w:rsidRPr="00E525AA" w:rsidRDefault="004366AB" w:rsidP="004366AB">
            <w:pPr>
              <w:spacing w:after="0" w:line="240" w:lineRule="auto"/>
              <w:ind w:left="180"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5AA">
              <w:rPr>
                <w:rFonts w:ascii="Times New Roman" w:hAnsi="Times New Roman" w:cs="Times New Roman"/>
                <w:sz w:val="24"/>
                <w:szCs w:val="24"/>
              </w:rPr>
              <w:t>ДУХОВНО - КУЛЬТУРНЫЕ</w:t>
            </w:r>
          </w:p>
          <w:p w:rsidR="00DE4A43" w:rsidRPr="00E525AA" w:rsidRDefault="00DE4A43" w:rsidP="004366AB">
            <w:pPr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3" w:rsidRPr="00E525AA" w:rsidRDefault="00DE4A43" w:rsidP="001E5237">
            <w:pPr>
              <w:spacing w:after="0" w:line="240" w:lineRule="auto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66AB" w:rsidRDefault="004366AB">
      <w:pPr>
        <w:rPr>
          <w:rFonts w:ascii="Times New Roman" w:hAnsi="Times New Roman" w:cs="Times New Roman"/>
          <w:sz w:val="28"/>
          <w:szCs w:val="28"/>
        </w:rPr>
      </w:pPr>
    </w:p>
    <w:p w:rsidR="00F23E15" w:rsidRDefault="00F23E15">
      <w:pPr>
        <w:rPr>
          <w:rStyle w:val="FontStyle65"/>
          <w:rFonts w:eastAsiaTheme="minorEastAsia"/>
          <w:lang w:eastAsia="ru-RU"/>
        </w:rPr>
      </w:pPr>
      <w:r>
        <w:rPr>
          <w:rStyle w:val="FontStyle65"/>
        </w:rPr>
        <w:br w:type="page"/>
      </w:r>
    </w:p>
    <w:p w:rsidR="00475D4B" w:rsidRPr="00380A8F" w:rsidRDefault="00475D4B" w:rsidP="00672989">
      <w:pPr>
        <w:pStyle w:val="Style25"/>
        <w:widowControl/>
        <w:ind w:left="-284" w:right="-284" w:firstLine="284"/>
        <w:jc w:val="both"/>
        <w:rPr>
          <w:rStyle w:val="FontStyle64"/>
          <w:sz w:val="24"/>
          <w:szCs w:val="24"/>
        </w:rPr>
      </w:pPr>
      <w:r w:rsidRPr="00672989">
        <w:rPr>
          <w:rStyle w:val="FontStyle64"/>
          <w:b w:val="0"/>
          <w:sz w:val="24"/>
          <w:szCs w:val="24"/>
        </w:rPr>
        <w:lastRenderedPageBreak/>
        <w:t xml:space="preserve">Задание </w:t>
      </w:r>
      <w:r w:rsidR="00380A8F" w:rsidRPr="00672989">
        <w:rPr>
          <w:rStyle w:val="FontStyle64"/>
          <w:b w:val="0"/>
          <w:sz w:val="24"/>
          <w:szCs w:val="24"/>
        </w:rPr>
        <w:t>3</w:t>
      </w:r>
      <w:r w:rsidRPr="00672989">
        <w:rPr>
          <w:rStyle w:val="FontStyle64"/>
          <w:b w:val="0"/>
          <w:sz w:val="24"/>
          <w:szCs w:val="24"/>
        </w:rPr>
        <w:t>.</w:t>
      </w:r>
      <w:r w:rsidRPr="00380A8F">
        <w:rPr>
          <w:rStyle w:val="FontStyle64"/>
          <w:sz w:val="24"/>
          <w:szCs w:val="24"/>
        </w:rPr>
        <w:t xml:space="preserve"> </w:t>
      </w:r>
      <w:r w:rsidRPr="00672989">
        <w:rPr>
          <w:rStyle w:val="FontStyle64"/>
          <w:b w:val="0"/>
          <w:sz w:val="24"/>
          <w:szCs w:val="24"/>
        </w:rPr>
        <w:t>Проанализируйте документ.</w:t>
      </w:r>
    </w:p>
    <w:p w:rsidR="00475D4B" w:rsidRPr="00380A8F" w:rsidRDefault="00475D4B" w:rsidP="00672989">
      <w:pPr>
        <w:pStyle w:val="Style38"/>
        <w:widowControl/>
        <w:tabs>
          <w:tab w:val="left" w:pos="274"/>
        </w:tabs>
        <w:spacing w:line="240" w:lineRule="auto"/>
        <w:ind w:left="-284" w:right="-284" w:firstLine="284"/>
        <w:rPr>
          <w:rStyle w:val="FontStyle65"/>
          <w:sz w:val="24"/>
          <w:szCs w:val="24"/>
        </w:rPr>
      </w:pPr>
      <w:r w:rsidRPr="00380A8F">
        <w:rPr>
          <w:rStyle w:val="FontStyle65"/>
          <w:sz w:val="24"/>
          <w:szCs w:val="24"/>
        </w:rPr>
        <w:t>Постановление № 1. Государственного комитета по</w:t>
      </w:r>
      <w:r w:rsidR="00380A8F" w:rsidRPr="00380A8F">
        <w:rPr>
          <w:rStyle w:val="FontStyle65"/>
          <w:sz w:val="24"/>
          <w:szCs w:val="24"/>
        </w:rPr>
        <w:t xml:space="preserve"> чрезвычайному положению в</w:t>
      </w:r>
      <w:r w:rsidR="00380A8F" w:rsidRPr="00380A8F">
        <w:rPr>
          <w:rStyle w:val="FontStyle65"/>
          <w:sz w:val="24"/>
          <w:szCs w:val="24"/>
        </w:rPr>
        <w:br/>
        <w:t xml:space="preserve">СССР: </w:t>
      </w:r>
      <w:r w:rsidRPr="00380A8F">
        <w:rPr>
          <w:rStyle w:val="FontStyle65"/>
          <w:sz w:val="24"/>
          <w:szCs w:val="24"/>
        </w:rPr>
        <w:t>В целях защиты жизненно важных интересов народов и граждан Союза ССР, неза</w:t>
      </w:r>
      <w:r w:rsidRPr="00380A8F">
        <w:rPr>
          <w:rStyle w:val="FontStyle65"/>
          <w:sz w:val="24"/>
          <w:szCs w:val="24"/>
        </w:rPr>
        <w:softHyphen/>
        <w:t>висимости и территориальной целостности страны, восстановления законности и правопорядка, стабилизации обстановки, преодоления тяжелейшего кризиса, недо</w:t>
      </w:r>
      <w:r w:rsidRPr="00380A8F">
        <w:rPr>
          <w:rStyle w:val="FontStyle65"/>
          <w:sz w:val="24"/>
          <w:szCs w:val="24"/>
        </w:rPr>
        <w:softHyphen/>
        <w:t>пущения хаоса, анархии и братоубийственной войны гражданской войны Государст</w:t>
      </w:r>
      <w:r w:rsidRPr="00380A8F">
        <w:rPr>
          <w:rStyle w:val="FontStyle65"/>
          <w:sz w:val="24"/>
          <w:szCs w:val="24"/>
        </w:rPr>
        <w:softHyphen/>
        <w:t xml:space="preserve">венный комитет по чрезвычайному положению в СССР постановляет: </w:t>
      </w:r>
      <w:r w:rsidRPr="00380A8F">
        <w:rPr>
          <w:rStyle w:val="FontStyle65"/>
          <w:spacing w:val="20"/>
          <w:sz w:val="24"/>
          <w:szCs w:val="24"/>
        </w:rPr>
        <w:t>...</w:t>
      </w:r>
    </w:p>
    <w:p w:rsidR="00475D4B" w:rsidRPr="00380A8F" w:rsidRDefault="00475D4B" w:rsidP="00672989">
      <w:pPr>
        <w:pStyle w:val="Style57"/>
        <w:widowControl/>
        <w:tabs>
          <w:tab w:val="left" w:pos="274"/>
        </w:tabs>
        <w:spacing w:line="240" w:lineRule="auto"/>
        <w:ind w:left="-284" w:right="-284" w:firstLine="284"/>
        <w:jc w:val="both"/>
        <w:rPr>
          <w:rStyle w:val="FontStyle65"/>
          <w:sz w:val="24"/>
          <w:szCs w:val="24"/>
        </w:rPr>
      </w:pPr>
      <w:r w:rsidRPr="00380A8F">
        <w:rPr>
          <w:rStyle w:val="FontStyle65"/>
          <w:sz w:val="24"/>
          <w:szCs w:val="24"/>
        </w:rPr>
        <w:t>2.</w:t>
      </w:r>
      <w:r w:rsidRPr="00380A8F">
        <w:rPr>
          <w:rStyle w:val="FontStyle65"/>
          <w:sz w:val="24"/>
          <w:szCs w:val="24"/>
        </w:rPr>
        <w:tab/>
        <w:t>Незамедлительно расформировать структуры власти и управления, военизирова</w:t>
      </w:r>
      <w:proofErr w:type="gramStart"/>
      <w:r w:rsidRPr="00380A8F">
        <w:rPr>
          <w:rStyle w:val="FontStyle65"/>
          <w:sz w:val="24"/>
          <w:szCs w:val="24"/>
        </w:rPr>
        <w:t>н-</w:t>
      </w:r>
      <w:proofErr w:type="gramEnd"/>
      <w:r w:rsidRPr="00380A8F">
        <w:rPr>
          <w:rStyle w:val="FontStyle65"/>
          <w:sz w:val="24"/>
          <w:szCs w:val="24"/>
        </w:rPr>
        <w:br/>
      </w:r>
      <w:proofErr w:type="spellStart"/>
      <w:r w:rsidRPr="00380A8F">
        <w:rPr>
          <w:rStyle w:val="FontStyle65"/>
          <w:sz w:val="24"/>
          <w:szCs w:val="24"/>
        </w:rPr>
        <w:t>ные</w:t>
      </w:r>
      <w:proofErr w:type="spellEnd"/>
      <w:r w:rsidRPr="00380A8F">
        <w:rPr>
          <w:rStyle w:val="FontStyle65"/>
          <w:sz w:val="24"/>
          <w:szCs w:val="24"/>
        </w:rPr>
        <w:t xml:space="preserve"> формирования, действующие вопреки Конституции СССР и законами СССР....</w:t>
      </w:r>
      <w:r w:rsidRPr="00380A8F">
        <w:rPr>
          <w:rStyle w:val="FontStyle65"/>
          <w:sz w:val="24"/>
          <w:szCs w:val="24"/>
        </w:rPr>
        <w:br/>
        <w:t>4. Приостановить деятельность политических партий, общественных организаций и</w:t>
      </w:r>
      <w:r w:rsidRPr="00380A8F">
        <w:rPr>
          <w:rStyle w:val="FontStyle65"/>
          <w:sz w:val="24"/>
          <w:szCs w:val="24"/>
        </w:rPr>
        <w:br/>
        <w:t>массовых движений, препятствующих нормализации обстановки....</w:t>
      </w:r>
    </w:p>
    <w:p w:rsidR="00475D4B" w:rsidRPr="00380A8F" w:rsidRDefault="00475D4B" w:rsidP="00672989">
      <w:pPr>
        <w:pStyle w:val="Style57"/>
        <w:widowControl/>
        <w:numPr>
          <w:ilvl w:val="0"/>
          <w:numId w:val="3"/>
        </w:numPr>
        <w:tabs>
          <w:tab w:val="left" w:pos="283"/>
        </w:tabs>
        <w:spacing w:line="240" w:lineRule="auto"/>
        <w:ind w:left="-284" w:right="-284" w:firstLine="284"/>
        <w:jc w:val="both"/>
        <w:rPr>
          <w:rStyle w:val="FontStyle65"/>
          <w:sz w:val="24"/>
          <w:szCs w:val="24"/>
        </w:rPr>
      </w:pPr>
      <w:r w:rsidRPr="00380A8F">
        <w:rPr>
          <w:rStyle w:val="FontStyle65"/>
          <w:spacing w:val="20"/>
          <w:sz w:val="24"/>
          <w:szCs w:val="24"/>
        </w:rPr>
        <w:t>...</w:t>
      </w:r>
      <w:r w:rsidRPr="00380A8F">
        <w:rPr>
          <w:rStyle w:val="FontStyle65"/>
          <w:sz w:val="24"/>
          <w:szCs w:val="24"/>
        </w:rPr>
        <w:t xml:space="preserve"> Проведение митингов, уличных шествий, демонстраций, а также забастовок не допускается. В необходимых случаях вводить комендантский час, патрулирование территории, осуществлять досмотр, принимать меры по усилению пограничного и таможенного режима...</w:t>
      </w:r>
    </w:p>
    <w:p w:rsidR="00475D4B" w:rsidRPr="00380A8F" w:rsidRDefault="00475D4B" w:rsidP="00672989">
      <w:pPr>
        <w:pStyle w:val="Style38"/>
        <w:widowControl/>
        <w:numPr>
          <w:ilvl w:val="0"/>
          <w:numId w:val="3"/>
        </w:numPr>
        <w:tabs>
          <w:tab w:val="left" w:pos="283"/>
        </w:tabs>
        <w:spacing w:line="240" w:lineRule="auto"/>
        <w:ind w:left="-284" w:right="-284" w:firstLine="284"/>
        <w:rPr>
          <w:rStyle w:val="FontStyle65"/>
          <w:sz w:val="24"/>
          <w:szCs w:val="24"/>
        </w:rPr>
      </w:pPr>
      <w:r w:rsidRPr="00380A8F">
        <w:rPr>
          <w:rStyle w:val="FontStyle65"/>
          <w:sz w:val="24"/>
          <w:szCs w:val="24"/>
        </w:rPr>
        <w:t>Установит контроль над СМИ, возложив его осуществление на специально созда</w:t>
      </w:r>
      <w:r w:rsidRPr="00380A8F">
        <w:rPr>
          <w:rStyle w:val="FontStyle65"/>
          <w:sz w:val="24"/>
          <w:szCs w:val="24"/>
        </w:rPr>
        <w:softHyphen/>
        <w:t>ваемый орган при ГКЧП.</w:t>
      </w:r>
    </w:p>
    <w:p w:rsidR="00475D4B" w:rsidRPr="00380A8F" w:rsidRDefault="00475D4B" w:rsidP="00672989">
      <w:pPr>
        <w:pStyle w:val="Style14"/>
        <w:widowControl/>
        <w:spacing w:line="240" w:lineRule="auto"/>
        <w:ind w:left="-284" w:right="-284" w:firstLine="284"/>
        <w:jc w:val="both"/>
        <w:rPr>
          <w:rStyle w:val="FontStyle65"/>
          <w:sz w:val="24"/>
          <w:szCs w:val="24"/>
        </w:rPr>
      </w:pPr>
      <w:r w:rsidRPr="00380A8F">
        <w:rPr>
          <w:rStyle w:val="FontStyle65"/>
          <w:b/>
          <w:sz w:val="24"/>
          <w:szCs w:val="24"/>
        </w:rPr>
        <w:t xml:space="preserve">Вопросы к документу: </w:t>
      </w:r>
      <w:r w:rsidRPr="00672989">
        <w:rPr>
          <w:rStyle w:val="FontStyle65"/>
          <w:sz w:val="24"/>
          <w:szCs w:val="24"/>
        </w:rPr>
        <w:t>1.</w:t>
      </w:r>
      <w:r w:rsidRPr="00380A8F">
        <w:rPr>
          <w:rStyle w:val="FontStyle65"/>
          <w:sz w:val="24"/>
          <w:szCs w:val="24"/>
        </w:rPr>
        <w:t xml:space="preserve"> Какими методами члены Г</w:t>
      </w:r>
      <w:proofErr w:type="gramStart"/>
      <w:r w:rsidRPr="00380A8F">
        <w:rPr>
          <w:rStyle w:val="FontStyle65"/>
          <w:sz w:val="24"/>
          <w:szCs w:val="24"/>
        </w:rPr>
        <w:t>КЧП пр</w:t>
      </w:r>
      <w:proofErr w:type="gramEnd"/>
      <w:r w:rsidRPr="00380A8F">
        <w:rPr>
          <w:rStyle w:val="FontStyle65"/>
          <w:sz w:val="24"/>
          <w:szCs w:val="24"/>
        </w:rPr>
        <w:t xml:space="preserve">едполагали установить порядок в стране и не допустить распада государства? </w:t>
      </w:r>
      <w:r w:rsidR="00672989">
        <w:rPr>
          <w:rStyle w:val="FontStyle65"/>
          <w:sz w:val="24"/>
          <w:szCs w:val="24"/>
        </w:rPr>
        <w:t>2</w:t>
      </w:r>
      <w:r w:rsidRPr="00380A8F">
        <w:rPr>
          <w:rStyle w:val="FontStyle65"/>
          <w:sz w:val="24"/>
          <w:szCs w:val="24"/>
        </w:rPr>
        <w:t>. Как вы думаете, мог ли ГКЧП рассчитывать на массовую поддер</w:t>
      </w:r>
      <w:r w:rsidR="00672989">
        <w:rPr>
          <w:rStyle w:val="FontStyle65"/>
          <w:sz w:val="24"/>
          <w:szCs w:val="24"/>
        </w:rPr>
        <w:t>жку граждан СССР? П</w:t>
      </w:r>
      <w:r w:rsidRPr="00380A8F">
        <w:rPr>
          <w:rStyle w:val="FontStyle65"/>
          <w:sz w:val="24"/>
          <w:szCs w:val="24"/>
        </w:rPr>
        <w:t>очему?</w:t>
      </w:r>
    </w:p>
    <w:p w:rsidR="00672989" w:rsidRDefault="00672989" w:rsidP="00672989">
      <w:pPr>
        <w:pStyle w:val="Style14"/>
        <w:widowControl/>
        <w:spacing w:line="240" w:lineRule="auto"/>
        <w:ind w:left="-284" w:right="-284" w:firstLine="284"/>
        <w:jc w:val="both"/>
        <w:rPr>
          <w:rStyle w:val="FontStyle65"/>
          <w:sz w:val="24"/>
          <w:szCs w:val="24"/>
        </w:rPr>
      </w:pPr>
    </w:p>
    <w:p w:rsidR="00475D4B" w:rsidRPr="00380A8F" w:rsidRDefault="00672989" w:rsidP="00672989">
      <w:pPr>
        <w:pStyle w:val="Style14"/>
        <w:widowControl/>
        <w:spacing w:line="240" w:lineRule="auto"/>
        <w:ind w:left="-284" w:right="-284" w:firstLine="284"/>
        <w:jc w:val="both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>№  2. И</w:t>
      </w:r>
      <w:r w:rsidR="00475D4B" w:rsidRPr="00380A8F">
        <w:rPr>
          <w:rStyle w:val="FontStyle65"/>
          <w:sz w:val="24"/>
          <w:szCs w:val="24"/>
        </w:rPr>
        <w:t>з Декларации Верховного Совета Эстонской Советской Социалистической Рес</w:t>
      </w:r>
      <w:r w:rsidR="00475D4B" w:rsidRPr="00380A8F">
        <w:rPr>
          <w:rStyle w:val="FontStyle65"/>
          <w:sz w:val="24"/>
          <w:szCs w:val="24"/>
        </w:rPr>
        <w:softHyphen/>
        <w:t>публики о суверенитете ЭССР 16 ноября 1988г.</w:t>
      </w:r>
    </w:p>
    <w:p w:rsidR="00475D4B" w:rsidRPr="00380A8F" w:rsidRDefault="00AE4633" w:rsidP="00672989">
      <w:pPr>
        <w:pStyle w:val="Style14"/>
        <w:widowControl/>
        <w:spacing w:line="240" w:lineRule="auto"/>
        <w:ind w:left="-284" w:right="-284" w:firstLine="284"/>
        <w:jc w:val="both"/>
        <w:rPr>
          <w:rStyle w:val="FontStyle65"/>
          <w:sz w:val="24"/>
          <w:szCs w:val="24"/>
        </w:rPr>
      </w:pPr>
      <w:r w:rsidRPr="00AE4633">
        <w:rPr>
          <w:noProof/>
          <w:spacing w:val="20"/>
        </w:rPr>
        <w:pict>
          <v:group id="_x0000_s1072" style="position:absolute;left:0;text-align:left;margin-left:56.7pt;margin-top:19.85pt;width:524.05pt;height:808.25pt;z-index:251659264;mso-position-horizontal-relative:page;mso-position-vertical-relative:page" coordsize="20000,20000" o:allowincell="f">
            <v:rect id="_x0000_s1073" style="position:absolute;width:20000;height:20000" filled="f" strokeweight="2pt"/>
            <v:line id="_x0000_s1074" style="position:absolute" from="1093,18949" to="1095,19989" strokeweight="2pt"/>
            <v:line id="_x0000_s1075" style="position:absolute" from="10,18941" to="19977,18942" strokeweight="2pt"/>
            <v:line id="_x0000_s1076" style="position:absolute" from="2186,18949" to="2188,19989" strokeweight="2pt"/>
            <v:line id="_x0000_s1077" style="position:absolute" from="4919,18949" to="4921,19989" strokeweight="2pt"/>
            <v:line id="_x0000_s1078" style="position:absolute" from="6557,18959" to="6559,19989" strokeweight="2pt"/>
            <v:line id="_x0000_s1079" style="position:absolute" from="7650,18949" to="7652,19979" strokeweight="2pt"/>
            <v:line id="_x0000_s1080" style="position:absolute" from="18905,18949" to="18909,19989" strokeweight="2pt"/>
            <v:line id="_x0000_s1081" style="position:absolute" from="10,19293" to="7631,19295" strokeweight="1pt"/>
            <v:line id="_x0000_s1082" style="position:absolute" from="10,19646" to="7631,19647" strokeweight="2pt"/>
            <v:line id="_x0000_s1083" style="position:absolute" from="18919,19296" to="19990,19297" strokeweight="1pt"/>
            <v:rect id="_x0000_s1084" style="position:absolute;left:54;top:19660;width:1000;height:309" filled="f" stroked="f" strokeweight=".25pt">
              <v:textbox style="mso-next-textbox:#_x0000_s1084" inset="1pt,1pt,1pt,1pt">
                <w:txbxContent>
                  <w:p w:rsidR="00672989" w:rsidRDefault="00672989" w:rsidP="00672989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5" style="position:absolute;left:1139;top:19660;width:1001;height:309" filled="f" stroked="f" strokeweight=".25pt">
              <v:textbox style="mso-next-textbox:#_x0000_s1085" inset="1pt,1pt,1pt,1pt">
                <w:txbxContent>
                  <w:p w:rsidR="00672989" w:rsidRPr="007013E8" w:rsidRDefault="00672989" w:rsidP="00672989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6" style="position:absolute;left:2267;top:19660;width:2573;height:309" filled="f" stroked="f" strokeweight=".25pt">
              <v:textbox style="mso-next-textbox:#_x0000_s1086" inset="1pt,1pt,1pt,1pt">
                <w:txbxContent>
                  <w:p w:rsidR="00672989" w:rsidRPr="007013E8" w:rsidRDefault="00672989" w:rsidP="00672989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 xml:space="preserve">№ </w:t>
                    </w:r>
                    <w:proofErr w:type="spellStart"/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докум</w:t>
                    </w:r>
                    <w:proofErr w:type="spellEnd"/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7" style="position:absolute;left:4983;top:19660;width:1534;height:309" filled="f" stroked="f" strokeweight=".25pt">
              <v:textbox style="mso-next-textbox:#_x0000_s1087" inset="1pt,1pt,1pt,1pt">
                <w:txbxContent>
                  <w:p w:rsidR="00672989" w:rsidRPr="007013E8" w:rsidRDefault="00672989" w:rsidP="00672989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proofErr w:type="spellStart"/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88" style="position:absolute;left:6604;top:19660;width:1000;height:309" filled="f" stroked="f" strokeweight=".25pt">
              <v:textbox style="mso-next-textbox:#_x0000_s1088" inset="1pt,1pt,1pt,1pt">
                <w:txbxContent>
                  <w:p w:rsidR="00672989" w:rsidRPr="007013E8" w:rsidRDefault="00672989" w:rsidP="00672989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9" style="position:absolute;left:18949;top:18977;width:1001;height:309" filled="f" stroked="f" strokeweight=".25pt">
              <v:textbox style="mso-next-textbox:#_x0000_s1089" inset="1pt,1pt,1pt,1pt">
                <w:txbxContent>
                  <w:p w:rsidR="00672989" w:rsidRPr="007013E8" w:rsidRDefault="00672989" w:rsidP="00672989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7013E8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18949;top:19435;width:1001;height:423" filled="f" stroked="f" strokeweight=".25pt">
              <v:textbox style="mso-next-textbox:#_x0000_s1090" inset="1pt,1pt,1pt,1pt">
                <w:txbxContent>
                  <w:p w:rsidR="00672989" w:rsidRPr="00EE2B43" w:rsidRDefault="00672989" w:rsidP="00672989">
                    <w:pPr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EE2B43">
                      <w:rPr>
                        <w:rFonts w:ascii="Times New Roman" w:eastAsia="Times New Roman" w:hAnsi="Times New Roman" w:cs="Times New Roman"/>
                      </w:rPr>
                      <w:t>2</w:t>
                    </w:r>
                  </w:p>
                </w:txbxContent>
              </v:textbox>
            </v:rect>
            <v:rect id="_x0000_s1091" style="position:absolute;left:7745;top:19221;width:11075;height:477" filled="f" stroked="f" strokeweight=".25pt">
              <v:textbox style="mso-next-textbox:#_x0000_s1091" inset="1pt,1pt,1pt,1pt">
                <w:txbxContent>
                  <w:p w:rsidR="00672989" w:rsidRPr="00130035" w:rsidRDefault="00672989" w:rsidP="00672989">
                    <w:pPr>
                      <w:rPr>
                        <w:rFonts w:ascii="Calibri" w:eastAsia="Times New Roman" w:hAnsi="Calibri" w:cs="Times New Roman"/>
                        <w:szCs w:val="32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75D4B" w:rsidRPr="00380A8F">
        <w:rPr>
          <w:rStyle w:val="FontStyle65"/>
          <w:spacing w:val="20"/>
          <w:sz w:val="24"/>
          <w:szCs w:val="24"/>
        </w:rPr>
        <w:t>...</w:t>
      </w:r>
      <w:r w:rsidR="00475D4B" w:rsidRPr="00380A8F">
        <w:rPr>
          <w:rStyle w:val="FontStyle65"/>
          <w:sz w:val="24"/>
          <w:szCs w:val="24"/>
        </w:rPr>
        <w:t xml:space="preserve"> когда эстонский народ составной частью СС, при этом было предусмотрено со</w:t>
      </w:r>
      <w:r w:rsidR="00475D4B" w:rsidRPr="00380A8F">
        <w:rPr>
          <w:rStyle w:val="FontStyle65"/>
          <w:sz w:val="24"/>
          <w:szCs w:val="24"/>
        </w:rPr>
        <w:softHyphen/>
        <w:t>хранение гарантий суверенитета и расцвета нации. Однако внутренняя политика сталинизма и период застоя игнорировали эти принципы. В результате этого на эс</w:t>
      </w:r>
      <w:r w:rsidR="00475D4B" w:rsidRPr="00380A8F">
        <w:rPr>
          <w:rStyle w:val="FontStyle65"/>
          <w:sz w:val="24"/>
          <w:szCs w:val="24"/>
        </w:rPr>
        <w:softHyphen/>
        <w:t>тонской земле для эстонцев как коренной национальности сложилась неблагоприят</w:t>
      </w:r>
      <w:r w:rsidR="00475D4B" w:rsidRPr="00380A8F">
        <w:rPr>
          <w:rStyle w:val="FontStyle65"/>
          <w:sz w:val="24"/>
          <w:szCs w:val="24"/>
        </w:rPr>
        <w:softHyphen/>
        <w:t xml:space="preserve">ная </w:t>
      </w:r>
      <w:r w:rsidR="00475D4B" w:rsidRPr="00380A8F">
        <w:rPr>
          <w:rStyle w:val="FontStyle65"/>
          <w:spacing w:val="20"/>
          <w:sz w:val="24"/>
          <w:szCs w:val="24"/>
        </w:rPr>
        <w:t>...</w:t>
      </w:r>
      <w:r w:rsidR="00475D4B" w:rsidRPr="00380A8F">
        <w:rPr>
          <w:rStyle w:val="FontStyle65"/>
          <w:sz w:val="24"/>
          <w:szCs w:val="24"/>
        </w:rPr>
        <w:t xml:space="preserve"> ситуация. И поэтому Верховный Совет Эстонии видит лишь один выход из</w:t>
      </w:r>
      <w:r w:rsidR="00672989">
        <w:rPr>
          <w:rStyle w:val="FontStyle65"/>
          <w:sz w:val="24"/>
          <w:szCs w:val="24"/>
        </w:rPr>
        <w:t xml:space="preserve"> </w:t>
      </w:r>
      <w:r w:rsidR="00475D4B" w:rsidRPr="00380A8F">
        <w:rPr>
          <w:rStyle w:val="FontStyle65"/>
          <w:sz w:val="24"/>
          <w:szCs w:val="24"/>
        </w:rPr>
        <w:t>трудного положения - дальнейшее развитие Эстонии должно происходить в услови</w:t>
      </w:r>
      <w:r w:rsidR="00475D4B" w:rsidRPr="00380A8F">
        <w:rPr>
          <w:rStyle w:val="FontStyle65"/>
          <w:sz w:val="24"/>
          <w:szCs w:val="24"/>
        </w:rPr>
        <w:softHyphen/>
        <w:t>ях суверенитета.</w:t>
      </w:r>
    </w:p>
    <w:p w:rsidR="00672989" w:rsidRDefault="00475D4B" w:rsidP="00380A8F">
      <w:pPr>
        <w:pStyle w:val="Style56"/>
        <w:widowControl/>
        <w:spacing w:line="240" w:lineRule="auto"/>
        <w:ind w:left="216" w:right="1075"/>
        <w:jc w:val="both"/>
        <w:rPr>
          <w:rStyle w:val="FontStyle65"/>
          <w:sz w:val="24"/>
          <w:szCs w:val="24"/>
        </w:rPr>
      </w:pPr>
      <w:r w:rsidRPr="00672989">
        <w:rPr>
          <w:rStyle w:val="FontStyle65"/>
          <w:b/>
          <w:sz w:val="24"/>
          <w:szCs w:val="24"/>
        </w:rPr>
        <w:t>Вопросы к документу:</w:t>
      </w:r>
      <w:r w:rsidRPr="00380A8F">
        <w:rPr>
          <w:rStyle w:val="FontStyle65"/>
          <w:sz w:val="24"/>
          <w:szCs w:val="24"/>
        </w:rPr>
        <w:t xml:space="preserve"> 1. Что не устраивало э</w:t>
      </w:r>
      <w:r w:rsidR="00672989">
        <w:rPr>
          <w:rStyle w:val="FontStyle65"/>
          <w:sz w:val="24"/>
          <w:szCs w:val="24"/>
        </w:rPr>
        <w:t xml:space="preserve">стонское государство в СССР? </w:t>
      </w:r>
    </w:p>
    <w:p w:rsidR="00475D4B" w:rsidRPr="00380A8F" w:rsidRDefault="00672989" w:rsidP="00380A8F">
      <w:pPr>
        <w:pStyle w:val="Style56"/>
        <w:widowControl/>
        <w:spacing w:line="240" w:lineRule="auto"/>
        <w:ind w:left="216" w:right="1075"/>
        <w:jc w:val="both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2. </w:t>
      </w:r>
      <w:r w:rsidR="00475D4B" w:rsidRPr="00380A8F">
        <w:rPr>
          <w:rStyle w:val="FontStyle65"/>
          <w:sz w:val="24"/>
          <w:szCs w:val="24"/>
        </w:rPr>
        <w:t>Почему была провозглашена независимость Эстонии?</w:t>
      </w:r>
    </w:p>
    <w:p w:rsidR="006D6ED1" w:rsidRPr="006D6ED1" w:rsidRDefault="006D6ED1" w:rsidP="006D6ED1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D6ED1" w:rsidRPr="00380A8F" w:rsidRDefault="006D6ED1" w:rsidP="00672989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A8F">
        <w:rPr>
          <w:rFonts w:ascii="Times New Roman" w:hAnsi="Times New Roman" w:cs="Times New Roman"/>
          <w:sz w:val="24"/>
          <w:szCs w:val="24"/>
        </w:rPr>
        <w:t>Задание 3. Августовский кризис 1991 года (коротко раскрыть основные моменты).</w:t>
      </w:r>
    </w:p>
    <w:p w:rsidR="004366AB" w:rsidRPr="00380A8F" w:rsidRDefault="006D6ED1" w:rsidP="00672989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0A8F">
        <w:rPr>
          <w:rFonts w:ascii="Times New Roman" w:hAnsi="Times New Roman" w:cs="Times New Roman"/>
          <w:sz w:val="24"/>
          <w:szCs w:val="24"/>
        </w:rPr>
        <w:softHyphen/>
      </w:r>
      <w:r w:rsidRPr="00380A8F">
        <w:rPr>
          <w:rFonts w:ascii="Times New Roman" w:hAnsi="Times New Roman" w:cs="Times New Roman"/>
          <w:sz w:val="24"/>
          <w:szCs w:val="24"/>
        </w:rPr>
        <w:softHyphen/>
      </w:r>
      <w:r w:rsidRPr="00380A8F">
        <w:rPr>
          <w:rFonts w:ascii="Times New Roman" w:hAnsi="Times New Roman" w:cs="Times New Roman"/>
          <w:sz w:val="24"/>
          <w:szCs w:val="24"/>
        </w:rPr>
        <w:softHyphen/>
      </w:r>
      <w:r w:rsidRPr="00380A8F">
        <w:rPr>
          <w:rFonts w:ascii="Times New Roman" w:hAnsi="Times New Roman" w:cs="Times New Roman"/>
          <w:sz w:val="24"/>
          <w:szCs w:val="24"/>
        </w:rPr>
        <w:softHyphen/>
      </w:r>
      <w:r w:rsidR="004366AB" w:rsidRPr="00380A8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72989">
        <w:rPr>
          <w:rFonts w:ascii="Times New Roman" w:hAnsi="Times New Roman" w:cs="Times New Roman"/>
          <w:sz w:val="24"/>
          <w:szCs w:val="24"/>
        </w:rPr>
        <w:t>_______________</w:t>
      </w:r>
    </w:p>
    <w:p w:rsidR="006D6ED1" w:rsidRPr="00380A8F" w:rsidRDefault="006D6ED1" w:rsidP="006729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380A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989" w:rsidRDefault="00672989" w:rsidP="00672989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</w:pPr>
    </w:p>
    <w:p w:rsidR="006D6ED1" w:rsidRDefault="00672989" w:rsidP="00672989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>3.1 . Причины поражения ГКЧП _________________________________________________________</w:t>
      </w:r>
    </w:p>
    <w:p w:rsidR="00672989" w:rsidRPr="00380A8F" w:rsidRDefault="00672989" w:rsidP="00672989">
      <w:pPr>
        <w:spacing w:after="0" w:line="240" w:lineRule="auto"/>
        <w:ind w:left="-284" w:right="-425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</w:pPr>
      <w:r w:rsidRPr="00380A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80A8F">
        <w:rPr>
          <w:rFonts w:ascii="Times New Roman" w:hAnsi="Times New Roman" w:cs="Times New Roman"/>
          <w:sz w:val="24"/>
          <w:szCs w:val="24"/>
        </w:rPr>
        <w:t>_</w:t>
      </w:r>
    </w:p>
    <w:p w:rsidR="00FD591D" w:rsidRPr="00380A8F" w:rsidRDefault="00672989" w:rsidP="00672989">
      <w:pPr>
        <w:spacing w:after="0" w:line="240" w:lineRule="auto"/>
        <w:ind w:left="-284" w:right="-425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</w:pPr>
      <w:r w:rsidRPr="00380A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80A8F" w:rsidRPr="00380A8F" w:rsidRDefault="00380A8F" w:rsidP="00672989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</w:pPr>
    </w:p>
    <w:p w:rsidR="006D6ED1" w:rsidRPr="00380A8F" w:rsidRDefault="006D6ED1" w:rsidP="00672989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380A8F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Задание 5. </w:t>
      </w:r>
      <w:r w:rsidRPr="00380A8F">
        <w:rPr>
          <w:rFonts w:ascii="Times New Roman" w:hAnsi="Times New Roman" w:cs="Times New Roman"/>
          <w:sz w:val="24"/>
          <w:szCs w:val="24"/>
        </w:rPr>
        <w:t>8 декабря 1991 года</w:t>
      </w:r>
      <w:r w:rsidR="00FD591D" w:rsidRPr="00380A8F">
        <w:rPr>
          <w:rFonts w:ascii="Times New Roman" w:hAnsi="Times New Roman" w:cs="Times New Roman"/>
          <w:sz w:val="24"/>
          <w:szCs w:val="24"/>
        </w:rPr>
        <w:t xml:space="preserve"> (создание Содружества независимых государств (СНГ)). __________________________________________________________</w:t>
      </w:r>
      <w:r w:rsidR="0067298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591D" w:rsidRPr="00380A8F" w:rsidRDefault="00FD591D" w:rsidP="00672989">
      <w:pPr>
        <w:spacing w:after="0" w:line="240" w:lineRule="auto"/>
        <w:ind w:left="-284" w:right="-425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</w:pPr>
      <w:r w:rsidRPr="00380A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2989">
        <w:rPr>
          <w:rFonts w:ascii="Times New Roman" w:hAnsi="Times New Roman" w:cs="Times New Roman"/>
          <w:sz w:val="24"/>
          <w:szCs w:val="24"/>
        </w:rPr>
        <w:t>______</w:t>
      </w:r>
      <w:r w:rsidRPr="00380A8F">
        <w:rPr>
          <w:rFonts w:ascii="Times New Roman" w:hAnsi="Times New Roman" w:cs="Times New Roman"/>
          <w:sz w:val="24"/>
          <w:szCs w:val="24"/>
        </w:rPr>
        <w:t>_</w:t>
      </w:r>
    </w:p>
    <w:p w:rsidR="00672989" w:rsidRDefault="00672989" w:rsidP="00672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91D" w:rsidRPr="00380A8F" w:rsidRDefault="00FD591D" w:rsidP="006729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A8F">
        <w:rPr>
          <w:rFonts w:ascii="Times New Roman" w:hAnsi="Times New Roman"/>
          <w:sz w:val="24"/>
          <w:szCs w:val="24"/>
        </w:rPr>
        <w:t>Вывод:________________________________________________________</w:t>
      </w:r>
      <w:r w:rsidR="00672989">
        <w:rPr>
          <w:rFonts w:ascii="Times New Roman" w:hAnsi="Times New Roman"/>
          <w:sz w:val="24"/>
          <w:szCs w:val="24"/>
        </w:rPr>
        <w:t>_____________</w:t>
      </w:r>
      <w:r w:rsidRPr="00380A8F">
        <w:rPr>
          <w:rFonts w:ascii="Times New Roman" w:hAnsi="Times New Roman"/>
          <w:sz w:val="24"/>
          <w:szCs w:val="24"/>
        </w:rPr>
        <w:t>__</w:t>
      </w:r>
    </w:p>
    <w:p w:rsidR="0031278E" w:rsidRDefault="0031278E" w:rsidP="00CC2EB8">
      <w:pPr>
        <w:rPr>
          <w:rFonts w:ascii="Times New Roman" w:hAnsi="Times New Roman"/>
          <w:sz w:val="24"/>
          <w:szCs w:val="24"/>
        </w:rPr>
      </w:pPr>
    </w:p>
    <w:p w:rsidR="00CF2829" w:rsidRDefault="00CF2829">
      <w:pPr>
        <w:rPr>
          <w:rFonts w:ascii="Times New Roman" w:hAnsi="Times New Roman"/>
          <w:b/>
          <w:sz w:val="24"/>
          <w:szCs w:val="24"/>
        </w:rPr>
      </w:pPr>
    </w:p>
    <w:p w:rsidR="00997CD2" w:rsidRPr="00CF2829" w:rsidRDefault="00997CD2" w:rsidP="00CF2829">
      <w:pPr>
        <w:ind w:left="360" w:right="-365"/>
        <w:jc w:val="center"/>
        <w:rPr>
          <w:rFonts w:ascii="Times New Roman" w:hAnsi="Times New Roman"/>
          <w:b/>
          <w:sz w:val="24"/>
          <w:szCs w:val="24"/>
        </w:rPr>
      </w:pPr>
      <w:r w:rsidRPr="00CF2829">
        <w:rPr>
          <w:rFonts w:ascii="Times New Roman" w:hAnsi="Times New Roman"/>
          <w:b/>
          <w:sz w:val="24"/>
          <w:szCs w:val="24"/>
        </w:rPr>
        <w:t>Причины распада СССР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6"/>
      </w:tblGrid>
      <w:tr w:rsidR="00997CD2" w:rsidTr="00E0606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D2" w:rsidRDefault="00997CD2" w:rsidP="00CF2829">
            <w:pPr>
              <w:spacing w:after="0" w:line="240" w:lineRule="auto"/>
              <w:ind w:right="-365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ПРИЧИНЫ</w:t>
            </w:r>
            <w:r>
              <w:t xml:space="preserve"> РАСПАДА СССР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D2" w:rsidRDefault="00997CD2" w:rsidP="00CF2829">
            <w:pPr>
              <w:spacing w:after="0" w:line="240" w:lineRule="auto"/>
              <w:ind w:right="-5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ПРИМЕРЫ СОБЫТИЙ И АРГУМЕНТЫ, РАСКРЫВАЮЩИЕ ПРИЧИНЫ</w:t>
            </w:r>
          </w:p>
        </w:tc>
      </w:tr>
      <w:tr w:rsidR="00997CD2" w:rsidTr="00E0606D">
        <w:trPr>
          <w:trHeight w:val="109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2" w:rsidRDefault="00997CD2" w:rsidP="00CF2829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 xml:space="preserve">1 ГРУППА:  ВНУТРИПОЛИТИЧЕСКИЕ </w:t>
            </w: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политическая нестабильность и отсутствие четкого представления о путях дальнейшего развития страны;</w:t>
            </w: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подрыв авторитета власти;</w:t>
            </w: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обострение межнациональных противоречий, проявление межнациональных  конфликтов; </w:t>
            </w: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неудачные попытки центральной власти препятствовать политической независимости народов на территории ряда республик;</w:t>
            </w: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</w:rPr>
            </w:pPr>
          </w:p>
          <w:p w:rsidR="00997CD2" w:rsidRDefault="00997CD2" w:rsidP="00CF2829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  <w:sz w:val="24"/>
              </w:rPr>
              <w:t>- набирал силу «парад суверенитетов» в республиках СССР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2" w:rsidRDefault="00997CD2" w:rsidP="00CF2829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</w:tr>
      <w:tr w:rsidR="00997CD2" w:rsidTr="00E0606D">
        <w:trPr>
          <w:trHeight w:val="3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2 ГРУППА: ВНЕШНЕПОЛИТИЧЕСКИЕ</w:t>
            </w: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b/>
              </w:rPr>
            </w:pP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нарастание отставания СССР в гонке вооружений;</w:t>
            </w: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неудачные внешнеполитические действия руководства СССР;</w:t>
            </w: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нарастание противоречий со странами социалистического лагеря и третьего мира;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2" w:rsidRDefault="00997CD2" w:rsidP="00CF2829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</w:tr>
      <w:tr w:rsidR="00997CD2" w:rsidTr="00E0606D">
        <w:trPr>
          <w:trHeight w:val="37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3 ГРУППА: СОЦИАЛЬНО-ЭКОНОМИЧЕСКИЕ</w:t>
            </w: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ухудшение экономического положения в республиках;</w:t>
            </w: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растущее недовольство населения из-за низкого уровня жизни;</w:t>
            </w: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зависимость сырьевого характера экономики СССР  от мировых цен; </w:t>
            </w:r>
          </w:p>
          <w:p w:rsidR="00997CD2" w:rsidRDefault="00997CD2" w:rsidP="00CF2829">
            <w:pPr>
              <w:spacing w:after="0" w:line="240" w:lineRule="auto"/>
              <w:ind w:righ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CD2" w:rsidRDefault="00997CD2" w:rsidP="00CF2829">
            <w:pPr>
              <w:spacing w:after="0" w:line="240" w:lineRule="auto"/>
              <w:ind w:right="72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-нерациональное расходование бюджетных средств, дефицит бюджета.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2" w:rsidRDefault="00997CD2" w:rsidP="00CF2829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</w:tr>
      <w:tr w:rsidR="00997CD2" w:rsidTr="00E0606D">
        <w:trPr>
          <w:trHeight w:val="105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2" w:rsidRDefault="00997CD2" w:rsidP="00CF2829">
            <w:pPr>
              <w:spacing w:after="0" w:line="240" w:lineRule="auto"/>
              <w:ind w:left="180" w:right="74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4 ГРУППА: ДУХОВНО - КУЛЬТУРНЫЕ:</w:t>
            </w:r>
          </w:p>
          <w:p w:rsidR="00997CD2" w:rsidRDefault="00997CD2" w:rsidP="00CF2829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господство единой идеологии породило кризис мировоззренческих установок и формализацию коммунистических взглядов;</w:t>
            </w:r>
          </w:p>
          <w:p w:rsidR="00997CD2" w:rsidRDefault="00997CD2" w:rsidP="00CF2829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упадок духовных традиций народов России;</w:t>
            </w:r>
          </w:p>
          <w:p w:rsidR="00997CD2" w:rsidRDefault="00997CD2" w:rsidP="00CF2829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ограничение информационных ресурсов, контроль над СМИ подорвало веру в силу правительства;</w:t>
            </w:r>
          </w:p>
          <w:p w:rsidR="00997CD2" w:rsidRDefault="00997CD2" w:rsidP="00CF2829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CD2" w:rsidRDefault="00997CD2" w:rsidP="00CF2829">
            <w:pPr>
              <w:spacing w:after="0" w:line="240" w:lineRule="auto"/>
              <w:ind w:left="181" w:right="74"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коррупция на всех уровнях общественной жизни подрывала народное доверие и снижала легитимность власти.</w:t>
            </w:r>
          </w:p>
          <w:p w:rsidR="00997CD2" w:rsidRDefault="00997CD2" w:rsidP="00CF2829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2" w:rsidRDefault="00997CD2" w:rsidP="00CF2829">
            <w:pPr>
              <w:spacing w:after="0" w:line="240" w:lineRule="auto"/>
              <w:ind w:right="-365"/>
              <w:jc w:val="both"/>
              <w:rPr>
                <w:rFonts w:ascii="Calibri" w:eastAsia="Calibri" w:hAnsi="Calibri"/>
              </w:rPr>
            </w:pPr>
          </w:p>
        </w:tc>
      </w:tr>
    </w:tbl>
    <w:p w:rsidR="001511B9" w:rsidRDefault="001511B9" w:rsidP="00CC2EB8"/>
    <w:sectPr w:rsidR="001511B9" w:rsidSect="00E647E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510"/>
    <w:multiLevelType w:val="hybridMultilevel"/>
    <w:tmpl w:val="C9369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8C85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E57BD"/>
    <w:multiLevelType w:val="singleLevel"/>
    <w:tmpl w:val="91DE720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4AC65D5"/>
    <w:multiLevelType w:val="singleLevel"/>
    <w:tmpl w:val="CDC6CA24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C1B"/>
    <w:rsid w:val="00066EAA"/>
    <w:rsid w:val="00143974"/>
    <w:rsid w:val="001511B9"/>
    <w:rsid w:val="00171C60"/>
    <w:rsid w:val="0026206A"/>
    <w:rsid w:val="00275372"/>
    <w:rsid w:val="003023EE"/>
    <w:rsid w:val="0031278E"/>
    <w:rsid w:val="00323AAA"/>
    <w:rsid w:val="00326A98"/>
    <w:rsid w:val="00380A8F"/>
    <w:rsid w:val="004366AB"/>
    <w:rsid w:val="00475D4B"/>
    <w:rsid w:val="00560049"/>
    <w:rsid w:val="00672989"/>
    <w:rsid w:val="006D6ED1"/>
    <w:rsid w:val="00707DBD"/>
    <w:rsid w:val="00741352"/>
    <w:rsid w:val="0075573A"/>
    <w:rsid w:val="007D5492"/>
    <w:rsid w:val="007E3D03"/>
    <w:rsid w:val="008213BC"/>
    <w:rsid w:val="00926CC0"/>
    <w:rsid w:val="00997CD2"/>
    <w:rsid w:val="009E6C1B"/>
    <w:rsid w:val="00AA6291"/>
    <w:rsid w:val="00AE4633"/>
    <w:rsid w:val="00BA1123"/>
    <w:rsid w:val="00C9747A"/>
    <w:rsid w:val="00CC2EB8"/>
    <w:rsid w:val="00CF2829"/>
    <w:rsid w:val="00CF6FAD"/>
    <w:rsid w:val="00D01A80"/>
    <w:rsid w:val="00DE1490"/>
    <w:rsid w:val="00DE4A43"/>
    <w:rsid w:val="00E04C89"/>
    <w:rsid w:val="00E0606D"/>
    <w:rsid w:val="00E525AA"/>
    <w:rsid w:val="00E647E5"/>
    <w:rsid w:val="00F23E15"/>
    <w:rsid w:val="00F26EC3"/>
    <w:rsid w:val="00F7394B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E6C1B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997CD2"/>
    <w:pPr>
      <w:ind w:left="720"/>
      <w:contextualSpacing/>
    </w:pPr>
  </w:style>
  <w:style w:type="paragraph" w:customStyle="1" w:styleId="9">
    <w:name w:val="9"/>
    <w:basedOn w:val="a"/>
    <w:link w:val="90"/>
    <w:qFormat/>
    <w:rsid w:val="004366AB"/>
    <w:pPr>
      <w:jc w:val="center"/>
    </w:pPr>
    <w:rPr>
      <w:rFonts w:ascii="Times New Roman" w:eastAsia="Arial" w:hAnsi="Times New Roman" w:cs="Times New Roman"/>
      <w:sz w:val="18"/>
      <w:szCs w:val="20"/>
      <w:lang w:val="uk-UA" w:eastAsia="ru-RU"/>
    </w:rPr>
  </w:style>
  <w:style w:type="character" w:customStyle="1" w:styleId="90">
    <w:name w:val="9 Знак"/>
    <w:basedOn w:val="a0"/>
    <w:link w:val="9"/>
    <w:rsid w:val="004366AB"/>
    <w:rPr>
      <w:rFonts w:ascii="Times New Roman" w:eastAsia="Arial" w:hAnsi="Times New Roman" w:cs="Times New Roman"/>
      <w:sz w:val="18"/>
      <w:szCs w:val="20"/>
      <w:lang w:val="uk-UA" w:eastAsia="ru-RU"/>
    </w:rPr>
  </w:style>
  <w:style w:type="paragraph" w:customStyle="1" w:styleId="a4">
    <w:name w:val="Чертежный"/>
    <w:rsid w:val="004366A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16">
    <w:name w:val="16"/>
    <w:basedOn w:val="a"/>
    <w:link w:val="160"/>
    <w:qFormat/>
    <w:rsid w:val="004366AB"/>
    <w:pPr>
      <w:jc w:val="center"/>
    </w:pPr>
    <w:rPr>
      <w:rFonts w:ascii="Times New Roman" w:eastAsiaTheme="minorEastAsia" w:hAnsi="Times New Roman"/>
      <w:sz w:val="32"/>
      <w:szCs w:val="32"/>
      <w:lang w:val="en-US" w:eastAsia="ru-RU"/>
    </w:rPr>
  </w:style>
  <w:style w:type="character" w:customStyle="1" w:styleId="160">
    <w:name w:val="16 Знак"/>
    <w:basedOn w:val="a0"/>
    <w:link w:val="16"/>
    <w:rsid w:val="004366AB"/>
    <w:rPr>
      <w:rFonts w:ascii="Times New Roman" w:eastAsiaTheme="minorEastAsia" w:hAnsi="Times New Roman"/>
      <w:sz w:val="32"/>
      <w:szCs w:val="32"/>
      <w:lang w:val="en-US" w:eastAsia="ru-RU"/>
    </w:rPr>
  </w:style>
  <w:style w:type="paragraph" w:customStyle="1" w:styleId="Style38">
    <w:name w:val="Style38"/>
    <w:basedOn w:val="a"/>
    <w:uiPriority w:val="99"/>
    <w:rsid w:val="00E525A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E525A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E525AA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52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475D4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75D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75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75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75D4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75D4B"/>
    <w:pPr>
      <w:widowControl w:val="0"/>
      <w:autoSpaceDE w:val="0"/>
      <w:autoSpaceDN w:val="0"/>
      <w:adjustRightInd w:val="0"/>
      <w:spacing w:after="0" w:line="322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475D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8">
    <w:name w:val="Font Style68"/>
    <w:basedOn w:val="a0"/>
    <w:uiPriority w:val="99"/>
    <w:rsid w:val="00475D4B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44B7-C558-46B0-A9A0-0C74F964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ytgt</cp:lastModifiedBy>
  <cp:revision>22</cp:revision>
  <cp:lastPrinted>2015-09-24T10:19:00Z</cp:lastPrinted>
  <dcterms:created xsi:type="dcterms:W3CDTF">2014-09-14T13:52:00Z</dcterms:created>
  <dcterms:modified xsi:type="dcterms:W3CDTF">2015-09-24T10:20:00Z</dcterms:modified>
</cp:coreProperties>
</file>