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404" w:rsidRPr="00A00201" w:rsidRDefault="00786634">
      <w:pPr>
        <w:rPr>
          <w:rStyle w:val="FontStyle60"/>
          <w:b/>
          <w:sz w:val="22"/>
          <w:szCs w:val="22"/>
        </w:rPr>
      </w:pPr>
      <w:r w:rsidRPr="00A00201">
        <w:rPr>
          <w:rFonts w:ascii="Times New Roman" w:hAnsi="Times New Roman" w:cs="Times New Roman"/>
          <w:b/>
        </w:rPr>
        <w:t xml:space="preserve">Лекция 4. </w:t>
      </w:r>
      <w:r w:rsidR="00133986" w:rsidRPr="00A00201">
        <w:rPr>
          <w:rStyle w:val="FontStyle60"/>
          <w:b/>
          <w:sz w:val="22"/>
          <w:szCs w:val="22"/>
        </w:rPr>
        <w:t>Дезинтеграционн</w:t>
      </w:r>
      <w:r w:rsidR="00133986" w:rsidRPr="00A00201">
        <w:rPr>
          <w:rStyle w:val="FontStyle62"/>
          <w:rFonts w:ascii="Times New Roman" w:hAnsi="Times New Roman" w:cs="Times New Roman"/>
          <w:b/>
          <w:sz w:val="22"/>
          <w:szCs w:val="22"/>
        </w:rPr>
        <w:t>ые</w:t>
      </w:r>
      <w:r w:rsidR="00133986" w:rsidRPr="00A00201">
        <w:rPr>
          <w:rStyle w:val="FontStyle60"/>
          <w:b/>
          <w:sz w:val="22"/>
          <w:szCs w:val="22"/>
        </w:rPr>
        <w:t xml:space="preserve"> процессы в России и Европе во второй половине 80-х гг.</w:t>
      </w:r>
    </w:p>
    <w:p w:rsidR="00115656" w:rsidRPr="00A00201" w:rsidRDefault="00115656" w:rsidP="00115656">
      <w:pPr>
        <w:pStyle w:val="Style14"/>
        <w:widowControl/>
        <w:tabs>
          <w:tab w:val="left" w:pos="302"/>
        </w:tabs>
        <w:ind w:firstLine="0"/>
        <w:rPr>
          <w:rStyle w:val="FontStyle59"/>
          <w:sz w:val="22"/>
          <w:szCs w:val="22"/>
        </w:rPr>
      </w:pPr>
      <w:r w:rsidRPr="00A00201">
        <w:rPr>
          <w:rStyle w:val="FontStyle59"/>
          <w:sz w:val="22"/>
          <w:szCs w:val="22"/>
        </w:rPr>
        <w:t>1.</w:t>
      </w:r>
      <w:r w:rsidRPr="00A00201">
        <w:rPr>
          <w:rStyle w:val="FontStyle59"/>
          <w:sz w:val="22"/>
          <w:szCs w:val="22"/>
        </w:rPr>
        <w:tab/>
        <w:t>Политические события в Восточной Европе во второй половине 80-х гг.</w:t>
      </w:r>
    </w:p>
    <w:p w:rsidR="00115656" w:rsidRPr="00A00201" w:rsidRDefault="00115656" w:rsidP="00AC146B">
      <w:pPr>
        <w:pStyle w:val="Style14"/>
        <w:widowControl/>
        <w:tabs>
          <w:tab w:val="left" w:pos="302"/>
        </w:tabs>
        <w:ind w:firstLine="0"/>
        <w:rPr>
          <w:rStyle w:val="FontStyle59"/>
          <w:sz w:val="22"/>
          <w:szCs w:val="22"/>
        </w:rPr>
      </w:pPr>
      <w:r w:rsidRPr="00A00201">
        <w:rPr>
          <w:rStyle w:val="FontStyle59"/>
          <w:sz w:val="22"/>
          <w:szCs w:val="22"/>
        </w:rPr>
        <w:t>2.</w:t>
      </w:r>
      <w:r w:rsidRPr="00A00201">
        <w:rPr>
          <w:rStyle w:val="FontStyle59"/>
          <w:sz w:val="22"/>
          <w:szCs w:val="22"/>
        </w:rPr>
        <w:tab/>
        <w:t>Отражение событий в Восточной Европе на дезинтеграционных процесса</w:t>
      </w:r>
      <w:proofErr w:type="gramStart"/>
      <w:r w:rsidRPr="00A00201">
        <w:rPr>
          <w:rStyle w:val="FontStyle59"/>
          <w:sz w:val="22"/>
          <w:szCs w:val="22"/>
        </w:rPr>
        <w:t>х в СССР</w:t>
      </w:r>
      <w:proofErr w:type="gramEnd"/>
      <w:r w:rsidRPr="00A00201">
        <w:rPr>
          <w:rStyle w:val="FontStyle59"/>
          <w:sz w:val="22"/>
          <w:szCs w:val="22"/>
        </w:rPr>
        <w:t>.</w:t>
      </w:r>
    </w:p>
    <w:p w:rsidR="00201B66" w:rsidRDefault="00201B66" w:rsidP="006E0237">
      <w:pPr>
        <w:spacing w:after="0" w:line="240" w:lineRule="auto"/>
        <w:jc w:val="both"/>
        <w:rPr>
          <w:rStyle w:val="FontStyle59"/>
          <w:sz w:val="22"/>
          <w:szCs w:val="22"/>
        </w:rPr>
      </w:pPr>
    </w:p>
    <w:p w:rsidR="006E0237" w:rsidRPr="00FA599D" w:rsidRDefault="006E0237" w:rsidP="006E0237">
      <w:pPr>
        <w:spacing w:after="0" w:line="240" w:lineRule="auto"/>
        <w:ind w:firstLine="284"/>
        <w:jc w:val="both"/>
        <w:rPr>
          <w:rFonts w:ascii="Times New Roman" w:hAnsi="Times New Roman" w:cs="Times New Roman"/>
          <w:sz w:val="24"/>
          <w:szCs w:val="24"/>
          <w:u w:val="single"/>
        </w:rPr>
      </w:pPr>
      <w:r w:rsidRPr="00111B7E">
        <w:rPr>
          <w:rFonts w:ascii="Times New Roman" w:hAnsi="Times New Roman" w:cs="Times New Roman"/>
          <w:sz w:val="24"/>
          <w:szCs w:val="24"/>
        </w:rPr>
        <w:t xml:space="preserve">В мае 1945 года завершилась </w:t>
      </w:r>
      <w:r w:rsidRPr="00111B7E">
        <w:rPr>
          <w:rFonts w:ascii="Times New Roman" w:hAnsi="Times New Roman" w:cs="Times New Roman"/>
          <w:sz w:val="24"/>
          <w:szCs w:val="24"/>
          <w:lang w:val="en-US"/>
        </w:rPr>
        <w:t>II</w:t>
      </w:r>
      <w:r w:rsidRPr="00111B7E">
        <w:rPr>
          <w:rFonts w:ascii="Times New Roman" w:hAnsi="Times New Roman" w:cs="Times New Roman"/>
          <w:sz w:val="24"/>
          <w:szCs w:val="24"/>
        </w:rPr>
        <w:t xml:space="preserve"> мировая война, </w:t>
      </w:r>
      <w:r w:rsidRPr="00FA599D">
        <w:rPr>
          <w:rFonts w:ascii="Times New Roman" w:hAnsi="Times New Roman" w:cs="Times New Roman"/>
          <w:sz w:val="24"/>
          <w:szCs w:val="24"/>
          <w:u w:val="single"/>
        </w:rPr>
        <w:t>один из итогов которой</w:t>
      </w:r>
      <w:r w:rsidR="00FA599D" w:rsidRPr="00FA599D">
        <w:rPr>
          <w:rFonts w:ascii="Times New Roman" w:hAnsi="Times New Roman" w:cs="Times New Roman"/>
          <w:sz w:val="24"/>
          <w:szCs w:val="24"/>
          <w:u w:val="single"/>
        </w:rPr>
        <w:t xml:space="preserve"> </w:t>
      </w:r>
      <w:r w:rsidRPr="00FA599D">
        <w:rPr>
          <w:rFonts w:ascii="Times New Roman" w:hAnsi="Times New Roman" w:cs="Times New Roman"/>
          <w:sz w:val="24"/>
          <w:szCs w:val="24"/>
          <w:u w:val="single"/>
        </w:rPr>
        <w:t xml:space="preserve">- образование </w:t>
      </w:r>
      <w:r w:rsidRPr="00FA599D">
        <w:rPr>
          <w:rFonts w:ascii="Times New Roman" w:hAnsi="Times New Roman" w:cs="Times New Roman"/>
          <w:b/>
          <w:sz w:val="24"/>
          <w:szCs w:val="24"/>
          <w:u w:val="single"/>
        </w:rPr>
        <w:t xml:space="preserve">мировой системы социализма, </w:t>
      </w:r>
      <w:r w:rsidRPr="00FA599D">
        <w:rPr>
          <w:rFonts w:ascii="Times New Roman" w:hAnsi="Times New Roman" w:cs="Times New Roman"/>
          <w:sz w:val="24"/>
          <w:szCs w:val="24"/>
          <w:u w:val="single"/>
        </w:rPr>
        <w:t>т.е. союз государств, которые встали на путь сотрудничества с СССР.</w:t>
      </w:r>
    </w:p>
    <w:p w:rsidR="006E0237" w:rsidRDefault="006E0237" w:rsidP="006E0237">
      <w:pPr>
        <w:spacing w:after="0" w:line="240" w:lineRule="auto"/>
        <w:ind w:firstLine="284"/>
        <w:jc w:val="both"/>
        <w:rPr>
          <w:rFonts w:ascii="Times New Roman" w:hAnsi="Times New Roman" w:cs="Times New Roman"/>
          <w:i/>
        </w:rPr>
      </w:pPr>
      <w:proofErr w:type="spellStart"/>
      <w:r w:rsidRPr="001F4BD9">
        <w:rPr>
          <w:rFonts w:ascii="Times New Roman" w:hAnsi="Times New Roman" w:cs="Times New Roman"/>
          <w:i/>
        </w:rPr>
        <w:t>Втора́я</w:t>
      </w:r>
      <w:proofErr w:type="spellEnd"/>
      <w:r w:rsidRPr="001F4BD9">
        <w:rPr>
          <w:rFonts w:ascii="Times New Roman" w:hAnsi="Times New Roman" w:cs="Times New Roman"/>
          <w:i/>
        </w:rPr>
        <w:t xml:space="preserve"> </w:t>
      </w:r>
      <w:proofErr w:type="spellStart"/>
      <w:proofErr w:type="gramStart"/>
      <w:r w:rsidRPr="001F4BD9">
        <w:rPr>
          <w:rFonts w:ascii="Times New Roman" w:hAnsi="Times New Roman" w:cs="Times New Roman"/>
          <w:i/>
        </w:rPr>
        <w:t>мирова́я</w:t>
      </w:r>
      <w:proofErr w:type="spellEnd"/>
      <w:proofErr w:type="gramEnd"/>
      <w:r w:rsidRPr="001F4BD9">
        <w:rPr>
          <w:rFonts w:ascii="Times New Roman" w:hAnsi="Times New Roman" w:cs="Times New Roman"/>
          <w:i/>
        </w:rPr>
        <w:t xml:space="preserve"> война́[15] (1 сентября 1939[16] — 2 сентября 1945[17]) — война двух мировых военно-политических коалиций, ставшая крупнейшей войной в истории человечества. В ней участвовало 61 государство из 73 </w:t>
      </w:r>
      <w:proofErr w:type="gramStart"/>
      <w:r w:rsidRPr="001F4BD9">
        <w:rPr>
          <w:rFonts w:ascii="Times New Roman" w:hAnsi="Times New Roman" w:cs="Times New Roman"/>
          <w:i/>
        </w:rPr>
        <w:t>существовавших</w:t>
      </w:r>
      <w:proofErr w:type="gramEnd"/>
      <w:r w:rsidRPr="001F4BD9">
        <w:rPr>
          <w:rFonts w:ascii="Times New Roman" w:hAnsi="Times New Roman" w:cs="Times New Roman"/>
          <w:i/>
        </w:rPr>
        <w:t xml:space="preserve"> на тот момент (80 % населения земного шара[18]). Боевые действия велись на территории трёх континентов и в водах четырёх океанов. </w:t>
      </w:r>
      <w:proofErr w:type="gramStart"/>
      <w:r w:rsidRPr="001F4BD9">
        <w:rPr>
          <w:rFonts w:ascii="Times New Roman" w:hAnsi="Times New Roman" w:cs="Times New Roman"/>
          <w:i/>
        </w:rPr>
        <w:t>Это единственный конфликт, в котором было применено ядерное оружие (Атомные бомбардировки Хиросимы и Нагасаки (6 и 9 августа 1945 года, соответственно) — единственные в истории человечества два примера боевого применения ядерного оружия.</w:t>
      </w:r>
      <w:proofErr w:type="gramEnd"/>
      <w:r w:rsidRPr="001F4BD9">
        <w:rPr>
          <w:rFonts w:ascii="Times New Roman" w:hAnsi="Times New Roman" w:cs="Times New Roman"/>
          <w:i/>
        </w:rPr>
        <w:t xml:space="preserve"> Осуществлены Вооружёнными силами США на завершающем этапе</w:t>
      </w:r>
      <w:proofErr w:type="gramStart"/>
      <w:r w:rsidRPr="001F4BD9">
        <w:rPr>
          <w:rFonts w:ascii="Times New Roman" w:hAnsi="Times New Roman" w:cs="Times New Roman"/>
          <w:i/>
        </w:rPr>
        <w:t xml:space="preserve"> В</w:t>
      </w:r>
      <w:proofErr w:type="gramEnd"/>
      <w:r w:rsidRPr="001F4BD9">
        <w:rPr>
          <w:rFonts w:ascii="Times New Roman" w:hAnsi="Times New Roman" w:cs="Times New Roman"/>
          <w:i/>
        </w:rPr>
        <w:t xml:space="preserve">торой мировой войны (официально </w:t>
      </w:r>
      <w:r w:rsidRPr="00203F1C">
        <w:rPr>
          <w:rFonts w:ascii="Times New Roman" w:hAnsi="Times New Roman" w:cs="Times New Roman"/>
          <w:i/>
        </w:rPr>
        <w:t>объявленная цель — ускорить капитуляцию Японии) в рамках тихоокеанского театра военных действий Второй мировой войны).</w:t>
      </w:r>
    </w:p>
    <w:p w:rsidR="006E0237" w:rsidRPr="00111B7E" w:rsidRDefault="006E0237" w:rsidP="006E0237">
      <w:pPr>
        <w:spacing w:after="0" w:line="240" w:lineRule="auto"/>
        <w:ind w:firstLine="284"/>
        <w:jc w:val="both"/>
        <w:rPr>
          <w:rFonts w:ascii="Times New Roman" w:hAnsi="Times New Roman" w:cs="Times New Roman"/>
          <w:i/>
        </w:rPr>
      </w:pPr>
      <w:r w:rsidRPr="006B29F6">
        <w:rPr>
          <w:rFonts w:ascii="Times New Roman" w:hAnsi="Times New Roman" w:cs="Times New Roman"/>
          <w:b/>
        </w:rPr>
        <w:t>Социализм</w:t>
      </w:r>
      <w:r w:rsidRPr="006B29F6">
        <w:rPr>
          <w:rFonts w:ascii="Times New Roman" w:hAnsi="Times New Roman" w:cs="Times New Roman"/>
        </w:rPr>
        <w:t xml:space="preserve"> – общественный строй, в основу которого положена идея всеобщего равенства, социальной справедливости, обобществления сре</w:t>
      </w:r>
      <w:proofErr w:type="gramStart"/>
      <w:r w:rsidRPr="006B29F6">
        <w:rPr>
          <w:rFonts w:ascii="Times New Roman" w:hAnsi="Times New Roman" w:cs="Times New Roman"/>
        </w:rPr>
        <w:t>дств пр</w:t>
      </w:r>
      <w:proofErr w:type="gramEnd"/>
      <w:r w:rsidRPr="006B29F6">
        <w:rPr>
          <w:rFonts w:ascii="Times New Roman" w:hAnsi="Times New Roman" w:cs="Times New Roman"/>
        </w:rPr>
        <w:t xml:space="preserve">оизводства, усиленного развития промышленности. Теоретиками концепции считаются Пьер Леру, Карл Маркс, Шарль Фурье и другие учёные. </w:t>
      </w:r>
      <w:r w:rsidRPr="00111B7E">
        <w:rPr>
          <w:rFonts w:ascii="Times New Roman" w:hAnsi="Times New Roman" w:cs="Times New Roman"/>
          <w:i/>
        </w:rPr>
        <w:t xml:space="preserve">В настоящий момент в мире существуют различные модели данного общественного строя, в числе которых такие антиподы (противоположные), как Швеция, Куба, Северная Корея. Воплощение подобных идей на практике зависит от историко-культурного контекста. </w:t>
      </w:r>
    </w:p>
    <w:p w:rsidR="006E0237" w:rsidRPr="00111B7E" w:rsidRDefault="006E0237" w:rsidP="006E0237">
      <w:pPr>
        <w:spacing w:after="0" w:line="240" w:lineRule="auto"/>
        <w:ind w:firstLine="284"/>
        <w:jc w:val="both"/>
        <w:rPr>
          <w:rFonts w:ascii="Times New Roman" w:hAnsi="Times New Roman" w:cs="Times New Roman"/>
          <w:i/>
        </w:rPr>
      </w:pPr>
      <w:r w:rsidRPr="00111B7E">
        <w:rPr>
          <w:rFonts w:ascii="Times New Roman" w:hAnsi="Times New Roman" w:cs="Times New Roman"/>
          <w:i/>
        </w:rPr>
        <w:t>Изначально они использовались как синонимы, но со временем их значения существенно изменились.</w:t>
      </w:r>
    </w:p>
    <w:p w:rsidR="006E0237" w:rsidRPr="00111B7E" w:rsidRDefault="006E0237" w:rsidP="006E0237">
      <w:pPr>
        <w:spacing w:after="0" w:line="240" w:lineRule="auto"/>
        <w:ind w:firstLine="284"/>
        <w:jc w:val="both"/>
        <w:rPr>
          <w:rFonts w:ascii="Times New Roman" w:hAnsi="Times New Roman" w:cs="Times New Roman"/>
          <w:i/>
        </w:rPr>
      </w:pPr>
      <w:r w:rsidRPr="00111B7E">
        <w:rPr>
          <w:rFonts w:ascii="Times New Roman" w:hAnsi="Times New Roman" w:cs="Times New Roman"/>
          <w:b/>
          <w:i/>
        </w:rPr>
        <w:t>Коммунизм</w:t>
      </w:r>
      <w:r w:rsidRPr="00111B7E">
        <w:rPr>
          <w:rFonts w:ascii="Times New Roman" w:hAnsi="Times New Roman" w:cs="Times New Roman"/>
          <w:i/>
        </w:rPr>
        <w:t xml:space="preserve"> – высшая стадия развития общества, при которой наступает полное обобществление собственности, равенство всех граждан. Сама идея считается утопической и никогда не воплощалась на практике. Её теоретиками являются К.Маркс и Ф.Энгельс, а активными сторонниками – Ленин, Сталин, Бухарин и другие политические деятели 20 столетия. При коммунизме обобществляются не только средства производства, но и продукция, полученная в процессе хозяйственно-экономической деятельности. Изначально считалось, что для перехода к такому состоянию требуется мировая революция, которая уничтожит само понятие государства и границ.</w:t>
      </w:r>
    </w:p>
    <w:p w:rsidR="006E0237" w:rsidRPr="00111B7E" w:rsidRDefault="006E0237" w:rsidP="00FA599D">
      <w:pPr>
        <w:spacing w:after="0" w:line="240" w:lineRule="auto"/>
        <w:ind w:firstLine="284"/>
        <w:jc w:val="both"/>
        <w:rPr>
          <w:rFonts w:ascii="Times New Roman" w:hAnsi="Times New Roman" w:cs="Times New Roman"/>
          <w:i/>
        </w:rPr>
      </w:pPr>
      <w:r w:rsidRPr="00111B7E">
        <w:rPr>
          <w:rFonts w:ascii="Times New Roman" w:hAnsi="Times New Roman" w:cs="Times New Roman"/>
          <w:i/>
        </w:rPr>
        <w:t xml:space="preserve">Таким образом, в основу указанных учений положены схожие тезисы о всеобщем равенстве и справедливости. Однако в литературе принято считать, что социализм – это вполне реальный общественный строй, который уже воплощался на практике. Коммунизм же – утопия, недостижимый идеал, и прийти к нему невозможно. Всё дело в том, что социализм национализирует средства производства, но не готовую продукцию. Для коммунизма этого мало: обобществлению </w:t>
      </w:r>
      <w:proofErr w:type="gramStart"/>
      <w:r w:rsidRPr="00111B7E">
        <w:rPr>
          <w:rFonts w:ascii="Times New Roman" w:hAnsi="Times New Roman" w:cs="Times New Roman"/>
          <w:i/>
        </w:rPr>
        <w:t>подлежат</w:t>
      </w:r>
      <w:proofErr w:type="gramEnd"/>
      <w:r w:rsidRPr="00111B7E">
        <w:rPr>
          <w:rFonts w:ascii="Times New Roman" w:hAnsi="Times New Roman" w:cs="Times New Roman"/>
          <w:i/>
        </w:rPr>
        <w:t xml:space="preserve"> в том числе и результаты труда.</w:t>
      </w:r>
    </w:p>
    <w:p w:rsidR="006E0237" w:rsidRPr="00203F1C" w:rsidRDefault="006E0237" w:rsidP="00FA599D">
      <w:pPr>
        <w:spacing w:after="0" w:line="240" w:lineRule="auto"/>
        <w:ind w:firstLine="284"/>
        <w:jc w:val="both"/>
        <w:rPr>
          <w:rFonts w:ascii="Times New Roman" w:hAnsi="Times New Roman" w:cs="Times New Roman"/>
          <w:i/>
        </w:rPr>
      </w:pPr>
    </w:p>
    <w:p w:rsidR="006E0237" w:rsidRDefault="006E0237" w:rsidP="00FA599D">
      <w:pPr>
        <w:spacing w:after="0" w:line="240" w:lineRule="auto"/>
        <w:ind w:firstLine="284"/>
        <w:jc w:val="both"/>
        <w:rPr>
          <w:rFonts w:ascii="Times New Roman" w:hAnsi="Times New Roman" w:cs="Times New Roman"/>
          <w:sz w:val="24"/>
          <w:szCs w:val="24"/>
          <w:u w:val="single"/>
        </w:rPr>
      </w:pPr>
      <w:r w:rsidRPr="00111B7E">
        <w:rPr>
          <w:rFonts w:ascii="Times New Roman" w:hAnsi="Times New Roman" w:cs="Times New Roman"/>
          <w:sz w:val="24"/>
          <w:szCs w:val="24"/>
        </w:rPr>
        <w:t xml:space="preserve">В 1947-1948 годах к власти пришли коммунисты, приняты конституции, эти государства стали именоваться </w:t>
      </w:r>
      <w:r w:rsidRPr="00111B7E">
        <w:rPr>
          <w:rFonts w:ascii="Times New Roman" w:hAnsi="Times New Roman" w:cs="Times New Roman"/>
          <w:b/>
          <w:sz w:val="24"/>
          <w:szCs w:val="24"/>
        </w:rPr>
        <w:t xml:space="preserve">странами народной демократии, </w:t>
      </w:r>
      <w:r w:rsidRPr="00FA599D">
        <w:rPr>
          <w:rFonts w:ascii="Times New Roman" w:hAnsi="Times New Roman" w:cs="Times New Roman"/>
          <w:sz w:val="24"/>
          <w:szCs w:val="24"/>
          <w:u w:val="single"/>
        </w:rPr>
        <w:t>складывается мировая система социализма. В Восточной Европе утверждается советская модель социализма.</w:t>
      </w:r>
    </w:p>
    <w:p w:rsidR="00FA599D" w:rsidRPr="00FA599D" w:rsidRDefault="00FA599D" w:rsidP="00FA599D">
      <w:pPr>
        <w:spacing w:after="0" w:line="240" w:lineRule="auto"/>
        <w:ind w:firstLine="284"/>
        <w:jc w:val="both"/>
        <w:rPr>
          <w:rFonts w:ascii="Times New Roman" w:hAnsi="Times New Roman" w:cs="Times New Roman"/>
          <w:u w:val="single"/>
        </w:rPr>
      </w:pPr>
      <w:r w:rsidRPr="009321AE">
        <w:rPr>
          <w:rFonts w:ascii="Times New Roman" w:hAnsi="Times New Roman" w:cs="Times New Roman"/>
        </w:rPr>
        <w:t xml:space="preserve">Крах тоталитарного социализма. 40-летняя история тоталитарного социализма в Восточной Европе закончилась. </w:t>
      </w:r>
      <w:r w:rsidRPr="00FA599D">
        <w:rPr>
          <w:rFonts w:ascii="Times New Roman" w:hAnsi="Times New Roman" w:cs="Times New Roman"/>
          <w:i/>
        </w:rPr>
        <w:t>Коммунисты, захватив здесь власть и начав “строительство социализма”,</w:t>
      </w:r>
      <w:r w:rsidRPr="009321AE">
        <w:rPr>
          <w:rFonts w:ascii="Times New Roman" w:hAnsi="Times New Roman" w:cs="Times New Roman"/>
        </w:rPr>
        <w:t xml:space="preserve"> обещали резкое ускорение развития этих стран. Эта цель была достигнута в 40-50 годы. Промышленность стала ведущей отраслью экономики. Было преобразовано сельское хозяйство. Большинство жителей этих стран стали горожанами. Вырос уровень образованности населения. </w:t>
      </w:r>
      <w:r w:rsidRPr="00FA599D">
        <w:rPr>
          <w:rFonts w:ascii="Times New Roman" w:hAnsi="Times New Roman" w:cs="Times New Roman"/>
          <w:u w:val="single"/>
        </w:rPr>
        <w:t>Но сумев с колоссальными жертвами обеспечить рывок вперёд к индустриальному обществу, тоталитарный социализм оказался неспособным решить проблемы этого более высокоразвитого общества.</w:t>
      </w:r>
    </w:p>
    <w:p w:rsidR="00FA599D" w:rsidRDefault="00FA599D" w:rsidP="00FA599D">
      <w:pPr>
        <w:spacing w:after="0" w:line="240" w:lineRule="auto"/>
        <w:ind w:firstLine="284"/>
        <w:jc w:val="both"/>
        <w:rPr>
          <w:rFonts w:ascii="Times New Roman" w:hAnsi="Times New Roman" w:cs="Times New Roman"/>
        </w:rPr>
      </w:pPr>
      <w:r w:rsidRPr="009321AE">
        <w:rPr>
          <w:rFonts w:ascii="Times New Roman" w:hAnsi="Times New Roman" w:cs="Times New Roman"/>
        </w:rPr>
        <w:t>Крах тоталитарного социализма в Восточной Европе и СССР создал новую ситуацию в Европе. Теперь здесь нет ни одного тоталитарного государства.</w:t>
      </w:r>
    </w:p>
    <w:p w:rsidR="006E0237" w:rsidRPr="00A00201" w:rsidRDefault="006E0237" w:rsidP="00FA599D">
      <w:pPr>
        <w:spacing w:after="0" w:line="240" w:lineRule="auto"/>
        <w:ind w:firstLine="284"/>
        <w:jc w:val="both"/>
        <w:rPr>
          <w:rFonts w:ascii="Times New Roman" w:hAnsi="Times New Roman" w:cs="Times New Roman"/>
          <w:i/>
        </w:rPr>
      </w:pPr>
      <w:r w:rsidRPr="00A00201">
        <w:rPr>
          <w:rFonts w:ascii="Times New Roman" w:hAnsi="Times New Roman" w:cs="Times New Roman"/>
          <w:i/>
        </w:rPr>
        <w:t>Исторически Восточная Европа была полем борьбы держав и ареной взаимодействия различных культур. В прошлые века на господство над ней претендовали Османская империя, империя Габсбургов, Германия, Россия. Были и попытки создания сильных западнославянских государств, наиболее крупным государственным образованием из них была Польша, в XVIII—XIX веках подвергшаяся разделу между Россией, Австрией и Пруссией.</w:t>
      </w:r>
    </w:p>
    <w:p w:rsidR="006E0237" w:rsidRPr="00A00201" w:rsidRDefault="006E0237" w:rsidP="00FA599D">
      <w:pPr>
        <w:spacing w:after="0" w:line="240" w:lineRule="auto"/>
        <w:ind w:firstLine="284"/>
        <w:jc w:val="both"/>
        <w:rPr>
          <w:rFonts w:ascii="Times New Roman" w:hAnsi="Times New Roman" w:cs="Times New Roman"/>
          <w:i/>
        </w:rPr>
      </w:pPr>
      <w:r w:rsidRPr="00A00201">
        <w:rPr>
          <w:rFonts w:ascii="Times New Roman" w:hAnsi="Times New Roman" w:cs="Times New Roman"/>
          <w:i/>
        </w:rPr>
        <w:t xml:space="preserve"> Большинство государств Восточной Европы — Польша, Чехословакия, Венгрия — появились на политической карте мира после первой мировой войны. Будучи в основном аграрными и аграрно-индустриальными, </w:t>
      </w:r>
      <w:proofErr w:type="gramStart"/>
      <w:r w:rsidRPr="00A00201">
        <w:rPr>
          <w:rFonts w:ascii="Times New Roman" w:hAnsi="Times New Roman" w:cs="Times New Roman"/>
          <w:i/>
        </w:rPr>
        <w:t>имея территориальные претензии друг к</w:t>
      </w:r>
      <w:proofErr w:type="gramEnd"/>
      <w:r w:rsidRPr="00A00201">
        <w:rPr>
          <w:rFonts w:ascii="Times New Roman" w:hAnsi="Times New Roman" w:cs="Times New Roman"/>
          <w:i/>
        </w:rPr>
        <w:t xml:space="preserve"> другу, в </w:t>
      </w:r>
      <w:proofErr w:type="spellStart"/>
      <w:r w:rsidRPr="00A00201">
        <w:rPr>
          <w:rFonts w:ascii="Times New Roman" w:hAnsi="Times New Roman" w:cs="Times New Roman"/>
          <w:i/>
        </w:rPr>
        <w:t>межвоенный</w:t>
      </w:r>
      <w:proofErr w:type="spellEnd"/>
      <w:r w:rsidRPr="00A00201">
        <w:rPr>
          <w:rFonts w:ascii="Times New Roman" w:hAnsi="Times New Roman" w:cs="Times New Roman"/>
          <w:i/>
        </w:rPr>
        <w:t xml:space="preserve"> период они стали заложниками взаимоотношений великих держав, разменной монетой в их противоборстве. В конечном итоге в роли сателлитов, младших партнеров, оккупированных протекторатов, они были подчинены фашистской Германии.</w:t>
      </w:r>
    </w:p>
    <w:p w:rsidR="006E0237" w:rsidRDefault="006E0237" w:rsidP="00FA599D">
      <w:pPr>
        <w:spacing w:after="0" w:line="240" w:lineRule="auto"/>
        <w:ind w:firstLine="284"/>
        <w:jc w:val="both"/>
        <w:rPr>
          <w:rFonts w:ascii="Times New Roman" w:hAnsi="Times New Roman" w:cs="Times New Roman"/>
          <w:i/>
        </w:rPr>
      </w:pPr>
      <w:r w:rsidRPr="00A00201">
        <w:rPr>
          <w:rFonts w:ascii="Times New Roman" w:hAnsi="Times New Roman" w:cs="Times New Roman"/>
          <w:i/>
        </w:rPr>
        <w:t xml:space="preserve"> Подчиненный, зависимый характер положения Восточной Европы не изменился и после второй мировой войны.</w:t>
      </w:r>
    </w:p>
    <w:p w:rsidR="006E0237" w:rsidRDefault="006E0237" w:rsidP="00FA599D">
      <w:pPr>
        <w:spacing w:after="0" w:line="240" w:lineRule="auto"/>
        <w:ind w:firstLine="284"/>
        <w:jc w:val="both"/>
        <w:rPr>
          <w:rFonts w:ascii="Times New Roman" w:hAnsi="Times New Roman" w:cs="Times New Roman"/>
        </w:rPr>
      </w:pPr>
      <w:r w:rsidRPr="00FA599D">
        <w:rPr>
          <w:rFonts w:ascii="Times New Roman" w:hAnsi="Times New Roman" w:cs="Times New Roman"/>
          <w:u w:val="single"/>
        </w:rPr>
        <w:lastRenderedPageBreak/>
        <w:t>В 1970-е гг. во многих странах Восточной Европы исподволь проводились реформы</w:t>
      </w:r>
      <w:r w:rsidRPr="00A00201">
        <w:rPr>
          <w:rFonts w:ascii="Times New Roman" w:hAnsi="Times New Roman" w:cs="Times New Roman"/>
        </w:rPr>
        <w:t xml:space="preserve">, открывались ограниченные возможности развития свободных рыночных отношений, активизировались торгово-экономические связи с государствами Западной Европы, ограничивались репрессии </w:t>
      </w:r>
      <w:proofErr w:type="gramStart"/>
      <w:r w:rsidRPr="00A00201">
        <w:rPr>
          <w:rFonts w:ascii="Times New Roman" w:hAnsi="Times New Roman" w:cs="Times New Roman"/>
        </w:rPr>
        <w:t>против</w:t>
      </w:r>
      <w:proofErr w:type="gramEnd"/>
      <w:r w:rsidRPr="00A00201">
        <w:rPr>
          <w:rFonts w:ascii="Times New Roman" w:hAnsi="Times New Roman" w:cs="Times New Roman"/>
        </w:rPr>
        <w:t xml:space="preserve"> инакомыслящих. В частности, в Венгрии возникло независимое, внепартийное пацифистское движение. </w:t>
      </w:r>
    </w:p>
    <w:p w:rsidR="006E0237" w:rsidRDefault="006E0237" w:rsidP="006E0237">
      <w:pPr>
        <w:spacing w:after="0" w:line="240" w:lineRule="auto"/>
        <w:ind w:firstLine="284"/>
        <w:jc w:val="both"/>
        <w:rPr>
          <w:rFonts w:ascii="Times New Roman" w:hAnsi="Times New Roman" w:cs="Times New Roman"/>
        </w:rPr>
      </w:pPr>
      <w:r w:rsidRPr="00F44991">
        <w:rPr>
          <w:rFonts w:ascii="Times New Roman" w:hAnsi="Times New Roman" w:cs="Times New Roman"/>
          <w:i/>
        </w:rPr>
        <w:t>Перемены, однако, носили ограниченный характер, проводились с оглядкой на позицию руководства СССР, относящегося к ним неодобрительно.</w:t>
      </w:r>
      <w:r>
        <w:rPr>
          <w:rFonts w:ascii="Times New Roman" w:hAnsi="Times New Roman" w:cs="Times New Roman"/>
          <w:i/>
        </w:rPr>
        <w:t xml:space="preserve"> </w:t>
      </w:r>
      <w:r w:rsidRPr="00F44991">
        <w:rPr>
          <w:rFonts w:ascii="Times New Roman" w:hAnsi="Times New Roman" w:cs="Times New Roman"/>
          <w:i/>
        </w:rPr>
        <w:t>Наиболее дальновидные лидеры правящих партий восточноевропейских стран стремились сохранить хотя бы минимальную внутреннюю поддержку и необходимость считаться с жесткой, нетерпимой к любым реформам в союзных странах позицией идеологов КПСС</w:t>
      </w:r>
      <w:r w:rsidRPr="00A00201">
        <w:rPr>
          <w:rFonts w:ascii="Times New Roman" w:hAnsi="Times New Roman" w:cs="Times New Roman"/>
        </w:rPr>
        <w:t>.</w:t>
      </w:r>
    </w:p>
    <w:p w:rsidR="006E0237" w:rsidRPr="00A00201" w:rsidRDefault="006E0237" w:rsidP="006E0237">
      <w:pPr>
        <w:spacing w:after="0" w:line="240" w:lineRule="auto"/>
        <w:ind w:firstLine="284"/>
        <w:jc w:val="both"/>
        <w:rPr>
          <w:rFonts w:ascii="Times New Roman" w:hAnsi="Times New Roman" w:cs="Times New Roman"/>
        </w:rPr>
      </w:pPr>
      <w:r w:rsidRPr="00A00201">
        <w:rPr>
          <w:rFonts w:ascii="Times New Roman" w:hAnsi="Times New Roman" w:cs="Times New Roman"/>
        </w:rPr>
        <w:t>Симптомы кризиса советской модели тоталитарного социализма проявлялись, прежде всего, в экономике (нулевой рост, устаревание и износ основных производственных фондов, отставание от стран Запада в освоении новых технологий, низкий уровень жизни большинства населения и т.д.).</w:t>
      </w:r>
    </w:p>
    <w:p w:rsidR="006E0237" w:rsidRPr="00F44991" w:rsidRDefault="006E0237" w:rsidP="006E0237">
      <w:pPr>
        <w:spacing w:after="0" w:line="240" w:lineRule="auto"/>
        <w:ind w:firstLine="284"/>
        <w:jc w:val="both"/>
        <w:rPr>
          <w:rFonts w:ascii="Times New Roman" w:hAnsi="Times New Roman" w:cs="Times New Roman"/>
          <w:i/>
        </w:rPr>
      </w:pPr>
      <w:r w:rsidRPr="00F44991">
        <w:rPr>
          <w:rFonts w:ascii="Times New Roman" w:hAnsi="Times New Roman" w:cs="Times New Roman"/>
          <w:i/>
        </w:rPr>
        <w:t xml:space="preserve"> Именно по этой причине попытки реформирования сверху, активизировавшиеся с избранием Ю.В. Андропова на пост Генерального секретаря ЦК КПСС в 1983 г. и продолженные с выдвижением на этот пост М.С. Горбачева в 1985 г., начались с экономической сферы.</w:t>
      </w:r>
    </w:p>
    <w:p w:rsidR="006E0237" w:rsidRDefault="006E0237" w:rsidP="006E0237">
      <w:pPr>
        <w:spacing w:after="0" w:line="240" w:lineRule="auto"/>
        <w:ind w:firstLine="284"/>
        <w:jc w:val="both"/>
        <w:rPr>
          <w:rFonts w:ascii="Times New Roman" w:hAnsi="Times New Roman" w:cs="Times New Roman"/>
          <w:b/>
          <w:u w:val="single"/>
        </w:rPr>
      </w:pPr>
    </w:p>
    <w:p w:rsidR="006E0237" w:rsidRPr="009321AE" w:rsidRDefault="006E0237" w:rsidP="006E0237">
      <w:pPr>
        <w:spacing w:after="0" w:line="240" w:lineRule="auto"/>
        <w:ind w:firstLine="284"/>
        <w:jc w:val="both"/>
        <w:rPr>
          <w:rFonts w:ascii="Times New Roman" w:hAnsi="Times New Roman" w:cs="Times New Roman"/>
        </w:rPr>
      </w:pPr>
      <w:r w:rsidRPr="006B29F6">
        <w:rPr>
          <w:rFonts w:ascii="Times New Roman" w:hAnsi="Times New Roman" w:cs="Times New Roman"/>
          <w:b/>
          <w:u w:val="single"/>
        </w:rPr>
        <w:t>Социальные проблемы.</w:t>
      </w:r>
      <w:r w:rsidRPr="009321AE">
        <w:rPr>
          <w:rFonts w:ascii="Times New Roman" w:hAnsi="Times New Roman" w:cs="Times New Roman"/>
        </w:rPr>
        <w:t xml:space="preserve"> </w:t>
      </w:r>
      <w:r w:rsidRPr="00111B7E">
        <w:rPr>
          <w:rFonts w:ascii="Times New Roman" w:hAnsi="Times New Roman" w:cs="Times New Roman"/>
          <w:i/>
        </w:rPr>
        <w:t xml:space="preserve">Ухудшение экономического положения в странах Восточной Европы привело, в конечном счёте, к проявлению социальных проблем. </w:t>
      </w:r>
      <w:r w:rsidRPr="009321AE">
        <w:rPr>
          <w:rFonts w:ascii="Times New Roman" w:hAnsi="Times New Roman" w:cs="Times New Roman"/>
        </w:rPr>
        <w:t>Возникла безработица, явная или скрытая инфляция обесценила заработную плату, ухудшилось продовольственное обеспечение. Стали исчезать те черты образа жизни, которые в массовом сознании закрепились как “завоевание социализма”: отсутствие безработицы, социальная стабильность, твёрдые цены. Тоталитарный социализм исчерпал последние аргументы в свою защиту как более “передового” строя. Стали неэффективными прежние способы, без которых невозможно существование тоталитарного общества.</w:t>
      </w:r>
    </w:p>
    <w:p w:rsidR="006E0237" w:rsidRPr="009321AE" w:rsidRDefault="006E0237" w:rsidP="006E0237">
      <w:pPr>
        <w:spacing w:after="0" w:line="240" w:lineRule="auto"/>
        <w:ind w:firstLine="284"/>
        <w:jc w:val="both"/>
        <w:rPr>
          <w:rFonts w:ascii="Times New Roman" w:hAnsi="Times New Roman" w:cs="Times New Roman"/>
        </w:rPr>
      </w:pPr>
    </w:p>
    <w:p w:rsidR="006E0237" w:rsidRDefault="006E0237" w:rsidP="006E0237">
      <w:pPr>
        <w:spacing w:after="0" w:line="240" w:lineRule="auto"/>
        <w:ind w:firstLine="284"/>
        <w:jc w:val="both"/>
        <w:rPr>
          <w:rFonts w:ascii="Times New Roman" w:hAnsi="Times New Roman" w:cs="Times New Roman"/>
        </w:rPr>
      </w:pPr>
      <w:r w:rsidRPr="00111B7E">
        <w:rPr>
          <w:rFonts w:ascii="Times New Roman" w:hAnsi="Times New Roman" w:cs="Times New Roman"/>
          <w:i/>
        </w:rPr>
        <w:t>Разочарование и недовольство приняли различные формы</w:t>
      </w:r>
      <w:r w:rsidRPr="009321AE">
        <w:rPr>
          <w:rFonts w:ascii="Times New Roman" w:hAnsi="Times New Roman" w:cs="Times New Roman"/>
        </w:rPr>
        <w:t>. Население ГДР предпочло вые</w:t>
      </w:r>
      <w:proofErr w:type="gramStart"/>
      <w:r w:rsidRPr="009321AE">
        <w:rPr>
          <w:rFonts w:ascii="Times New Roman" w:hAnsi="Times New Roman" w:cs="Times New Roman"/>
        </w:rPr>
        <w:t>зд в ФРГ</w:t>
      </w:r>
      <w:proofErr w:type="gramEnd"/>
      <w:r w:rsidRPr="009321AE">
        <w:rPr>
          <w:rFonts w:ascii="Times New Roman" w:hAnsi="Times New Roman" w:cs="Times New Roman"/>
        </w:rPr>
        <w:t xml:space="preserve">, что приняло  массовые формы, несмотря на репрессии властей и тотальную слежку. В Польше недовольство вылилось в стачечное движение. В 1980 году в ходе стачек возник независимый профсоюз “Солидарность”, </w:t>
      </w:r>
      <w:r w:rsidRPr="00111B7E">
        <w:rPr>
          <w:rFonts w:ascii="Times New Roman" w:hAnsi="Times New Roman" w:cs="Times New Roman"/>
          <w:i/>
        </w:rPr>
        <w:t xml:space="preserve">который возглавлял электрик с </w:t>
      </w:r>
      <w:proofErr w:type="spellStart"/>
      <w:r w:rsidRPr="00111B7E">
        <w:rPr>
          <w:rFonts w:ascii="Times New Roman" w:hAnsi="Times New Roman" w:cs="Times New Roman"/>
          <w:i/>
        </w:rPr>
        <w:t>гданьской</w:t>
      </w:r>
      <w:proofErr w:type="spellEnd"/>
      <w:r w:rsidRPr="00111B7E">
        <w:rPr>
          <w:rFonts w:ascii="Times New Roman" w:hAnsi="Times New Roman" w:cs="Times New Roman"/>
          <w:i/>
        </w:rPr>
        <w:t xml:space="preserve"> судоверфи Лех Валенса.</w:t>
      </w:r>
      <w:r w:rsidRPr="009321AE">
        <w:rPr>
          <w:rFonts w:ascii="Times New Roman" w:hAnsi="Times New Roman" w:cs="Times New Roman"/>
        </w:rPr>
        <w:t xml:space="preserve"> ”Солидарность” вобрала в себя почти все оппозиционные силы и превратилась в массовую организацию: её численность достигла 10-11 миллионов человек. Правительство было вынуждено  вступить с ней в переговоры. Власти был брошен серьёзный вызов</w:t>
      </w:r>
      <w:proofErr w:type="gramStart"/>
      <w:r w:rsidRPr="009321AE">
        <w:rPr>
          <w:rFonts w:ascii="Times New Roman" w:hAnsi="Times New Roman" w:cs="Times New Roman"/>
        </w:rPr>
        <w:t xml:space="preserve">.. </w:t>
      </w:r>
      <w:proofErr w:type="gramEnd"/>
      <w:r w:rsidRPr="009321AE">
        <w:rPr>
          <w:rFonts w:ascii="Times New Roman" w:hAnsi="Times New Roman" w:cs="Times New Roman"/>
        </w:rPr>
        <w:t>связанное по рукам и ногам  участием в афганской авантюре советское руководство не сочло возможным прямо вмешаться в события. Но оно оказывало мощное воздействие на руководство Польши, требуя запрещения “Солидарности”. В декабре 1981 года в стране было введено военное положение. Все лидеры “Солидарности” были арестованы, а сам профсоюз распущен. Но военное правительство Польши так и не смогло найти выхода из сложившегося положения. Спад производства продолжался. “Солидарность” сохранила массовую поддержку. Её нелегальные организации продолжали функционировать.</w:t>
      </w:r>
    </w:p>
    <w:p w:rsidR="006E0237" w:rsidRPr="00A00201" w:rsidRDefault="006E0237" w:rsidP="006E0237">
      <w:pPr>
        <w:spacing w:after="0" w:line="240" w:lineRule="auto"/>
        <w:ind w:firstLine="284"/>
        <w:jc w:val="both"/>
        <w:rPr>
          <w:rFonts w:ascii="Times New Roman" w:hAnsi="Times New Roman" w:cs="Times New Roman"/>
        </w:rPr>
      </w:pPr>
      <w:r w:rsidRPr="00A00201">
        <w:rPr>
          <w:rFonts w:ascii="Times New Roman" w:hAnsi="Times New Roman" w:cs="Times New Roman"/>
        </w:rPr>
        <w:t xml:space="preserve">Своего рода переломом стали события в Польше в 1980— 1981 гг., где сформировался независимый профсоюз «Солидарность», сразу занявший антикоммунистическую позицию. Его членами стали миллионы представителей рабочего класса Польши, отвергшие право коммунистической бюрократии править от его имени. В этой ситуации СССР и его союзники не решились использовать войска для подавления инакомыслия. В Польше было введено военное положение и установлено авторитарное правление генерала В. </w:t>
      </w:r>
      <w:proofErr w:type="spellStart"/>
      <w:r w:rsidRPr="00A00201">
        <w:rPr>
          <w:rFonts w:ascii="Times New Roman" w:hAnsi="Times New Roman" w:cs="Times New Roman"/>
        </w:rPr>
        <w:t>Ярузельского</w:t>
      </w:r>
      <w:proofErr w:type="spellEnd"/>
      <w:r w:rsidRPr="00A00201">
        <w:rPr>
          <w:rFonts w:ascii="Times New Roman" w:hAnsi="Times New Roman" w:cs="Times New Roman"/>
        </w:rPr>
        <w:t>. Это ознаменовало собой полный крах идеи «реального социализма», который вынужденно был заменен, с одобрения СССР, на военную диктатуру.</w:t>
      </w:r>
    </w:p>
    <w:p w:rsidR="006E0237" w:rsidRPr="009321AE" w:rsidRDefault="006E0237" w:rsidP="006E0237">
      <w:pPr>
        <w:spacing w:after="0" w:line="240" w:lineRule="auto"/>
        <w:ind w:firstLine="284"/>
        <w:jc w:val="both"/>
        <w:rPr>
          <w:rFonts w:ascii="Times New Roman" w:hAnsi="Times New Roman" w:cs="Times New Roman"/>
        </w:rPr>
      </w:pPr>
    </w:p>
    <w:p w:rsidR="006E0237" w:rsidRPr="009321AE" w:rsidRDefault="006E0237" w:rsidP="006E0237">
      <w:pPr>
        <w:spacing w:after="0" w:line="240" w:lineRule="auto"/>
        <w:ind w:firstLine="284"/>
        <w:jc w:val="both"/>
        <w:rPr>
          <w:rFonts w:ascii="Times New Roman" w:hAnsi="Times New Roman" w:cs="Times New Roman"/>
        </w:rPr>
      </w:pPr>
      <w:r w:rsidRPr="009321AE">
        <w:rPr>
          <w:rFonts w:ascii="Times New Roman" w:hAnsi="Times New Roman" w:cs="Times New Roman"/>
        </w:rPr>
        <w:t>Кризис тоталитарного социализма стал всеобщим: экономическим, социальным, политическим и моральным. Но чтобы он разрешился, нужен был внешний толчок. Таким толчком стало начало перестройки в СССР. Начавшиеся перемены сыграли в этом смысле двоякую роль. М.С.Горбачёв стал всячески поддерживать в этих странах сторонников перемен и “обновления социализма”. Прежнее руководство лишилось поддержки СССР. Кроме того, СССР признал право народа на выбор пути развития. Для народов Восточной Европы  это означало, что советская интервенция теперь вряд ли возможна.</w:t>
      </w:r>
    </w:p>
    <w:p w:rsidR="006E0237" w:rsidRPr="00A00201" w:rsidRDefault="006E0237" w:rsidP="006E0237">
      <w:pPr>
        <w:spacing w:after="0" w:line="240" w:lineRule="auto"/>
        <w:ind w:firstLine="284"/>
        <w:jc w:val="both"/>
        <w:rPr>
          <w:rFonts w:ascii="Times New Roman" w:hAnsi="Times New Roman" w:cs="Times New Roman"/>
        </w:rPr>
      </w:pPr>
      <w:r w:rsidRPr="00A00201">
        <w:rPr>
          <w:rFonts w:ascii="Times New Roman" w:hAnsi="Times New Roman" w:cs="Times New Roman"/>
        </w:rPr>
        <w:t>Целью перестройки было высвобождение ресурсов развития общества. На международной арене этой цели служило прекращение «холодной войны» и более глубокое участие в системе международного разделения труда. В сфере экономики речь шла о расширении самостоятельности предприятий, введении элементов рыночных отношений. Это должно было повысить заинтересованность во внедрении новых технологий, создать стимулы к повышению производительности труда. Были выдвинуты идеи гласности и демократизации в расчете на то, что они вскроют накопившиеся недостатки, позволят, пробудив инициативу снизу, обновить состав политического и хозяйственного руководства страны.</w:t>
      </w:r>
    </w:p>
    <w:p w:rsidR="006E0237" w:rsidRDefault="006E0237" w:rsidP="006E0237">
      <w:pPr>
        <w:spacing w:after="0" w:line="240" w:lineRule="auto"/>
        <w:ind w:firstLine="284"/>
        <w:jc w:val="both"/>
        <w:rPr>
          <w:rFonts w:ascii="Times New Roman" w:hAnsi="Times New Roman" w:cs="Times New Roman"/>
        </w:rPr>
      </w:pPr>
      <w:r w:rsidRPr="00A00201">
        <w:rPr>
          <w:rFonts w:ascii="Times New Roman" w:hAnsi="Times New Roman" w:cs="Times New Roman"/>
        </w:rPr>
        <w:t xml:space="preserve"> Речь шла об эволюционной смене формы политического режима, преодолении таких его черт, как тотальный контроль власти над всеми сферами жизни общества, введение элементов реального разделения властей, содействие формированию структур гражданского общества. </w:t>
      </w:r>
    </w:p>
    <w:p w:rsidR="006E0237" w:rsidRPr="00F44991" w:rsidRDefault="006E0237" w:rsidP="006E0237">
      <w:pPr>
        <w:spacing w:after="0" w:line="240" w:lineRule="auto"/>
        <w:ind w:firstLine="284"/>
        <w:jc w:val="both"/>
        <w:rPr>
          <w:rFonts w:ascii="Times New Roman" w:hAnsi="Times New Roman" w:cs="Times New Roman"/>
          <w:i/>
        </w:rPr>
      </w:pPr>
      <w:r w:rsidRPr="00F44991">
        <w:rPr>
          <w:rFonts w:ascii="Times New Roman" w:hAnsi="Times New Roman" w:cs="Times New Roman"/>
          <w:i/>
        </w:rPr>
        <w:t xml:space="preserve">В случае полной реализации концепции перестройки в Советском Союзе, скорее всего, сложилось бы общество со смешанной экономикой, сильными механизмами социальной защищенности населения, </w:t>
      </w:r>
      <w:r w:rsidRPr="00F44991">
        <w:rPr>
          <w:rFonts w:ascii="Times New Roman" w:hAnsi="Times New Roman" w:cs="Times New Roman"/>
          <w:i/>
        </w:rPr>
        <w:lastRenderedPageBreak/>
        <w:t>напоминающее шведскую модель социализма, способное к дальнейшей модернизации, освоению технологий информационного века.</w:t>
      </w:r>
    </w:p>
    <w:p w:rsidR="006E0237" w:rsidRPr="00B17B2D" w:rsidRDefault="006E0237" w:rsidP="006E0237">
      <w:pPr>
        <w:spacing w:after="0" w:line="240" w:lineRule="auto"/>
        <w:ind w:firstLine="284"/>
        <w:jc w:val="both"/>
        <w:rPr>
          <w:rFonts w:ascii="Times New Roman" w:hAnsi="Times New Roman" w:cs="Times New Roman"/>
          <w:i/>
        </w:rPr>
      </w:pPr>
      <w:r w:rsidRPr="00B17B2D">
        <w:rPr>
          <w:rFonts w:ascii="Times New Roman" w:hAnsi="Times New Roman" w:cs="Times New Roman"/>
          <w:u w:val="single"/>
        </w:rPr>
        <w:t>Аналогичные перестройке процессы развернулись и в большинстве стран Восточной Европы.</w:t>
      </w:r>
      <w:r w:rsidRPr="00A00201">
        <w:rPr>
          <w:rFonts w:ascii="Times New Roman" w:hAnsi="Times New Roman" w:cs="Times New Roman"/>
        </w:rPr>
        <w:t xml:space="preserve"> </w:t>
      </w:r>
      <w:r w:rsidRPr="00B17B2D">
        <w:rPr>
          <w:rFonts w:ascii="Times New Roman" w:hAnsi="Times New Roman" w:cs="Times New Roman"/>
          <w:i/>
        </w:rPr>
        <w:t>В одних случаях инициаторами выступили сами руководители правящих партий, опасающиеся перемен, но считающие своим долгом следовать примеру КПСС. В других, как только стало ясно, что Советский Союз впредь не намерен силой оружия гарантировать незыблемость правящих режимов в Восточной Европе, активизировались сторонники реформ, стали возникать оппозиционные политические партии и движения.</w:t>
      </w:r>
    </w:p>
    <w:p w:rsidR="006E0237" w:rsidRDefault="006E0237" w:rsidP="006E0237">
      <w:pPr>
        <w:spacing w:after="0" w:line="240" w:lineRule="auto"/>
        <w:ind w:firstLine="284"/>
        <w:jc w:val="both"/>
        <w:rPr>
          <w:rFonts w:ascii="Times New Roman" w:hAnsi="Times New Roman" w:cs="Times New Roman"/>
          <w:i/>
        </w:rPr>
      </w:pPr>
      <w:r w:rsidRPr="00B17B2D">
        <w:rPr>
          <w:rFonts w:ascii="Times New Roman" w:hAnsi="Times New Roman" w:cs="Times New Roman"/>
          <w:i/>
        </w:rPr>
        <w:t xml:space="preserve"> Единственным восточноевропейским государством, где была предпринята попытка ничего не менять, оказалась Румыния. Режим личной власти Н. Чаушеску был сметен в результате народного восстания в 1989 г., а сам он расстрелян.</w:t>
      </w:r>
    </w:p>
    <w:p w:rsidR="006E0237" w:rsidRPr="00A00201" w:rsidRDefault="006E0237" w:rsidP="006E0237">
      <w:pPr>
        <w:spacing w:after="0" w:line="240" w:lineRule="auto"/>
        <w:ind w:firstLine="284"/>
        <w:jc w:val="both"/>
        <w:rPr>
          <w:rFonts w:ascii="Times New Roman" w:hAnsi="Times New Roman" w:cs="Times New Roman"/>
        </w:rPr>
      </w:pPr>
      <w:r w:rsidRPr="00A00201">
        <w:rPr>
          <w:rFonts w:ascii="Times New Roman" w:hAnsi="Times New Roman" w:cs="Times New Roman"/>
        </w:rPr>
        <w:t>В большинстве стран Восточной Европы нарастающая волна массовых выступлений в пользу демократизации и рыночных реформ, фактическая легализация оппозиции вызвала политические кризисы. В ГДР кризис был усугублен бегством населения в Западную Германию через открывшиеся границы Венгрии и Чехословакии с Австрией. Не решившись прибегнуть к репрессиям в условиях, когда правительство старшего партнера по блокам — СССР поддерживало идеи демократизации, большинство престарелых руководителей компартий восточноевропейских стран, разделявших «доктрину Брежнева», ушло в отставку. Новые лидеры, имевшие репутацию сторонников реформ, попытались наладить диалог с оппозицией, создать политические коалиции, ориентированные на реформы, обеспечить мирный ход перемен. Однако в результате первых после второй мировой войны свободных выборов коммунисты были отстранены от власти, которая перешла в руки оппозиции.</w:t>
      </w:r>
    </w:p>
    <w:p w:rsidR="006E0237" w:rsidRPr="009321AE" w:rsidRDefault="006E0237" w:rsidP="006E0237">
      <w:pPr>
        <w:spacing w:after="0" w:line="240" w:lineRule="auto"/>
        <w:ind w:firstLine="284"/>
        <w:jc w:val="both"/>
        <w:rPr>
          <w:rFonts w:ascii="Times New Roman" w:hAnsi="Times New Roman" w:cs="Times New Roman"/>
        </w:rPr>
      </w:pPr>
      <w:r w:rsidRPr="009321AE">
        <w:rPr>
          <w:rFonts w:ascii="Times New Roman" w:hAnsi="Times New Roman" w:cs="Times New Roman"/>
        </w:rPr>
        <w:t>Крах “железного занавеса”. В области политической, как правило, продолжалась линия на ликвидацию тоталитаризма. Во внешней политике поворот был особенно резок. Демократические силы стали добиваться вывода советских войск со своей территории. Все международные организации, созданные странами Восточной Европы при участии СССР, были распущены.</w:t>
      </w:r>
    </w:p>
    <w:p w:rsidR="006E0237" w:rsidRPr="009321AE" w:rsidRDefault="006E0237" w:rsidP="006E0237">
      <w:pPr>
        <w:spacing w:after="0" w:line="240" w:lineRule="auto"/>
        <w:ind w:firstLine="284"/>
        <w:jc w:val="both"/>
        <w:rPr>
          <w:rFonts w:ascii="Times New Roman" w:hAnsi="Times New Roman" w:cs="Times New Roman"/>
        </w:rPr>
      </w:pPr>
    </w:p>
    <w:p w:rsidR="006E0237" w:rsidRPr="009321AE" w:rsidRDefault="006E0237" w:rsidP="006E0237">
      <w:pPr>
        <w:spacing w:after="0" w:line="240" w:lineRule="auto"/>
        <w:ind w:firstLine="284"/>
        <w:jc w:val="both"/>
        <w:rPr>
          <w:rFonts w:ascii="Times New Roman" w:hAnsi="Times New Roman" w:cs="Times New Roman"/>
        </w:rPr>
      </w:pPr>
      <w:r w:rsidRPr="009321AE">
        <w:rPr>
          <w:rFonts w:ascii="Times New Roman" w:hAnsi="Times New Roman" w:cs="Times New Roman"/>
        </w:rPr>
        <w:t>Крушение Берлинской стены. Всё настойчивее выдвигалось требование присоединения к экономическим и политическим союзам стран Запада. Рушился “железный занавес”, разделявший Европу все годы “холодной войны”. В первые же дни революции в ГДР был разрешён свободный переход в Западный Берли</w:t>
      </w:r>
      <w:proofErr w:type="gramStart"/>
      <w:r w:rsidRPr="009321AE">
        <w:rPr>
          <w:rFonts w:ascii="Times New Roman" w:hAnsi="Times New Roman" w:cs="Times New Roman"/>
        </w:rPr>
        <w:t>н-</w:t>
      </w:r>
      <w:proofErr w:type="gramEnd"/>
      <w:r w:rsidRPr="009321AE">
        <w:rPr>
          <w:rFonts w:ascii="Times New Roman" w:hAnsi="Times New Roman" w:cs="Times New Roman"/>
        </w:rPr>
        <w:t xml:space="preserve"> Берлинская стена перестала существовать.</w:t>
      </w:r>
    </w:p>
    <w:p w:rsidR="006E0237" w:rsidRDefault="006E0237" w:rsidP="006E0237">
      <w:pPr>
        <w:spacing w:after="0" w:line="240" w:lineRule="auto"/>
        <w:ind w:firstLine="284"/>
        <w:jc w:val="both"/>
        <w:rPr>
          <w:rFonts w:ascii="Times New Roman" w:hAnsi="Times New Roman" w:cs="Times New Roman"/>
        </w:rPr>
      </w:pPr>
      <w:r w:rsidRPr="00A00201">
        <w:rPr>
          <w:rFonts w:ascii="Times New Roman" w:hAnsi="Times New Roman" w:cs="Times New Roman"/>
          <w:i/>
        </w:rPr>
        <w:t>Восточная Европа после социализма.</w:t>
      </w:r>
      <w:r w:rsidRPr="00A00201">
        <w:rPr>
          <w:rFonts w:ascii="Times New Roman" w:hAnsi="Times New Roman" w:cs="Times New Roman"/>
        </w:rPr>
        <w:t xml:space="preserve"> Итогом мирных демократических революций стал отказ восточноевропейских стран от участия в Организации Варшавского договора, которая прекратила свое существование. Были ликвидированы структуры Совета Экономической Взаимопомощи. Экономические и политические свя</w:t>
      </w:r>
      <w:r>
        <w:rPr>
          <w:rFonts w:ascii="Times New Roman" w:hAnsi="Times New Roman" w:cs="Times New Roman"/>
        </w:rPr>
        <w:t>зи были переориентированы на Ев</w:t>
      </w:r>
      <w:r w:rsidRPr="00A00201">
        <w:rPr>
          <w:rFonts w:ascii="Times New Roman" w:hAnsi="Times New Roman" w:cs="Times New Roman"/>
        </w:rPr>
        <w:t xml:space="preserve">роатлантические государства. В 1991 г. большинство восточноевропейских стран подписало соглашения об ассоциации с Евросоюзом. В 1994 г. они вступили в программу «Партнерство во имя мира» с НАТО. Начал рассматриваться вопрос о полноправном членстве Польши, Венгрии, Чехии в этом военно-политическом блоке. Граждане ГДР подавляющим большинством голосов поддержали партии, выступавшие за восстановление единства Германии. </w:t>
      </w:r>
    </w:p>
    <w:p w:rsidR="006E0237" w:rsidRPr="00B17B2D" w:rsidRDefault="006E0237" w:rsidP="006E0237">
      <w:pPr>
        <w:spacing w:after="0" w:line="240" w:lineRule="auto"/>
        <w:ind w:firstLine="284"/>
        <w:jc w:val="both"/>
        <w:rPr>
          <w:rFonts w:ascii="Times New Roman" w:hAnsi="Times New Roman" w:cs="Times New Roman"/>
          <w:i/>
        </w:rPr>
      </w:pPr>
      <w:r w:rsidRPr="00B17B2D">
        <w:rPr>
          <w:rFonts w:ascii="Times New Roman" w:hAnsi="Times New Roman" w:cs="Times New Roman"/>
          <w:i/>
        </w:rPr>
        <w:t>По таким быстрым переходом от тоталитаризма к демократии не успевали ни политическая, ни социальная, ни экономическая структуры восточноевропейских обществ. Морально значительная часть населения не была подготовлена к жизни в обществе, где каждый сам за себя и государство уже не гарантирует относительно стабильного уровня жизни.</w:t>
      </w:r>
    </w:p>
    <w:p w:rsidR="006E0237" w:rsidRPr="00A00201" w:rsidRDefault="006E0237" w:rsidP="006E0237">
      <w:pPr>
        <w:spacing w:after="0" w:line="240" w:lineRule="auto"/>
        <w:ind w:firstLine="284"/>
        <w:jc w:val="both"/>
        <w:rPr>
          <w:rFonts w:ascii="Times New Roman" w:hAnsi="Times New Roman" w:cs="Times New Roman"/>
        </w:rPr>
      </w:pPr>
      <w:r w:rsidRPr="00A00201">
        <w:rPr>
          <w:rFonts w:ascii="Times New Roman" w:hAnsi="Times New Roman" w:cs="Times New Roman"/>
        </w:rPr>
        <w:t xml:space="preserve">  Либерализация режимов в некоторых</w:t>
      </w:r>
      <w:r>
        <w:rPr>
          <w:rFonts w:ascii="Times New Roman" w:hAnsi="Times New Roman" w:cs="Times New Roman"/>
        </w:rPr>
        <w:t xml:space="preserve"> </w:t>
      </w:r>
      <w:r w:rsidRPr="00A00201">
        <w:rPr>
          <w:rFonts w:ascii="Times New Roman" w:hAnsi="Times New Roman" w:cs="Times New Roman"/>
        </w:rPr>
        <w:t>восточноевропейских странах привела к обострению межэтнических противоречий и, как</w:t>
      </w:r>
      <w:r>
        <w:rPr>
          <w:rFonts w:ascii="Times New Roman" w:hAnsi="Times New Roman" w:cs="Times New Roman"/>
        </w:rPr>
        <w:t xml:space="preserve"> </w:t>
      </w:r>
      <w:r w:rsidRPr="00A00201">
        <w:rPr>
          <w:rFonts w:ascii="Times New Roman" w:hAnsi="Times New Roman" w:cs="Times New Roman"/>
        </w:rPr>
        <w:t>следствие, распада федераций - Чехословакии (мирным путем) и Югославии,</w:t>
      </w:r>
      <w:r>
        <w:rPr>
          <w:rFonts w:ascii="Times New Roman" w:hAnsi="Times New Roman" w:cs="Times New Roman"/>
        </w:rPr>
        <w:t xml:space="preserve"> </w:t>
      </w:r>
      <w:r w:rsidRPr="00A00201">
        <w:rPr>
          <w:rFonts w:ascii="Times New Roman" w:hAnsi="Times New Roman" w:cs="Times New Roman"/>
        </w:rPr>
        <w:t>которая стала ареной межэтнического конфликта, массовых депортаций, этнических чисток,</w:t>
      </w:r>
      <w:r>
        <w:rPr>
          <w:rFonts w:ascii="Times New Roman" w:hAnsi="Times New Roman" w:cs="Times New Roman"/>
        </w:rPr>
        <w:t xml:space="preserve"> </w:t>
      </w:r>
      <w:r w:rsidRPr="00A00201">
        <w:rPr>
          <w:rFonts w:ascii="Times New Roman" w:hAnsi="Times New Roman" w:cs="Times New Roman"/>
        </w:rPr>
        <w:t>жертвами которых стали более 3 млн. человек (беженцы, раненые, убитые</w:t>
      </w:r>
      <w:r>
        <w:rPr>
          <w:rFonts w:ascii="Times New Roman" w:hAnsi="Times New Roman" w:cs="Times New Roman"/>
        </w:rPr>
        <w:t>)</w:t>
      </w:r>
      <w:r w:rsidRPr="00A00201">
        <w:rPr>
          <w:rFonts w:ascii="Times New Roman" w:hAnsi="Times New Roman" w:cs="Times New Roman"/>
        </w:rPr>
        <w:t>.</w:t>
      </w:r>
    </w:p>
    <w:p w:rsidR="006E0237" w:rsidRPr="00B17B2D" w:rsidRDefault="006E0237" w:rsidP="006E0237">
      <w:pPr>
        <w:spacing w:after="0" w:line="240" w:lineRule="auto"/>
        <w:ind w:firstLine="284"/>
        <w:jc w:val="both"/>
        <w:rPr>
          <w:rFonts w:ascii="Times New Roman" w:hAnsi="Times New Roman" w:cs="Times New Roman"/>
          <w:i/>
        </w:rPr>
      </w:pPr>
      <w:r w:rsidRPr="00B17B2D">
        <w:rPr>
          <w:rFonts w:ascii="Times New Roman" w:hAnsi="Times New Roman" w:cs="Times New Roman"/>
          <w:i/>
        </w:rPr>
        <w:t xml:space="preserve">Сорокалетняя история тоталитаризма в Восточной Европе завершилась. Тоталитаризм оказался явлением временным, но он позволил осуществить рывок от отсталости </w:t>
      </w:r>
      <w:proofErr w:type="gramStart"/>
      <w:r w:rsidRPr="00B17B2D">
        <w:rPr>
          <w:rFonts w:ascii="Times New Roman" w:hAnsi="Times New Roman" w:cs="Times New Roman"/>
          <w:i/>
        </w:rPr>
        <w:t>к</w:t>
      </w:r>
      <w:proofErr w:type="gramEnd"/>
      <w:r w:rsidRPr="00B17B2D">
        <w:rPr>
          <w:rFonts w:ascii="Times New Roman" w:hAnsi="Times New Roman" w:cs="Times New Roman"/>
          <w:i/>
        </w:rPr>
        <w:t xml:space="preserve"> относительно развитой индустриальной экономики. Однако решить проблемы общества, которое сам создал, он не смог. Страны тоталитарного социализма намного отставали от стран Запада.</w:t>
      </w:r>
    </w:p>
    <w:p w:rsidR="006E0237" w:rsidRDefault="006E0237" w:rsidP="006E0237">
      <w:pPr>
        <w:spacing w:after="0" w:line="240" w:lineRule="auto"/>
        <w:jc w:val="both"/>
        <w:rPr>
          <w:rFonts w:ascii="Times New Roman" w:hAnsi="Times New Roman" w:cs="Times New Roman"/>
        </w:rPr>
      </w:pPr>
    </w:p>
    <w:p w:rsidR="007C06A0" w:rsidRDefault="001E3E36" w:rsidP="001E3E36">
      <w:pPr>
        <w:spacing w:after="0" w:line="240" w:lineRule="auto"/>
        <w:ind w:left="425" w:firstLine="426"/>
        <w:rPr>
          <w:rFonts w:ascii="Times New Roman" w:hAnsi="Times New Roman" w:cs="Times New Roman"/>
          <w:sz w:val="28"/>
          <w:szCs w:val="28"/>
        </w:rPr>
      </w:pPr>
      <w:r w:rsidRPr="00B46B73">
        <w:rPr>
          <w:rFonts w:ascii="Times New Roman" w:hAnsi="Times New Roman" w:cs="Times New Roman"/>
          <w:sz w:val="28"/>
          <w:szCs w:val="28"/>
        </w:rPr>
        <w:t>.(</w:t>
      </w:r>
      <w:r w:rsidRPr="00B46B73">
        <w:rPr>
          <w:rFonts w:ascii="Times New Roman" w:hAnsi="Times New Roman" w:cs="Times New Roman"/>
          <w:b/>
          <w:sz w:val="28"/>
          <w:szCs w:val="28"/>
        </w:rPr>
        <w:t>примерные ответы</w:t>
      </w:r>
      <w:r w:rsidRPr="00B46B73">
        <w:rPr>
          <w:rFonts w:ascii="Times New Roman" w:hAnsi="Times New Roman" w:cs="Times New Roman"/>
          <w:sz w:val="28"/>
          <w:szCs w:val="28"/>
        </w:rPr>
        <w:t xml:space="preserve"> учащихся</w:t>
      </w:r>
      <w:proofErr w:type="gramStart"/>
      <w:r w:rsidRPr="00B46B73">
        <w:rPr>
          <w:rFonts w:ascii="Times New Roman" w:hAnsi="Times New Roman" w:cs="Times New Roman"/>
          <w:sz w:val="28"/>
          <w:szCs w:val="28"/>
        </w:rPr>
        <w:t>:В</w:t>
      </w:r>
      <w:proofErr w:type="gramEnd"/>
      <w:r w:rsidRPr="00B46B73">
        <w:rPr>
          <w:rFonts w:ascii="Times New Roman" w:hAnsi="Times New Roman" w:cs="Times New Roman"/>
          <w:sz w:val="28"/>
          <w:szCs w:val="28"/>
        </w:rPr>
        <w:t>енгрия,Болгария,Польша,Чехословакия,Румыния,позже-Югославия,Албания,ГДР)</w:t>
      </w:r>
    </w:p>
    <w:p w:rsidR="007C06A0" w:rsidRDefault="007C06A0">
      <w:pPr>
        <w:rPr>
          <w:rFonts w:ascii="Times New Roman" w:hAnsi="Times New Roman" w:cs="Times New Roman"/>
          <w:sz w:val="28"/>
          <w:szCs w:val="28"/>
        </w:rPr>
      </w:pPr>
      <w:r>
        <w:rPr>
          <w:rFonts w:ascii="Times New Roman" w:hAnsi="Times New Roman" w:cs="Times New Roman"/>
          <w:sz w:val="28"/>
          <w:szCs w:val="28"/>
        </w:rPr>
        <w:br w:type="page"/>
      </w:r>
    </w:p>
    <w:p w:rsidR="001E3E36" w:rsidRPr="00B46B73" w:rsidRDefault="001E3E36" w:rsidP="001E3E36">
      <w:pPr>
        <w:spacing w:after="0" w:line="240" w:lineRule="auto"/>
        <w:ind w:left="425" w:firstLine="426"/>
        <w:rPr>
          <w:rFonts w:ascii="Times New Roman" w:hAnsi="Times New Roman" w:cs="Times New Roman"/>
          <w:sz w:val="28"/>
          <w:szCs w:val="28"/>
        </w:rPr>
      </w:pPr>
    </w:p>
    <w:p w:rsidR="007C06A0" w:rsidRPr="000B7BC1" w:rsidRDefault="007C06A0" w:rsidP="007C06A0">
      <w:pPr>
        <w:shd w:val="clear" w:color="auto" w:fill="FFFFFF"/>
        <w:spacing w:before="234"/>
        <w:ind w:left="5"/>
        <w:jc w:val="both"/>
        <w:rPr>
          <w:rFonts w:ascii="Times New Roman" w:hAnsi="Times New Roman"/>
          <w:b/>
          <w:sz w:val="24"/>
          <w:szCs w:val="24"/>
        </w:rPr>
      </w:pPr>
      <w:r w:rsidRPr="00E95EC9">
        <w:rPr>
          <w:rFonts w:ascii="Times New Roman" w:hAnsi="Times New Roman"/>
          <w:b/>
          <w:color w:val="000000"/>
          <w:sz w:val="24"/>
          <w:szCs w:val="24"/>
          <w:highlight w:val="yellow"/>
        </w:rPr>
        <w:t>6.5. События 1989 -1991 гг. в странах Восточной Европы</w:t>
      </w:r>
    </w:p>
    <w:p w:rsidR="007C06A0" w:rsidRPr="000B7BC1" w:rsidRDefault="007C06A0" w:rsidP="007C06A0">
      <w:pPr>
        <w:shd w:val="clear" w:color="auto" w:fill="FFFFFF"/>
        <w:spacing w:before="173"/>
        <w:ind w:right="10" w:firstLine="295"/>
        <w:jc w:val="both"/>
        <w:rPr>
          <w:rFonts w:ascii="Times New Roman" w:hAnsi="Times New Roman"/>
          <w:sz w:val="24"/>
          <w:szCs w:val="24"/>
        </w:rPr>
      </w:pPr>
      <w:r w:rsidRPr="000B7BC1">
        <w:rPr>
          <w:rFonts w:ascii="Times New Roman" w:hAnsi="Times New Roman"/>
          <w:color w:val="000000"/>
          <w:spacing w:val="-5"/>
          <w:sz w:val="24"/>
          <w:szCs w:val="24"/>
        </w:rPr>
        <w:t>В течение 1989—1991 годов по странам Восточной Евро</w:t>
      </w:r>
      <w:r w:rsidRPr="000B7BC1">
        <w:rPr>
          <w:rFonts w:ascii="Times New Roman" w:hAnsi="Times New Roman"/>
          <w:color w:val="000000"/>
          <w:spacing w:val="-5"/>
          <w:sz w:val="24"/>
          <w:szCs w:val="24"/>
        </w:rPr>
        <w:softHyphen/>
      </w:r>
      <w:r w:rsidRPr="000B7BC1">
        <w:rPr>
          <w:rFonts w:ascii="Times New Roman" w:hAnsi="Times New Roman"/>
          <w:color w:val="000000"/>
          <w:sz w:val="24"/>
          <w:szCs w:val="24"/>
        </w:rPr>
        <w:t xml:space="preserve">пы прокатилась лавина революционных преобразований. </w:t>
      </w:r>
      <w:r w:rsidRPr="000B7BC1">
        <w:rPr>
          <w:rFonts w:ascii="Times New Roman" w:hAnsi="Times New Roman"/>
          <w:color w:val="000000"/>
          <w:spacing w:val="-1"/>
          <w:sz w:val="24"/>
          <w:szCs w:val="24"/>
        </w:rPr>
        <w:t xml:space="preserve">Рухнули сложившиеся здесь за послевоенные десятилетия </w:t>
      </w:r>
      <w:r w:rsidRPr="000B7BC1">
        <w:rPr>
          <w:rFonts w:ascii="Times New Roman" w:hAnsi="Times New Roman"/>
          <w:color w:val="000000"/>
          <w:spacing w:val="-2"/>
          <w:sz w:val="24"/>
          <w:szCs w:val="24"/>
        </w:rPr>
        <w:t>авторитарно-бюрократические режимы. События развива</w:t>
      </w:r>
      <w:r w:rsidRPr="000B7BC1">
        <w:rPr>
          <w:rFonts w:ascii="Times New Roman" w:hAnsi="Times New Roman"/>
          <w:color w:val="000000"/>
          <w:spacing w:val="-2"/>
          <w:sz w:val="24"/>
          <w:szCs w:val="24"/>
        </w:rPr>
        <w:softHyphen/>
      </w:r>
      <w:r w:rsidRPr="000B7BC1">
        <w:rPr>
          <w:rFonts w:ascii="Times New Roman" w:hAnsi="Times New Roman"/>
          <w:color w:val="000000"/>
          <w:sz w:val="24"/>
          <w:szCs w:val="24"/>
        </w:rPr>
        <w:t>лись не только стремительно, но и отличались радикаль</w:t>
      </w:r>
      <w:r w:rsidRPr="000B7BC1">
        <w:rPr>
          <w:rFonts w:ascii="Times New Roman" w:hAnsi="Times New Roman"/>
          <w:color w:val="000000"/>
          <w:sz w:val="24"/>
          <w:szCs w:val="24"/>
        </w:rPr>
        <w:softHyphen/>
        <w:t xml:space="preserve">ностью результатов. Они втянули в свою орбиту Польшу </w:t>
      </w:r>
      <w:r w:rsidRPr="000B7BC1">
        <w:rPr>
          <w:rFonts w:ascii="Times New Roman" w:hAnsi="Times New Roman"/>
          <w:color w:val="000000"/>
          <w:spacing w:val="-1"/>
          <w:sz w:val="24"/>
          <w:szCs w:val="24"/>
        </w:rPr>
        <w:t xml:space="preserve">и Венгрию, ГДР и Чехословакию, Болгарию и Румынию, а </w:t>
      </w:r>
      <w:r w:rsidRPr="000B7BC1">
        <w:rPr>
          <w:rFonts w:ascii="Times New Roman" w:hAnsi="Times New Roman"/>
          <w:color w:val="000000"/>
          <w:spacing w:val="-5"/>
          <w:sz w:val="24"/>
          <w:szCs w:val="24"/>
        </w:rPr>
        <w:t xml:space="preserve">также Югославию. Создав качественно новый политический </w:t>
      </w:r>
      <w:r w:rsidRPr="000B7BC1">
        <w:rPr>
          <w:rFonts w:ascii="Times New Roman" w:hAnsi="Times New Roman"/>
          <w:color w:val="000000"/>
          <w:sz w:val="24"/>
          <w:szCs w:val="24"/>
        </w:rPr>
        <w:t xml:space="preserve">ландшафт в этих странах, события изменили расстановку </w:t>
      </w:r>
      <w:r w:rsidRPr="000B7BC1">
        <w:rPr>
          <w:rFonts w:ascii="Times New Roman" w:hAnsi="Times New Roman"/>
          <w:color w:val="000000"/>
          <w:spacing w:val="-2"/>
          <w:sz w:val="24"/>
          <w:szCs w:val="24"/>
        </w:rPr>
        <w:t>сил на европейском континенте, затронули блоковую сис</w:t>
      </w:r>
      <w:r w:rsidRPr="000B7BC1">
        <w:rPr>
          <w:rFonts w:ascii="Times New Roman" w:hAnsi="Times New Roman"/>
          <w:color w:val="000000"/>
          <w:spacing w:val="-2"/>
          <w:sz w:val="24"/>
          <w:szCs w:val="24"/>
        </w:rPr>
        <w:softHyphen/>
      </w:r>
      <w:r w:rsidRPr="000B7BC1">
        <w:rPr>
          <w:rFonts w:ascii="Times New Roman" w:hAnsi="Times New Roman"/>
          <w:color w:val="000000"/>
          <w:sz w:val="24"/>
          <w:szCs w:val="24"/>
        </w:rPr>
        <w:t xml:space="preserve">тему отношений на мировой арене, оказали воздействие </w:t>
      </w:r>
      <w:r w:rsidRPr="000B7BC1">
        <w:rPr>
          <w:rFonts w:ascii="Times New Roman" w:hAnsi="Times New Roman"/>
          <w:color w:val="000000"/>
          <w:spacing w:val="-1"/>
          <w:sz w:val="24"/>
          <w:szCs w:val="24"/>
        </w:rPr>
        <w:t xml:space="preserve">на перестроечные процессы в Советском Союзе, повлияли </w:t>
      </w:r>
      <w:r w:rsidRPr="000B7BC1">
        <w:rPr>
          <w:rFonts w:ascii="Times New Roman" w:hAnsi="Times New Roman"/>
          <w:color w:val="000000"/>
          <w:sz w:val="24"/>
          <w:szCs w:val="24"/>
        </w:rPr>
        <w:t>на состояние дел в коммунистическом движении.</w:t>
      </w:r>
    </w:p>
    <w:p w:rsidR="007C06A0" w:rsidRPr="000B7BC1" w:rsidRDefault="007C06A0" w:rsidP="007C06A0">
      <w:pPr>
        <w:shd w:val="clear" w:color="auto" w:fill="FFFFFF"/>
        <w:ind w:left="5" w:right="5" w:firstLine="295"/>
        <w:jc w:val="both"/>
        <w:rPr>
          <w:rFonts w:ascii="Times New Roman" w:hAnsi="Times New Roman"/>
          <w:sz w:val="24"/>
          <w:szCs w:val="24"/>
        </w:rPr>
      </w:pPr>
      <w:r w:rsidRPr="000B7BC1">
        <w:rPr>
          <w:rFonts w:ascii="Times New Roman" w:hAnsi="Times New Roman"/>
          <w:color w:val="000000"/>
          <w:sz w:val="24"/>
          <w:szCs w:val="24"/>
        </w:rPr>
        <w:t xml:space="preserve">Революции, начавшиеся в </w:t>
      </w:r>
      <w:smartTag w:uri="urn:schemas-microsoft-com:office:smarttags" w:element="metricconverter">
        <w:smartTagPr>
          <w:attr w:name="ProductID" w:val="1989 г"/>
        </w:smartTagPr>
        <w:r w:rsidRPr="000B7BC1">
          <w:rPr>
            <w:rFonts w:ascii="Times New Roman" w:hAnsi="Times New Roman"/>
            <w:color w:val="000000"/>
            <w:sz w:val="24"/>
            <w:szCs w:val="24"/>
          </w:rPr>
          <w:t>1989 г</w:t>
        </w:r>
      </w:smartTag>
      <w:r w:rsidRPr="000B7BC1">
        <w:rPr>
          <w:rFonts w:ascii="Times New Roman" w:hAnsi="Times New Roman"/>
          <w:color w:val="000000"/>
          <w:sz w:val="24"/>
          <w:szCs w:val="24"/>
        </w:rPr>
        <w:t xml:space="preserve">., стали следствием </w:t>
      </w:r>
      <w:r w:rsidRPr="000B7BC1">
        <w:rPr>
          <w:rFonts w:ascii="Times New Roman" w:hAnsi="Times New Roman"/>
          <w:color w:val="000000"/>
          <w:spacing w:val="-5"/>
          <w:sz w:val="24"/>
          <w:szCs w:val="24"/>
        </w:rPr>
        <w:t>глубокого экономического, политического и духовного кри</w:t>
      </w:r>
      <w:r w:rsidRPr="000B7BC1">
        <w:rPr>
          <w:rFonts w:ascii="Times New Roman" w:hAnsi="Times New Roman"/>
          <w:color w:val="000000"/>
          <w:spacing w:val="-5"/>
          <w:sz w:val="24"/>
          <w:szCs w:val="24"/>
        </w:rPr>
        <w:softHyphen/>
      </w:r>
      <w:r w:rsidRPr="000B7BC1">
        <w:rPr>
          <w:rFonts w:ascii="Times New Roman" w:hAnsi="Times New Roman"/>
          <w:color w:val="000000"/>
          <w:spacing w:val="-1"/>
          <w:sz w:val="24"/>
          <w:szCs w:val="24"/>
        </w:rPr>
        <w:t>зиса, который десятилетиями переживали государства Во</w:t>
      </w:r>
      <w:r w:rsidRPr="000B7BC1">
        <w:rPr>
          <w:rFonts w:ascii="Times New Roman" w:hAnsi="Times New Roman"/>
          <w:color w:val="000000"/>
          <w:spacing w:val="-1"/>
          <w:sz w:val="24"/>
          <w:szCs w:val="24"/>
        </w:rPr>
        <w:softHyphen/>
      </w:r>
      <w:r w:rsidRPr="000B7BC1">
        <w:rPr>
          <w:rFonts w:ascii="Times New Roman" w:hAnsi="Times New Roman"/>
          <w:color w:val="000000"/>
          <w:spacing w:val="-3"/>
          <w:sz w:val="24"/>
          <w:szCs w:val="24"/>
        </w:rPr>
        <w:t>сточной Европы. Доказательство тому — перманентно воз</w:t>
      </w:r>
      <w:r w:rsidRPr="000B7BC1">
        <w:rPr>
          <w:rFonts w:ascii="Times New Roman" w:hAnsi="Times New Roman"/>
          <w:color w:val="000000"/>
          <w:spacing w:val="-3"/>
          <w:sz w:val="24"/>
          <w:szCs w:val="24"/>
        </w:rPr>
        <w:softHyphen/>
        <w:t>никавшие в 50 — 80-х годах острые общественно-полити</w:t>
      </w:r>
      <w:r w:rsidRPr="000B7BC1">
        <w:rPr>
          <w:rFonts w:ascii="Times New Roman" w:hAnsi="Times New Roman"/>
          <w:color w:val="000000"/>
          <w:spacing w:val="-3"/>
          <w:sz w:val="24"/>
          <w:szCs w:val="24"/>
        </w:rPr>
        <w:softHyphen/>
      </w:r>
      <w:r w:rsidRPr="000B7BC1">
        <w:rPr>
          <w:rFonts w:ascii="Times New Roman" w:hAnsi="Times New Roman"/>
          <w:color w:val="000000"/>
          <w:sz w:val="24"/>
          <w:szCs w:val="24"/>
        </w:rPr>
        <w:t>ческие конфликты в странах региона. Таким образом, ре</w:t>
      </w:r>
      <w:r w:rsidRPr="000B7BC1">
        <w:rPr>
          <w:rFonts w:ascii="Times New Roman" w:hAnsi="Times New Roman"/>
          <w:color w:val="000000"/>
          <w:sz w:val="24"/>
          <w:szCs w:val="24"/>
        </w:rPr>
        <w:softHyphen/>
        <w:t>волюции конца 80-х — начала 90-х гг. явились результа</w:t>
      </w:r>
      <w:r w:rsidRPr="000B7BC1">
        <w:rPr>
          <w:rFonts w:ascii="Times New Roman" w:hAnsi="Times New Roman"/>
          <w:color w:val="000000"/>
          <w:sz w:val="24"/>
          <w:szCs w:val="24"/>
        </w:rPr>
        <w:softHyphen/>
      </w:r>
      <w:r w:rsidRPr="000B7BC1">
        <w:rPr>
          <w:rFonts w:ascii="Times New Roman" w:hAnsi="Times New Roman"/>
          <w:color w:val="000000"/>
          <w:spacing w:val="-1"/>
          <w:sz w:val="24"/>
          <w:szCs w:val="24"/>
        </w:rPr>
        <w:t>том, прежде всего, их собственного внутреннего развития.</w:t>
      </w:r>
    </w:p>
    <w:p w:rsidR="007C06A0" w:rsidRPr="000B7BC1" w:rsidRDefault="007C06A0" w:rsidP="007C06A0">
      <w:pPr>
        <w:shd w:val="clear" w:color="auto" w:fill="FFFFFF"/>
        <w:ind w:firstLine="295"/>
        <w:jc w:val="both"/>
        <w:rPr>
          <w:rFonts w:ascii="Times New Roman" w:hAnsi="Times New Roman"/>
          <w:sz w:val="24"/>
          <w:szCs w:val="24"/>
        </w:rPr>
      </w:pPr>
      <w:r w:rsidRPr="000B7BC1">
        <w:rPr>
          <w:rFonts w:ascii="Times New Roman" w:hAnsi="Times New Roman"/>
          <w:color w:val="000000"/>
          <w:spacing w:val="-6"/>
          <w:sz w:val="24"/>
          <w:szCs w:val="24"/>
        </w:rPr>
        <w:t>Авторитарно-бюрократические режимы повсеместно ста</w:t>
      </w:r>
      <w:r w:rsidRPr="000B7BC1">
        <w:rPr>
          <w:rFonts w:ascii="Times New Roman" w:hAnsi="Times New Roman"/>
          <w:color w:val="000000"/>
          <w:spacing w:val="-6"/>
          <w:sz w:val="24"/>
          <w:szCs w:val="24"/>
        </w:rPr>
        <w:softHyphen/>
      </w:r>
      <w:r w:rsidRPr="000B7BC1">
        <w:rPr>
          <w:rFonts w:ascii="Times New Roman" w:hAnsi="Times New Roman"/>
          <w:color w:val="000000"/>
          <w:spacing w:val="-3"/>
          <w:sz w:val="24"/>
          <w:szCs w:val="24"/>
        </w:rPr>
        <w:t xml:space="preserve">ли препятствием на пути экономического и технического </w:t>
      </w:r>
      <w:r w:rsidRPr="000B7BC1">
        <w:rPr>
          <w:rFonts w:ascii="Times New Roman" w:hAnsi="Times New Roman"/>
          <w:color w:val="000000"/>
          <w:spacing w:val="-5"/>
          <w:sz w:val="24"/>
          <w:szCs w:val="24"/>
        </w:rPr>
        <w:t>прогресса своих государств, тормозом интеграционных про</w:t>
      </w:r>
      <w:r w:rsidRPr="000B7BC1">
        <w:rPr>
          <w:rFonts w:ascii="Times New Roman" w:hAnsi="Times New Roman"/>
          <w:color w:val="000000"/>
          <w:spacing w:val="-5"/>
          <w:sz w:val="24"/>
          <w:szCs w:val="24"/>
        </w:rPr>
        <w:softHyphen/>
      </w:r>
      <w:r w:rsidRPr="000B7BC1">
        <w:rPr>
          <w:rFonts w:ascii="Times New Roman" w:hAnsi="Times New Roman"/>
          <w:color w:val="000000"/>
          <w:spacing w:val="-4"/>
          <w:sz w:val="24"/>
          <w:szCs w:val="24"/>
        </w:rPr>
        <w:t xml:space="preserve">цессов. Результатом был застой, который на фоне быстрого </w:t>
      </w:r>
      <w:r w:rsidRPr="000B7BC1">
        <w:rPr>
          <w:rFonts w:ascii="Times New Roman" w:hAnsi="Times New Roman"/>
          <w:color w:val="000000"/>
          <w:spacing w:val="-3"/>
          <w:sz w:val="24"/>
          <w:szCs w:val="24"/>
        </w:rPr>
        <w:t xml:space="preserve">развития остального мира стал перерастать в отставание, в </w:t>
      </w:r>
      <w:r w:rsidRPr="000B7BC1">
        <w:rPr>
          <w:rFonts w:ascii="Times New Roman" w:hAnsi="Times New Roman"/>
          <w:color w:val="000000"/>
          <w:spacing w:val="-5"/>
          <w:sz w:val="24"/>
          <w:szCs w:val="24"/>
        </w:rPr>
        <w:t>откат назад, особенно заметный в новых отраслях и прогрес</w:t>
      </w:r>
      <w:r w:rsidRPr="000B7BC1">
        <w:rPr>
          <w:rFonts w:ascii="Times New Roman" w:hAnsi="Times New Roman"/>
          <w:color w:val="000000"/>
          <w:spacing w:val="-5"/>
          <w:sz w:val="24"/>
          <w:szCs w:val="24"/>
        </w:rPr>
        <w:softHyphen/>
      </w:r>
      <w:r w:rsidRPr="000B7BC1">
        <w:rPr>
          <w:rFonts w:ascii="Times New Roman" w:hAnsi="Times New Roman"/>
          <w:color w:val="000000"/>
          <w:spacing w:val="-7"/>
          <w:sz w:val="24"/>
          <w:szCs w:val="24"/>
        </w:rPr>
        <w:t>сивных технологиях. Уже к концу 70-х годов наметилась тен</w:t>
      </w:r>
      <w:r w:rsidRPr="000B7BC1">
        <w:rPr>
          <w:rFonts w:ascii="Times New Roman" w:hAnsi="Times New Roman"/>
          <w:color w:val="000000"/>
          <w:spacing w:val="-7"/>
          <w:sz w:val="24"/>
          <w:szCs w:val="24"/>
        </w:rPr>
        <w:softHyphen/>
      </w:r>
      <w:r w:rsidRPr="000B7BC1">
        <w:rPr>
          <w:rFonts w:ascii="Times New Roman" w:hAnsi="Times New Roman"/>
          <w:color w:val="000000"/>
          <w:spacing w:val="-6"/>
          <w:sz w:val="24"/>
          <w:szCs w:val="24"/>
        </w:rPr>
        <w:t xml:space="preserve">денция к превращению стран социализма во второстепенное </w:t>
      </w:r>
      <w:r w:rsidRPr="000B7BC1">
        <w:rPr>
          <w:rFonts w:ascii="Times New Roman" w:hAnsi="Times New Roman"/>
          <w:color w:val="000000"/>
          <w:spacing w:val="-3"/>
          <w:sz w:val="24"/>
          <w:szCs w:val="24"/>
        </w:rPr>
        <w:t xml:space="preserve">экономическое и социально-политическое объединение на </w:t>
      </w:r>
      <w:r w:rsidRPr="000B7BC1">
        <w:rPr>
          <w:rFonts w:ascii="Times New Roman" w:hAnsi="Times New Roman"/>
          <w:color w:val="000000"/>
          <w:spacing w:val="-6"/>
          <w:sz w:val="24"/>
          <w:szCs w:val="24"/>
        </w:rPr>
        <w:t>мировой арене. Сильные позиции удерживались только в во</w:t>
      </w:r>
      <w:r w:rsidRPr="000B7BC1">
        <w:rPr>
          <w:rFonts w:ascii="Times New Roman" w:hAnsi="Times New Roman"/>
          <w:color w:val="000000"/>
          <w:spacing w:val="-6"/>
          <w:sz w:val="24"/>
          <w:szCs w:val="24"/>
        </w:rPr>
        <w:softHyphen/>
      </w:r>
      <w:r w:rsidRPr="000B7BC1">
        <w:rPr>
          <w:rFonts w:ascii="Times New Roman" w:hAnsi="Times New Roman"/>
          <w:color w:val="000000"/>
          <w:spacing w:val="-5"/>
          <w:sz w:val="24"/>
          <w:szCs w:val="24"/>
        </w:rPr>
        <w:t>енно-стратегической области, и то в основном благодаря во</w:t>
      </w:r>
      <w:r w:rsidRPr="000B7BC1">
        <w:rPr>
          <w:rFonts w:ascii="Times New Roman" w:hAnsi="Times New Roman"/>
          <w:color w:val="000000"/>
          <w:spacing w:val="-5"/>
          <w:sz w:val="24"/>
          <w:szCs w:val="24"/>
        </w:rPr>
        <w:softHyphen/>
      </w:r>
      <w:r w:rsidRPr="000B7BC1">
        <w:rPr>
          <w:rFonts w:ascii="Times New Roman" w:hAnsi="Times New Roman"/>
          <w:color w:val="000000"/>
          <w:spacing w:val="-4"/>
          <w:sz w:val="24"/>
          <w:szCs w:val="24"/>
        </w:rPr>
        <w:t>енному потенциалу СССР. Именно перспектива такого пре</w:t>
      </w:r>
      <w:r w:rsidRPr="000B7BC1">
        <w:rPr>
          <w:rFonts w:ascii="Times New Roman" w:hAnsi="Times New Roman"/>
          <w:color w:val="000000"/>
          <w:spacing w:val="-4"/>
          <w:sz w:val="24"/>
          <w:szCs w:val="24"/>
        </w:rPr>
        <w:softHyphen/>
      </w:r>
      <w:r w:rsidRPr="000B7BC1">
        <w:rPr>
          <w:rFonts w:ascii="Times New Roman" w:hAnsi="Times New Roman"/>
          <w:color w:val="000000"/>
          <w:spacing w:val="-2"/>
          <w:sz w:val="24"/>
          <w:szCs w:val="24"/>
        </w:rPr>
        <w:t xml:space="preserve">вращения побудила руководство ряда стран приступить к </w:t>
      </w:r>
      <w:r w:rsidRPr="000B7BC1">
        <w:rPr>
          <w:rFonts w:ascii="Times New Roman" w:hAnsi="Times New Roman"/>
          <w:color w:val="000000"/>
          <w:spacing w:val="-4"/>
          <w:sz w:val="24"/>
          <w:szCs w:val="24"/>
        </w:rPr>
        <w:t>экономическим и политическим реформам. Однако попыт</w:t>
      </w:r>
      <w:r w:rsidRPr="000B7BC1">
        <w:rPr>
          <w:rFonts w:ascii="Times New Roman" w:hAnsi="Times New Roman"/>
          <w:color w:val="000000"/>
          <w:spacing w:val="-4"/>
          <w:sz w:val="24"/>
          <w:szCs w:val="24"/>
        </w:rPr>
        <w:softHyphen/>
      </w:r>
      <w:r w:rsidRPr="000B7BC1">
        <w:rPr>
          <w:rFonts w:ascii="Times New Roman" w:hAnsi="Times New Roman"/>
          <w:color w:val="000000"/>
          <w:spacing w:val="-3"/>
          <w:sz w:val="24"/>
          <w:szCs w:val="24"/>
        </w:rPr>
        <w:t>ки их осуществления в рамках авторитарно-бюрократичес</w:t>
      </w:r>
      <w:r w:rsidRPr="000B7BC1">
        <w:rPr>
          <w:rFonts w:ascii="Times New Roman" w:hAnsi="Times New Roman"/>
          <w:color w:val="000000"/>
          <w:spacing w:val="-3"/>
          <w:sz w:val="24"/>
          <w:szCs w:val="24"/>
        </w:rPr>
        <w:softHyphen/>
      </w:r>
      <w:r w:rsidRPr="000B7BC1">
        <w:rPr>
          <w:rFonts w:ascii="Times New Roman" w:hAnsi="Times New Roman"/>
          <w:color w:val="000000"/>
          <w:spacing w:val="-2"/>
          <w:sz w:val="24"/>
          <w:szCs w:val="24"/>
        </w:rPr>
        <w:t>ких режимов не затрагивали базисных структур и способ</w:t>
      </w:r>
      <w:r w:rsidRPr="000B7BC1">
        <w:rPr>
          <w:rFonts w:ascii="Times New Roman" w:hAnsi="Times New Roman"/>
          <w:color w:val="000000"/>
          <w:spacing w:val="-2"/>
          <w:sz w:val="24"/>
          <w:szCs w:val="24"/>
        </w:rPr>
        <w:softHyphen/>
      </w:r>
      <w:r w:rsidRPr="000B7BC1">
        <w:rPr>
          <w:rFonts w:ascii="Times New Roman" w:hAnsi="Times New Roman"/>
          <w:color w:val="000000"/>
          <w:spacing w:val="-4"/>
          <w:sz w:val="24"/>
          <w:szCs w:val="24"/>
        </w:rPr>
        <w:t>ствовали лишь дискредитации идей реформирования обще</w:t>
      </w:r>
      <w:r w:rsidRPr="000B7BC1">
        <w:rPr>
          <w:rFonts w:ascii="Times New Roman" w:hAnsi="Times New Roman"/>
          <w:color w:val="000000"/>
          <w:spacing w:val="-4"/>
          <w:sz w:val="24"/>
          <w:szCs w:val="24"/>
        </w:rPr>
        <w:softHyphen/>
        <w:t>ства. Фактический провал этих попыток подвел обществен</w:t>
      </w:r>
      <w:r w:rsidRPr="000B7BC1">
        <w:rPr>
          <w:rFonts w:ascii="Times New Roman" w:hAnsi="Times New Roman"/>
          <w:color w:val="000000"/>
          <w:spacing w:val="-4"/>
          <w:sz w:val="24"/>
          <w:szCs w:val="24"/>
        </w:rPr>
        <w:softHyphen/>
      </w:r>
      <w:r w:rsidRPr="000B7BC1">
        <w:rPr>
          <w:rFonts w:ascii="Times New Roman" w:hAnsi="Times New Roman"/>
          <w:color w:val="000000"/>
          <w:spacing w:val="-6"/>
          <w:sz w:val="24"/>
          <w:szCs w:val="24"/>
        </w:rPr>
        <w:t>ность названных стран к осознанию невозможности преодо</w:t>
      </w:r>
      <w:r w:rsidRPr="000B7BC1">
        <w:rPr>
          <w:rFonts w:ascii="Times New Roman" w:hAnsi="Times New Roman"/>
          <w:color w:val="000000"/>
          <w:spacing w:val="-6"/>
          <w:sz w:val="24"/>
          <w:szCs w:val="24"/>
        </w:rPr>
        <w:softHyphen/>
      </w:r>
      <w:r w:rsidRPr="000B7BC1">
        <w:rPr>
          <w:rFonts w:ascii="Times New Roman" w:hAnsi="Times New Roman"/>
          <w:color w:val="000000"/>
          <w:spacing w:val="-2"/>
          <w:sz w:val="24"/>
          <w:szCs w:val="24"/>
        </w:rPr>
        <w:t xml:space="preserve">ления усиливавшегося всестороннего кризиса без полного </w:t>
      </w:r>
      <w:r w:rsidRPr="000B7BC1">
        <w:rPr>
          <w:rFonts w:ascii="Times New Roman" w:hAnsi="Times New Roman"/>
          <w:color w:val="000000"/>
          <w:spacing w:val="-1"/>
          <w:sz w:val="24"/>
          <w:szCs w:val="24"/>
        </w:rPr>
        <w:t>устранения сложившейся системы власти и управления.</w:t>
      </w:r>
    </w:p>
    <w:p w:rsidR="007C06A0" w:rsidRPr="000B7BC1" w:rsidRDefault="007C06A0" w:rsidP="007C06A0">
      <w:pPr>
        <w:shd w:val="clear" w:color="auto" w:fill="FFFFFF"/>
        <w:ind w:left="5" w:right="5" w:firstLine="285"/>
        <w:jc w:val="both"/>
        <w:rPr>
          <w:rFonts w:ascii="Times New Roman" w:hAnsi="Times New Roman"/>
          <w:sz w:val="24"/>
          <w:szCs w:val="24"/>
        </w:rPr>
      </w:pPr>
      <w:r w:rsidRPr="000B7BC1">
        <w:rPr>
          <w:rFonts w:ascii="Times New Roman" w:hAnsi="Times New Roman"/>
          <w:color w:val="000000"/>
          <w:spacing w:val="-2"/>
          <w:sz w:val="24"/>
          <w:szCs w:val="24"/>
        </w:rPr>
        <w:t>Другим мощным катализатором революционных пере</w:t>
      </w:r>
      <w:r w:rsidRPr="000B7BC1">
        <w:rPr>
          <w:rFonts w:ascii="Times New Roman" w:hAnsi="Times New Roman"/>
          <w:color w:val="000000"/>
          <w:spacing w:val="-2"/>
          <w:sz w:val="24"/>
          <w:szCs w:val="24"/>
        </w:rPr>
        <w:softHyphen/>
      </w:r>
      <w:r w:rsidRPr="000B7BC1">
        <w:rPr>
          <w:rFonts w:ascii="Times New Roman" w:hAnsi="Times New Roman"/>
          <w:color w:val="000000"/>
          <w:sz w:val="24"/>
          <w:szCs w:val="24"/>
        </w:rPr>
        <w:t xml:space="preserve">мен в странах Восточной Европы явился </w:t>
      </w:r>
      <w:r w:rsidRPr="000B7BC1">
        <w:rPr>
          <w:rFonts w:ascii="Times New Roman" w:hAnsi="Times New Roman"/>
          <w:i/>
          <w:iCs/>
          <w:color w:val="000000"/>
          <w:sz w:val="24"/>
          <w:szCs w:val="24"/>
        </w:rPr>
        <w:t xml:space="preserve">национальный фактор. </w:t>
      </w:r>
      <w:r w:rsidRPr="000B7BC1">
        <w:rPr>
          <w:rFonts w:ascii="Times New Roman" w:hAnsi="Times New Roman"/>
          <w:color w:val="000000"/>
          <w:sz w:val="24"/>
          <w:szCs w:val="24"/>
        </w:rPr>
        <w:t>Его проявление сильно варьировалась в разных государствах и зависело от национальных традиций, ха</w:t>
      </w:r>
      <w:r w:rsidRPr="000B7BC1">
        <w:rPr>
          <w:rFonts w:ascii="Times New Roman" w:hAnsi="Times New Roman"/>
          <w:color w:val="000000"/>
          <w:sz w:val="24"/>
          <w:szCs w:val="24"/>
        </w:rPr>
        <w:softHyphen/>
      </w:r>
      <w:r w:rsidRPr="000B7BC1">
        <w:rPr>
          <w:rFonts w:ascii="Times New Roman" w:hAnsi="Times New Roman"/>
          <w:color w:val="000000"/>
          <w:spacing w:val="-2"/>
          <w:sz w:val="24"/>
          <w:szCs w:val="24"/>
        </w:rPr>
        <w:t>рактера предшествовавшего, то есть, довоенного, полити</w:t>
      </w:r>
      <w:r w:rsidRPr="000B7BC1">
        <w:rPr>
          <w:rFonts w:ascii="Times New Roman" w:hAnsi="Times New Roman"/>
          <w:color w:val="000000"/>
          <w:spacing w:val="-2"/>
          <w:sz w:val="24"/>
          <w:szCs w:val="24"/>
        </w:rPr>
        <w:softHyphen/>
      </w:r>
      <w:r w:rsidRPr="000B7BC1">
        <w:rPr>
          <w:rFonts w:ascii="Times New Roman" w:hAnsi="Times New Roman"/>
          <w:color w:val="000000"/>
          <w:spacing w:val="-1"/>
          <w:sz w:val="24"/>
          <w:szCs w:val="24"/>
        </w:rPr>
        <w:t>ческого режима, уровня развития национально-освободи</w:t>
      </w:r>
      <w:r w:rsidRPr="000B7BC1">
        <w:rPr>
          <w:rFonts w:ascii="Times New Roman" w:hAnsi="Times New Roman"/>
          <w:color w:val="000000"/>
          <w:spacing w:val="-1"/>
          <w:sz w:val="24"/>
          <w:szCs w:val="24"/>
        </w:rPr>
        <w:softHyphen/>
      </w:r>
      <w:r w:rsidRPr="000B7BC1">
        <w:rPr>
          <w:rFonts w:ascii="Times New Roman" w:hAnsi="Times New Roman"/>
          <w:color w:val="000000"/>
          <w:sz w:val="24"/>
          <w:szCs w:val="24"/>
        </w:rPr>
        <w:t>тельного движения против фашизма в годы второй миро</w:t>
      </w:r>
      <w:r w:rsidRPr="000B7BC1">
        <w:rPr>
          <w:rFonts w:ascii="Times New Roman" w:hAnsi="Times New Roman"/>
          <w:color w:val="000000"/>
          <w:sz w:val="24"/>
          <w:szCs w:val="24"/>
        </w:rPr>
        <w:softHyphen/>
      </w:r>
      <w:r w:rsidRPr="000B7BC1">
        <w:rPr>
          <w:rFonts w:ascii="Times New Roman" w:hAnsi="Times New Roman"/>
          <w:color w:val="000000"/>
          <w:spacing w:val="-1"/>
          <w:sz w:val="24"/>
          <w:szCs w:val="24"/>
        </w:rPr>
        <w:t>вой войны, обстоятель</w:t>
      </w:r>
      <w:proofErr w:type="gramStart"/>
      <w:r w:rsidRPr="000B7BC1">
        <w:rPr>
          <w:rFonts w:ascii="Times New Roman" w:hAnsi="Times New Roman"/>
          <w:color w:val="000000"/>
          <w:spacing w:val="-1"/>
          <w:sz w:val="24"/>
          <w:szCs w:val="24"/>
        </w:rPr>
        <w:t>ств пр</w:t>
      </w:r>
      <w:proofErr w:type="gramEnd"/>
      <w:r w:rsidRPr="000B7BC1">
        <w:rPr>
          <w:rFonts w:ascii="Times New Roman" w:hAnsi="Times New Roman"/>
          <w:color w:val="000000"/>
          <w:spacing w:val="-1"/>
          <w:sz w:val="24"/>
          <w:szCs w:val="24"/>
        </w:rPr>
        <w:t>ихода к власти коммунисти</w:t>
      </w:r>
      <w:r w:rsidRPr="000B7BC1">
        <w:rPr>
          <w:rFonts w:ascii="Times New Roman" w:hAnsi="Times New Roman"/>
          <w:color w:val="000000"/>
          <w:spacing w:val="-1"/>
          <w:sz w:val="24"/>
          <w:szCs w:val="24"/>
        </w:rPr>
        <w:softHyphen/>
      </w:r>
      <w:r w:rsidRPr="000B7BC1">
        <w:rPr>
          <w:rFonts w:ascii="Times New Roman" w:hAnsi="Times New Roman"/>
          <w:color w:val="000000"/>
          <w:sz w:val="24"/>
          <w:szCs w:val="24"/>
        </w:rPr>
        <w:t>ческих партий. Субъективной предпосылкой революций стала монополия политической власти правивших режи</w:t>
      </w:r>
      <w:r w:rsidRPr="000B7BC1">
        <w:rPr>
          <w:rFonts w:ascii="Times New Roman" w:hAnsi="Times New Roman"/>
          <w:color w:val="000000"/>
          <w:sz w:val="24"/>
          <w:szCs w:val="24"/>
        </w:rPr>
        <w:softHyphen/>
      </w:r>
      <w:r w:rsidRPr="000B7BC1">
        <w:rPr>
          <w:rFonts w:ascii="Times New Roman" w:hAnsi="Times New Roman"/>
          <w:color w:val="000000"/>
          <w:spacing w:val="-3"/>
          <w:sz w:val="24"/>
          <w:szCs w:val="24"/>
        </w:rPr>
        <w:t xml:space="preserve">мов. Их </w:t>
      </w:r>
      <w:proofErr w:type="spellStart"/>
      <w:r w:rsidRPr="000B7BC1">
        <w:rPr>
          <w:rFonts w:ascii="Times New Roman" w:hAnsi="Times New Roman"/>
          <w:color w:val="000000"/>
          <w:spacing w:val="-3"/>
          <w:sz w:val="24"/>
          <w:szCs w:val="24"/>
        </w:rPr>
        <w:t>неподотчетность</w:t>
      </w:r>
      <w:proofErr w:type="spellEnd"/>
      <w:r w:rsidRPr="000B7BC1">
        <w:rPr>
          <w:rFonts w:ascii="Times New Roman" w:hAnsi="Times New Roman"/>
          <w:color w:val="000000"/>
          <w:spacing w:val="-3"/>
          <w:sz w:val="24"/>
          <w:szCs w:val="24"/>
        </w:rPr>
        <w:t xml:space="preserve"> народу разрушающе воздейство</w:t>
      </w:r>
      <w:r w:rsidRPr="000B7BC1">
        <w:rPr>
          <w:rFonts w:ascii="Times New Roman" w:hAnsi="Times New Roman"/>
          <w:color w:val="000000"/>
          <w:sz w:val="24"/>
          <w:szCs w:val="24"/>
        </w:rPr>
        <w:t xml:space="preserve">вала на моральные и деловые качества руководящего слоя </w:t>
      </w:r>
      <w:r w:rsidRPr="000B7BC1">
        <w:rPr>
          <w:rFonts w:ascii="Times New Roman" w:hAnsi="Times New Roman"/>
          <w:color w:val="000000"/>
          <w:spacing w:val="-2"/>
          <w:sz w:val="24"/>
          <w:szCs w:val="24"/>
        </w:rPr>
        <w:t>восточноевропейских стран. Он получал ряд необоснован</w:t>
      </w:r>
      <w:r w:rsidRPr="000B7BC1">
        <w:rPr>
          <w:rFonts w:ascii="Times New Roman" w:hAnsi="Times New Roman"/>
          <w:color w:val="000000"/>
          <w:spacing w:val="-2"/>
          <w:sz w:val="24"/>
          <w:szCs w:val="24"/>
        </w:rPr>
        <w:softHyphen/>
      </w:r>
      <w:r w:rsidRPr="000B7BC1">
        <w:rPr>
          <w:rFonts w:ascii="Times New Roman" w:hAnsi="Times New Roman"/>
          <w:color w:val="000000"/>
          <w:spacing w:val="-1"/>
          <w:sz w:val="24"/>
          <w:szCs w:val="24"/>
        </w:rPr>
        <w:t>ных привилегий, погружался в коррупцию, злоупотребле</w:t>
      </w:r>
      <w:r w:rsidRPr="000B7BC1">
        <w:rPr>
          <w:rFonts w:ascii="Times New Roman" w:hAnsi="Times New Roman"/>
          <w:color w:val="000000"/>
          <w:spacing w:val="-1"/>
          <w:sz w:val="24"/>
          <w:szCs w:val="24"/>
        </w:rPr>
        <w:softHyphen/>
      </w:r>
      <w:r w:rsidRPr="000B7BC1">
        <w:rPr>
          <w:rFonts w:ascii="Times New Roman" w:hAnsi="Times New Roman"/>
          <w:color w:val="000000"/>
          <w:sz w:val="24"/>
          <w:szCs w:val="24"/>
        </w:rPr>
        <w:t>ния властью. Неслучайно, что правящая элита этих госу</w:t>
      </w:r>
      <w:r w:rsidRPr="000B7BC1">
        <w:rPr>
          <w:rFonts w:ascii="Times New Roman" w:hAnsi="Times New Roman"/>
          <w:color w:val="000000"/>
          <w:sz w:val="24"/>
          <w:szCs w:val="24"/>
        </w:rPr>
        <w:softHyphen/>
        <w:t>дарств явилась объектом для всесторонней критики»</w:t>
      </w:r>
    </w:p>
    <w:p w:rsidR="007C06A0" w:rsidRPr="000B7BC1" w:rsidRDefault="007C06A0" w:rsidP="007C06A0">
      <w:pPr>
        <w:shd w:val="clear" w:color="auto" w:fill="FFFFFF"/>
        <w:ind w:left="20" w:firstLine="295"/>
        <w:jc w:val="both"/>
        <w:rPr>
          <w:rFonts w:ascii="Times New Roman" w:hAnsi="Times New Roman"/>
          <w:sz w:val="24"/>
          <w:szCs w:val="24"/>
        </w:rPr>
      </w:pPr>
      <w:r w:rsidRPr="000B7BC1">
        <w:rPr>
          <w:rFonts w:ascii="Times New Roman" w:hAnsi="Times New Roman"/>
          <w:color w:val="000000"/>
          <w:sz w:val="24"/>
          <w:szCs w:val="24"/>
        </w:rPr>
        <w:t xml:space="preserve">Начавшаяся в </w:t>
      </w:r>
      <w:smartTag w:uri="urn:schemas-microsoft-com:office:smarttags" w:element="metricconverter">
        <w:smartTagPr>
          <w:attr w:name="ProductID" w:val="1985 г"/>
        </w:smartTagPr>
        <w:r w:rsidRPr="000B7BC1">
          <w:rPr>
            <w:rFonts w:ascii="Times New Roman" w:hAnsi="Times New Roman"/>
            <w:color w:val="000000"/>
            <w:sz w:val="24"/>
            <w:szCs w:val="24"/>
          </w:rPr>
          <w:t>1985 г</w:t>
        </w:r>
      </w:smartTag>
      <w:r w:rsidRPr="000B7BC1">
        <w:rPr>
          <w:rFonts w:ascii="Times New Roman" w:hAnsi="Times New Roman"/>
          <w:color w:val="000000"/>
          <w:sz w:val="24"/>
          <w:szCs w:val="24"/>
        </w:rPr>
        <w:t xml:space="preserve">. перестройка в СССР послужила стимулом для идеологических и политических перемен. </w:t>
      </w:r>
      <w:r w:rsidRPr="000B7BC1">
        <w:rPr>
          <w:rFonts w:ascii="Times New Roman" w:hAnsi="Times New Roman"/>
          <w:color w:val="000000"/>
          <w:spacing w:val="-2"/>
          <w:sz w:val="24"/>
          <w:szCs w:val="24"/>
        </w:rPr>
        <w:t>Происходит быстрая политизация различных слоев населе</w:t>
      </w:r>
      <w:r w:rsidRPr="000B7BC1">
        <w:rPr>
          <w:rFonts w:ascii="Times New Roman" w:hAnsi="Times New Roman"/>
          <w:color w:val="000000"/>
          <w:spacing w:val="-2"/>
          <w:sz w:val="24"/>
          <w:szCs w:val="24"/>
        </w:rPr>
        <w:softHyphen/>
        <w:t>ния, ведущая к выработке новых взглядов, к осознанию ре</w:t>
      </w:r>
      <w:r w:rsidRPr="000B7BC1">
        <w:rPr>
          <w:rFonts w:ascii="Times New Roman" w:hAnsi="Times New Roman"/>
          <w:color w:val="000000"/>
          <w:spacing w:val="-2"/>
          <w:sz w:val="24"/>
          <w:szCs w:val="24"/>
        </w:rPr>
        <w:softHyphen/>
      </w:r>
      <w:r w:rsidRPr="000B7BC1">
        <w:rPr>
          <w:rFonts w:ascii="Times New Roman" w:hAnsi="Times New Roman"/>
          <w:color w:val="000000"/>
          <w:sz w:val="24"/>
          <w:szCs w:val="24"/>
        </w:rPr>
        <w:t>альностей на ином качественном уровне.</w:t>
      </w:r>
    </w:p>
    <w:p w:rsidR="007C06A0" w:rsidRPr="000B7BC1" w:rsidRDefault="007C06A0" w:rsidP="007C06A0">
      <w:pPr>
        <w:shd w:val="clear" w:color="auto" w:fill="FFFFFF"/>
        <w:ind w:left="10" w:right="5" w:firstLine="295"/>
        <w:jc w:val="both"/>
        <w:rPr>
          <w:rFonts w:ascii="Times New Roman" w:hAnsi="Times New Roman"/>
          <w:sz w:val="24"/>
          <w:szCs w:val="24"/>
        </w:rPr>
      </w:pPr>
      <w:r w:rsidRPr="000B7BC1">
        <w:rPr>
          <w:rFonts w:ascii="Times New Roman" w:hAnsi="Times New Roman"/>
          <w:color w:val="000000"/>
          <w:sz w:val="24"/>
          <w:szCs w:val="24"/>
        </w:rPr>
        <w:t xml:space="preserve">События в Польше и Венгрии приняли эволюционный </w:t>
      </w:r>
      <w:r w:rsidRPr="000B7BC1">
        <w:rPr>
          <w:rFonts w:ascii="Times New Roman" w:hAnsi="Times New Roman"/>
          <w:color w:val="000000"/>
          <w:spacing w:val="-1"/>
          <w:sz w:val="24"/>
          <w:szCs w:val="24"/>
        </w:rPr>
        <w:t xml:space="preserve">по своей форме характер, а именно — переход правивших </w:t>
      </w:r>
      <w:r w:rsidRPr="000B7BC1">
        <w:rPr>
          <w:rFonts w:ascii="Times New Roman" w:hAnsi="Times New Roman"/>
          <w:color w:val="000000"/>
          <w:sz w:val="24"/>
          <w:szCs w:val="24"/>
        </w:rPr>
        <w:t>компартий к парламентской модели развития, к призна</w:t>
      </w:r>
      <w:r w:rsidRPr="000B7BC1">
        <w:rPr>
          <w:rFonts w:ascii="Times New Roman" w:hAnsi="Times New Roman"/>
          <w:color w:val="000000"/>
          <w:sz w:val="24"/>
          <w:szCs w:val="24"/>
        </w:rPr>
        <w:softHyphen/>
        <w:t>нию альтернативных политических сил. Такому исходу предшествовала долгая политическая борьба, как в руко</w:t>
      </w:r>
      <w:r w:rsidRPr="000B7BC1">
        <w:rPr>
          <w:rFonts w:ascii="Times New Roman" w:hAnsi="Times New Roman"/>
          <w:color w:val="000000"/>
          <w:sz w:val="24"/>
          <w:szCs w:val="24"/>
        </w:rPr>
        <w:softHyphen/>
        <w:t xml:space="preserve">водствах партий, так и за их пределами. В </w:t>
      </w:r>
      <w:r w:rsidRPr="000B7BC1">
        <w:rPr>
          <w:rFonts w:ascii="Times New Roman" w:hAnsi="Times New Roman"/>
          <w:i/>
          <w:iCs/>
          <w:color w:val="000000"/>
          <w:sz w:val="24"/>
          <w:szCs w:val="24"/>
        </w:rPr>
        <w:t xml:space="preserve">Польше </w:t>
      </w:r>
      <w:r w:rsidRPr="000B7BC1">
        <w:rPr>
          <w:rFonts w:ascii="Times New Roman" w:hAnsi="Times New Roman"/>
          <w:color w:val="000000"/>
          <w:sz w:val="24"/>
          <w:szCs w:val="24"/>
        </w:rPr>
        <w:t>благо</w:t>
      </w:r>
      <w:r w:rsidRPr="000B7BC1">
        <w:rPr>
          <w:rFonts w:ascii="Times New Roman" w:hAnsi="Times New Roman"/>
          <w:color w:val="000000"/>
          <w:sz w:val="24"/>
          <w:szCs w:val="24"/>
        </w:rPr>
        <w:softHyphen/>
        <w:t xml:space="preserve">даря наличию столь мощного оппозиционного движения </w:t>
      </w:r>
      <w:r w:rsidRPr="000B7BC1">
        <w:rPr>
          <w:rFonts w:ascii="Times New Roman" w:hAnsi="Times New Roman"/>
          <w:color w:val="000000"/>
          <w:spacing w:val="-4"/>
          <w:sz w:val="24"/>
          <w:szCs w:val="24"/>
        </w:rPr>
        <w:t>как «Солидарность» и реальному присутствию в обществен</w:t>
      </w:r>
      <w:r w:rsidRPr="000B7BC1">
        <w:rPr>
          <w:rFonts w:ascii="Times New Roman" w:hAnsi="Times New Roman"/>
          <w:color w:val="000000"/>
          <w:spacing w:val="-4"/>
          <w:sz w:val="24"/>
          <w:szCs w:val="24"/>
        </w:rPr>
        <w:softHyphen/>
      </w:r>
      <w:r w:rsidRPr="000B7BC1">
        <w:rPr>
          <w:rFonts w:ascii="Times New Roman" w:hAnsi="Times New Roman"/>
          <w:color w:val="000000"/>
          <w:sz w:val="24"/>
          <w:szCs w:val="24"/>
        </w:rPr>
        <w:t xml:space="preserve">но-политической жизни </w:t>
      </w:r>
      <w:r w:rsidRPr="000B7BC1">
        <w:rPr>
          <w:rFonts w:ascii="Times New Roman" w:hAnsi="Times New Roman"/>
          <w:color w:val="000000"/>
          <w:sz w:val="24"/>
          <w:szCs w:val="24"/>
        </w:rPr>
        <w:lastRenderedPageBreak/>
        <w:t>католической церкви с ее мораль</w:t>
      </w:r>
      <w:r w:rsidRPr="000B7BC1">
        <w:rPr>
          <w:rFonts w:ascii="Times New Roman" w:hAnsi="Times New Roman"/>
          <w:color w:val="000000"/>
          <w:sz w:val="24"/>
          <w:szCs w:val="24"/>
        </w:rPr>
        <w:softHyphen/>
      </w:r>
      <w:r w:rsidRPr="000B7BC1">
        <w:rPr>
          <w:rFonts w:ascii="Times New Roman" w:hAnsi="Times New Roman"/>
          <w:color w:val="000000"/>
          <w:spacing w:val="-4"/>
          <w:sz w:val="24"/>
          <w:szCs w:val="24"/>
        </w:rPr>
        <w:t>ным авторитетом возобладала компромиссная линия. Имен</w:t>
      </w:r>
      <w:r w:rsidRPr="000B7BC1">
        <w:rPr>
          <w:rFonts w:ascii="Times New Roman" w:hAnsi="Times New Roman"/>
          <w:color w:val="000000"/>
          <w:spacing w:val="-4"/>
          <w:sz w:val="24"/>
          <w:szCs w:val="24"/>
        </w:rPr>
        <w:softHyphen/>
      </w:r>
      <w:r w:rsidRPr="000B7BC1">
        <w:rPr>
          <w:rFonts w:ascii="Times New Roman" w:hAnsi="Times New Roman"/>
          <w:color w:val="000000"/>
          <w:sz w:val="24"/>
          <w:szCs w:val="24"/>
        </w:rPr>
        <w:t xml:space="preserve">но по инициативе правившей Рабочей партии (ПОРП) 6 февраля </w:t>
      </w:r>
      <w:smartTag w:uri="urn:schemas-microsoft-com:office:smarttags" w:element="metricconverter">
        <w:smartTagPr>
          <w:attr w:name="ProductID" w:val="1989 г"/>
        </w:smartTagPr>
        <w:r w:rsidRPr="000B7BC1">
          <w:rPr>
            <w:rFonts w:ascii="Times New Roman" w:hAnsi="Times New Roman"/>
            <w:color w:val="000000"/>
            <w:sz w:val="24"/>
            <w:szCs w:val="24"/>
          </w:rPr>
          <w:t>1989 г</w:t>
        </w:r>
      </w:smartTag>
      <w:r w:rsidRPr="000B7BC1">
        <w:rPr>
          <w:rFonts w:ascii="Times New Roman" w:hAnsi="Times New Roman"/>
          <w:color w:val="000000"/>
          <w:sz w:val="24"/>
          <w:szCs w:val="24"/>
        </w:rPr>
        <w:t>. открылись заседания «круглого стола», за которым встретились представители власти и оппози</w:t>
      </w:r>
      <w:r w:rsidRPr="000B7BC1">
        <w:rPr>
          <w:rFonts w:ascii="Times New Roman" w:hAnsi="Times New Roman"/>
          <w:color w:val="000000"/>
          <w:sz w:val="24"/>
          <w:szCs w:val="24"/>
        </w:rPr>
        <w:softHyphen/>
        <w:t xml:space="preserve">ции. Весной </w:t>
      </w:r>
      <w:smartTag w:uri="urn:schemas-microsoft-com:office:smarttags" w:element="metricconverter">
        <w:smartTagPr>
          <w:attr w:name="ProductID" w:val="1989 г"/>
        </w:smartTagPr>
        <w:r w:rsidRPr="000B7BC1">
          <w:rPr>
            <w:rFonts w:ascii="Times New Roman" w:hAnsi="Times New Roman"/>
            <w:color w:val="000000"/>
            <w:sz w:val="24"/>
            <w:szCs w:val="24"/>
          </w:rPr>
          <w:t>1989 г</w:t>
        </w:r>
      </w:smartTag>
      <w:r w:rsidRPr="000B7BC1">
        <w:rPr>
          <w:rFonts w:ascii="Times New Roman" w:hAnsi="Times New Roman"/>
          <w:color w:val="000000"/>
          <w:sz w:val="24"/>
          <w:szCs w:val="24"/>
        </w:rPr>
        <w:t xml:space="preserve">. аналогичные заседания начались в </w:t>
      </w:r>
      <w:r w:rsidRPr="000B7BC1">
        <w:rPr>
          <w:rFonts w:ascii="Times New Roman" w:hAnsi="Times New Roman"/>
          <w:i/>
          <w:iCs/>
          <w:color w:val="000000"/>
          <w:spacing w:val="-2"/>
          <w:sz w:val="24"/>
          <w:szCs w:val="24"/>
        </w:rPr>
        <w:t xml:space="preserve">Венгрии. </w:t>
      </w:r>
      <w:r w:rsidRPr="000B7BC1">
        <w:rPr>
          <w:rFonts w:ascii="Times New Roman" w:hAnsi="Times New Roman"/>
          <w:color w:val="000000"/>
          <w:spacing w:val="-2"/>
          <w:sz w:val="24"/>
          <w:szCs w:val="24"/>
        </w:rPr>
        <w:t>Достигнутые там соглашения ставили задачу фор</w:t>
      </w:r>
      <w:r w:rsidRPr="000B7BC1">
        <w:rPr>
          <w:rFonts w:ascii="Times New Roman" w:hAnsi="Times New Roman"/>
          <w:color w:val="000000"/>
          <w:spacing w:val="-2"/>
          <w:sz w:val="24"/>
          <w:szCs w:val="24"/>
        </w:rPr>
        <w:softHyphen/>
      </w:r>
      <w:r w:rsidRPr="000B7BC1">
        <w:rPr>
          <w:rFonts w:ascii="Times New Roman" w:hAnsi="Times New Roman"/>
          <w:color w:val="000000"/>
          <w:spacing w:val="-1"/>
          <w:sz w:val="24"/>
          <w:szCs w:val="24"/>
        </w:rPr>
        <w:t>мирования институтов парламентской демократии, право</w:t>
      </w:r>
      <w:r w:rsidRPr="000B7BC1">
        <w:rPr>
          <w:rFonts w:ascii="Times New Roman" w:hAnsi="Times New Roman"/>
          <w:color w:val="000000"/>
          <w:spacing w:val="-1"/>
          <w:sz w:val="24"/>
          <w:szCs w:val="24"/>
        </w:rPr>
        <w:softHyphen/>
      </w:r>
      <w:r w:rsidRPr="000B7BC1">
        <w:rPr>
          <w:rFonts w:ascii="Times New Roman" w:hAnsi="Times New Roman"/>
          <w:color w:val="000000"/>
          <w:spacing w:val="-2"/>
          <w:sz w:val="24"/>
          <w:szCs w:val="24"/>
        </w:rPr>
        <w:t>вого государства, коренной реорганизации Венгерской со</w:t>
      </w:r>
      <w:r w:rsidRPr="000B7BC1">
        <w:rPr>
          <w:rFonts w:ascii="Times New Roman" w:hAnsi="Times New Roman"/>
          <w:color w:val="000000"/>
          <w:spacing w:val="-2"/>
          <w:sz w:val="24"/>
          <w:szCs w:val="24"/>
        </w:rPr>
        <w:softHyphen/>
      </w:r>
      <w:r w:rsidRPr="000B7BC1">
        <w:rPr>
          <w:rFonts w:ascii="Times New Roman" w:hAnsi="Times New Roman"/>
          <w:color w:val="000000"/>
          <w:sz w:val="24"/>
          <w:szCs w:val="24"/>
        </w:rPr>
        <w:t>циалистической партии (ВСРП).</w:t>
      </w:r>
    </w:p>
    <w:p w:rsidR="007C06A0" w:rsidRPr="000B7BC1" w:rsidRDefault="007C06A0" w:rsidP="007C06A0">
      <w:pPr>
        <w:shd w:val="clear" w:color="auto" w:fill="FFFFFF"/>
        <w:ind w:right="10" w:firstLine="295"/>
        <w:jc w:val="both"/>
        <w:rPr>
          <w:rFonts w:ascii="Times New Roman" w:hAnsi="Times New Roman"/>
          <w:sz w:val="24"/>
          <w:szCs w:val="24"/>
        </w:rPr>
      </w:pPr>
      <w:r w:rsidRPr="000B7BC1">
        <w:rPr>
          <w:rFonts w:ascii="Times New Roman" w:hAnsi="Times New Roman"/>
          <w:color w:val="000000"/>
          <w:sz w:val="24"/>
          <w:szCs w:val="24"/>
        </w:rPr>
        <w:t xml:space="preserve">Ситуации, сложившиеся в Болгарии, Чехословакии и </w:t>
      </w:r>
      <w:r w:rsidRPr="000B7BC1">
        <w:rPr>
          <w:rFonts w:ascii="Times New Roman" w:hAnsi="Times New Roman"/>
          <w:color w:val="000000"/>
          <w:spacing w:val="-6"/>
          <w:sz w:val="24"/>
          <w:szCs w:val="24"/>
        </w:rPr>
        <w:t>ГДР, имела много общего. Известную однотипность им при</w:t>
      </w:r>
      <w:r w:rsidRPr="000B7BC1">
        <w:rPr>
          <w:rFonts w:ascii="Times New Roman" w:hAnsi="Times New Roman"/>
          <w:color w:val="000000"/>
          <w:spacing w:val="-6"/>
          <w:sz w:val="24"/>
          <w:szCs w:val="24"/>
        </w:rPr>
        <w:softHyphen/>
      </w:r>
      <w:r w:rsidRPr="000B7BC1">
        <w:rPr>
          <w:rFonts w:ascii="Times New Roman" w:hAnsi="Times New Roman"/>
          <w:color w:val="000000"/>
          <w:sz w:val="24"/>
          <w:szCs w:val="24"/>
        </w:rPr>
        <w:t>дала позиция руководства партий, которые либо вообще отказывались идти на реформы (как, например, в ГДР), либо имитировали действия по их проведению. Стратеги</w:t>
      </w:r>
      <w:r w:rsidRPr="000B7BC1">
        <w:rPr>
          <w:rFonts w:ascii="Times New Roman" w:hAnsi="Times New Roman"/>
          <w:color w:val="000000"/>
          <w:sz w:val="24"/>
          <w:szCs w:val="24"/>
        </w:rPr>
        <w:softHyphen/>
      </w:r>
      <w:r w:rsidRPr="000B7BC1">
        <w:rPr>
          <w:rFonts w:ascii="Times New Roman" w:hAnsi="Times New Roman"/>
          <w:color w:val="000000"/>
          <w:spacing w:val="-5"/>
          <w:sz w:val="24"/>
          <w:szCs w:val="24"/>
        </w:rPr>
        <w:t xml:space="preserve">ческие линии партий уже не соответствовали происходящим </w:t>
      </w:r>
      <w:r w:rsidRPr="000B7BC1">
        <w:rPr>
          <w:rFonts w:ascii="Times New Roman" w:hAnsi="Times New Roman"/>
          <w:color w:val="000000"/>
          <w:sz w:val="24"/>
          <w:szCs w:val="24"/>
        </w:rPr>
        <w:t xml:space="preserve">в обществе процессам. Повсеместно, начиная с </w:t>
      </w:r>
      <w:smartTag w:uri="urn:schemas-microsoft-com:office:smarttags" w:element="metricconverter">
        <w:smartTagPr>
          <w:attr w:name="ProductID" w:val="1988 г"/>
        </w:smartTagPr>
        <w:r w:rsidRPr="000B7BC1">
          <w:rPr>
            <w:rFonts w:ascii="Times New Roman" w:hAnsi="Times New Roman"/>
            <w:color w:val="000000"/>
            <w:sz w:val="24"/>
            <w:szCs w:val="24"/>
          </w:rPr>
          <w:t>1988 г</w:t>
        </w:r>
      </w:smartTag>
      <w:r w:rsidRPr="000B7BC1">
        <w:rPr>
          <w:rFonts w:ascii="Times New Roman" w:hAnsi="Times New Roman"/>
          <w:color w:val="000000"/>
          <w:sz w:val="24"/>
          <w:szCs w:val="24"/>
        </w:rPr>
        <w:t xml:space="preserve">., стали возникать неформальные организации. Так, в </w:t>
      </w:r>
      <w:r w:rsidRPr="000B7BC1">
        <w:rPr>
          <w:rFonts w:ascii="Times New Roman" w:hAnsi="Times New Roman"/>
          <w:i/>
          <w:iCs/>
          <w:color w:val="000000"/>
          <w:sz w:val="24"/>
          <w:szCs w:val="24"/>
        </w:rPr>
        <w:t>Бол</w:t>
      </w:r>
      <w:r w:rsidRPr="000B7BC1">
        <w:rPr>
          <w:rFonts w:ascii="Times New Roman" w:hAnsi="Times New Roman"/>
          <w:i/>
          <w:iCs/>
          <w:color w:val="000000"/>
          <w:sz w:val="24"/>
          <w:szCs w:val="24"/>
        </w:rPr>
        <w:softHyphen/>
        <w:t xml:space="preserve">гарии </w:t>
      </w:r>
      <w:r w:rsidRPr="000B7BC1">
        <w:rPr>
          <w:rFonts w:ascii="Times New Roman" w:hAnsi="Times New Roman"/>
          <w:color w:val="000000"/>
          <w:sz w:val="24"/>
          <w:szCs w:val="24"/>
        </w:rPr>
        <w:t>появился «Независимый союз по охране прав чело</w:t>
      </w:r>
      <w:r w:rsidRPr="000B7BC1">
        <w:rPr>
          <w:rFonts w:ascii="Times New Roman" w:hAnsi="Times New Roman"/>
          <w:color w:val="000000"/>
          <w:sz w:val="24"/>
          <w:szCs w:val="24"/>
        </w:rPr>
        <w:softHyphen/>
        <w:t>века», экологическое общество, «Движение 24 мая». Од</w:t>
      </w:r>
      <w:r w:rsidRPr="000B7BC1">
        <w:rPr>
          <w:rFonts w:ascii="Times New Roman" w:hAnsi="Times New Roman"/>
          <w:color w:val="000000"/>
          <w:sz w:val="24"/>
          <w:szCs w:val="24"/>
        </w:rPr>
        <w:softHyphen/>
        <w:t xml:space="preserve">нако </w:t>
      </w:r>
      <w:proofErr w:type="spellStart"/>
      <w:proofErr w:type="gramStart"/>
      <w:r w:rsidRPr="000B7BC1">
        <w:rPr>
          <w:rFonts w:ascii="Times New Roman" w:hAnsi="Times New Roman"/>
          <w:color w:val="000000"/>
          <w:sz w:val="24"/>
          <w:szCs w:val="24"/>
        </w:rPr>
        <w:t>болгар-ское</w:t>
      </w:r>
      <w:proofErr w:type="spellEnd"/>
      <w:proofErr w:type="gramEnd"/>
      <w:r w:rsidRPr="000B7BC1">
        <w:rPr>
          <w:rFonts w:ascii="Times New Roman" w:hAnsi="Times New Roman"/>
          <w:color w:val="000000"/>
          <w:sz w:val="24"/>
          <w:szCs w:val="24"/>
        </w:rPr>
        <w:t xml:space="preserve"> руководство расценило их как антиком</w:t>
      </w:r>
      <w:r w:rsidRPr="000B7BC1">
        <w:rPr>
          <w:rFonts w:ascii="Times New Roman" w:hAnsi="Times New Roman"/>
          <w:color w:val="000000"/>
          <w:sz w:val="24"/>
          <w:szCs w:val="24"/>
        </w:rPr>
        <w:softHyphen/>
        <w:t>мунистические и ответило репрессивными мерами.</w:t>
      </w:r>
    </w:p>
    <w:p w:rsidR="007C06A0" w:rsidRPr="000B7BC1" w:rsidRDefault="007C06A0" w:rsidP="007C06A0">
      <w:pPr>
        <w:shd w:val="clear" w:color="auto" w:fill="FFFFFF"/>
        <w:ind w:right="10" w:firstLine="295"/>
        <w:jc w:val="both"/>
        <w:rPr>
          <w:rFonts w:ascii="Times New Roman" w:hAnsi="Times New Roman"/>
          <w:sz w:val="24"/>
          <w:szCs w:val="24"/>
        </w:rPr>
      </w:pPr>
      <w:r w:rsidRPr="000B7BC1">
        <w:rPr>
          <w:rFonts w:ascii="Times New Roman" w:hAnsi="Times New Roman"/>
          <w:color w:val="000000"/>
          <w:sz w:val="24"/>
          <w:szCs w:val="24"/>
        </w:rPr>
        <w:t xml:space="preserve">Характерной особенностью </w:t>
      </w:r>
      <w:r w:rsidRPr="000B7BC1">
        <w:rPr>
          <w:rFonts w:ascii="Times New Roman" w:hAnsi="Times New Roman"/>
          <w:i/>
          <w:iCs/>
          <w:color w:val="000000"/>
          <w:sz w:val="24"/>
          <w:szCs w:val="24"/>
        </w:rPr>
        <w:t xml:space="preserve">Чехословакии </w:t>
      </w:r>
      <w:r w:rsidRPr="000B7BC1">
        <w:rPr>
          <w:rFonts w:ascii="Times New Roman" w:hAnsi="Times New Roman"/>
          <w:color w:val="000000"/>
          <w:sz w:val="24"/>
          <w:szCs w:val="24"/>
        </w:rPr>
        <w:t>было нали</w:t>
      </w:r>
      <w:r w:rsidRPr="000B7BC1">
        <w:rPr>
          <w:rFonts w:ascii="Times New Roman" w:hAnsi="Times New Roman"/>
          <w:color w:val="000000"/>
          <w:sz w:val="24"/>
          <w:szCs w:val="24"/>
        </w:rPr>
        <w:softHyphen/>
        <w:t xml:space="preserve">чие в ее общественной жизни политической оппозиции, которая в начале </w:t>
      </w:r>
      <w:smartTag w:uri="urn:schemas-microsoft-com:office:smarttags" w:element="metricconverter">
        <w:smartTagPr>
          <w:attr w:name="ProductID" w:val="1989 г"/>
        </w:smartTagPr>
        <w:r w:rsidRPr="000B7BC1">
          <w:rPr>
            <w:rFonts w:ascii="Times New Roman" w:hAnsi="Times New Roman"/>
            <w:color w:val="000000"/>
            <w:sz w:val="24"/>
            <w:szCs w:val="24"/>
          </w:rPr>
          <w:t>1989 г</w:t>
        </w:r>
      </w:smartTag>
      <w:r w:rsidRPr="000B7BC1">
        <w:rPr>
          <w:rFonts w:ascii="Times New Roman" w:hAnsi="Times New Roman"/>
          <w:color w:val="000000"/>
          <w:sz w:val="24"/>
          <w:szCs w:val="24"/>
        </w:rPr>
        <w:t>. перешла к решительным дей</w:t>
      </w:r>
      <w:r w:rsidRPr="000B7BC1">
        <w:rPr>
          <w:rFonts w:ascii="Times New Roman" w:hAnsi="Times New Roman"/>
          <w:color w:val="000000"/>
          <w:sz w:val="24"/>
          <w:szCs w:val="24"/>
        </w:rPr>
        <w:softHyphen/>
        <w:t>ствиям. Их проявлением стали демонстрации в Праге и ряде других городов.</w:t>
      </w:r>
    </w:p>
    <w:p w:rsidR="007C06A0" w:rsidRPr="000B7BC1" w:rsidRDefault="007C06A0" w:rsidP="007C06A0">
      <w:pPr>
        <w:shd w:val="clear" w:color="auto" w:fill="FFFFFF"/>
        <w:spacing w:before="5"/>
        <w:ind w:right="5" w:firstLine="295"/>
        <w:jc w:val="both"/>
        <w:rPr>
          <w:rFonts w:ascii="Times New Roman" w:hAnsi="Times New Roman"/>
          <w:sz w:val="24"/>
          <w:szCs w:val="24"/>
        </w:rPr>
      </w:pPr>
      <w:r w:rsidRPr="000B7BC1">
        <w:rPr>
          <w:rFonts w:ascii="Times New Roman" w:hAnsi="Times New Roman"/>
          <w:color w:val="000000"/>
          <w:spacing w:val="-3"/>
          <w:sz w:val="24"/>
          <w:szCs w:val="24"/>
        </w:rPr>
        <w:t>Свою специфику имело и внутриполитическое положе</w:t>
      </w:r>
      <w:r w:rsidRPr="000B7BC1">
        <w:rPr>
          <w:rFonts w:ascii="Times New Roman" w:hAnsi="Times New Roman"/>
          <w:color w:val="000000"/>
          <w:spacing w:val="-3"/>
          <w:sz w:val="24"/>
          <w:szCs w:val="24"/>
        </w:rPr>
        <w:softHyphen/>
      </w:r>
      <w:r w:rsidRPr="000B7BC1">
        <w:rPr>
          <w:rFonts w:ascii="Times New Roman" w:hAnsi="Times New Roman"/>
          <w:color w:val="000000"/>
          <w:sz w:val="24"/>
          <w:szCs w:val="24"/>
        </w:rPr>
        <w:t xml:space="preserve">ние в </w:t>
      </w:r>
      <w:r w:rsidRPr="000B7BC1">
        <w:rPr>
          <w:rFonts w:ascii="Times New Roman" w:hAnsi="Times New Roman"/>
          <w:i/>
          <w:iCs/>
          <w:color w:val="000000"/>
          <w:sz w:val="24"/>
          <w:szCs w:val="24"/>
        </w:rPr>
        <w:t xml:space="preserve">Германской Демократической Республике </w:t>
      </w:r>
      <w:r w:rsidRPr="000B7BC1">
        <w:rPr>
          <w:rFonts w:ascii="Times New Roman" w:hAnsi="Times New Roman"/>
          <w:color w:val="000000"/>
          <w:sz w:val="24"/>
          <w:szCs w:val="24"/>
        </w:rPr>
        <w:t xml:space="preserve">(ГДР). Она заключались в том, что многие граждане, утратив </w:t>
      </w:r>
      <w:r w:rsidRPr="000B7BC1">
        <w:rPr>
          <w:rFonts w:ascii="Times New Roman" w:hAnsi="Times New Roman"/>
          <w:color w:val="000000"/>
          <w:spacing w:val="-1"/>
          <w:sz w:val="24"/>
          <w:szCs w:val="24"/>
        </w:rPr>
        <w:t>надежды на изменения в стране, стали переселяться в со</w:t>
      </w:r>
      <w:r w:rsidRPr="000B7BC1">
        <w:rPr>
          <w:rFonts w:ascii="Times New Roman" w:hAnsi="Times New Roman"/>
          <w:color w:val="000000"/>
          <w:spacing w:val="-1"/>
          <w:sz w:val="24"/>
          <w:szCs w:val="24"/>
        </w:rPr>
        <w:softHyphen/>
      </w:r>
      <w:r w:rsidRPr="000B7BC1">
        <w:rPr>
          <w:rFonts w:ascii="Times New Roman" w:hAnsi="Times New Roman"/>
          <w:color w:val="000000"/>
          <w:spacing w:val="-2"/>
          <w:sz w:val="24"/>
          <w:szCs w:val="24"/>
        </w:rPr>
        <w:t>седнюю демократическую германскую страну (ФРГ). Вы</w:t>
      </w:r>
      <w:r w:rsidRPr="000B7BC1">
        <w:rPr>
          <w:rFonts w:ascii="Times New Roman" w:hAnsi="Times New Roman"/>
          <w:color w:val="000000"/>
          <w:spacing w:val="-2"/>
          <w:sz w:val="24"/>
          <w:szCs w:val="24"/>
        </w:rPr>
        <w:softHyphen/>
      </w:r>
      <w:r w:rsidRPr="000B7BC1">
        <w:rPr>
          <w:rFonts w:ascii="Times New Roman" w:hAnsi="Times New Roman"/>
          <w:color w:val="000000"/>
          <w:spacing w:val="-3"/>
          <w:sz w:val="24"/>
          <w:szCs w:val="24"/>
        </w:rPr>
        <w:t>езд принял массовые формы, несмотря на репрессии влас</w:t>
      </w:r>
      <w:r w:rsidRPr="000B7BC1">
        <w:rPr>
          <w:rFonts w:ascii="Times New Roman" w:hAnsi="Times New Roman"/>
          <w:color w:val="000000"/>
          <w:spacing w:val="-3"/>
          <w:sz w:val="24"/>
          <w:szCs w:val="24"/>
        </w:rPr>
        <w:softHyphen/>
        <w:t>тей и тотальную слежку. Революционные процессы, охва</w:t>
      </w:r>
      <w:r w:rsidRPr="000B7BC1">
        <w:rPr>
          <w:rFonts w:ascii="Times New Roman" w:hAnsi="Times New Roman"/>
          <w:color w:val="000000"/>
          <w:spacing w:val="-3"/>
          <w:sz w:val="24"/>
          <w:szCs w:val="24"/>
        </w:rPr>
        <w:softHyphen/>
      </w:r>
      <w:r w:rsidRPr="000B7BC1">
        <w:rPr>
          <w:rFonts w:ascii="Times New Roman" w:hAnsi="Times New Roman"/>
          <w:color w:val="000000"/>
          <w:spacing w:val="-2"/>
          <w:sz w:val="24"/>
          <w:szCs w:val="24"/>
        </w:rPr>
        <w:t>тившие восточноевропейские государства, свидетельство</w:t>
      </w:r>
      <w:r w:rsidRPr="000B7BC1">
        <w:rPr>
          <w:rFonts w:ascii="Times New Roman" w:hAnsi="Times New Roman"/>
          <w:color w:val="000000"/>
          <w:spacing w:val="-2"/>
          <w:sz w:val="24"/>
          <w:szCs w:val="24"/>
        </w:rPr>
        <w:softHyphen/>
        <w:t xml:space="preserve">вали об общем кризисе их авторитарно-бюрократических </w:t>
      </w:r>
      <w:r w:rsidRPr="000B7BC1">
        <w:rPr>
          <w:rFonts w:ascii="Times New Roman" w:hAnsi="Times New Roman"/>
          <w:color w:val="000000"/>
          <w:sz w:val="24"/>
          <w:szCs w:val="24"/>
        </w:rPr>
        <w:t>режимов. Начало им положили события в ГДР. Под дав</w:t>
      </w:r>
      <w:r w:rsidRPr="000B7BC1">
        <w:rPr>
          <w:rFonts w:ascii="Times New Roman" w:hAnsi="Times New Roman"/>
          <w:color w:val="000000"/>
          <w:sz w:val="24"/>
          <w:szCs w:val="24"/>
        </w:rPr>
        <w:softHyphen/>
      </w:r>
      <w:r w:rsidRPr="000B7BC1">
        <w:rPr>
          <w:rFonts w:ascii="Times New Roman" w:hAnsi="Times New Roman"/>
          <w:color w:val="000000"/>
          <w:spacing w:val="-1"/>
          <w:sz w:val="24"/>
          <w:szCs w:val="24"/>
        </w:rPr>
        <w:t>лением массовых демонстраций глава германской социа</w:t>
      </w:r>
      <w:r w:rsidRPr="000B7BC1">
        <w:rPr>
          <w:rFonts w:ascii="Times New Roman" w:hAnsi="Times New Roman"/>
          <w:color w:val="000000"/>
          <w:spacing w:val="-1"/>
          <w:sz w:val="24"/>
          <w:szCs w:val="24"/>
        </w:rPr>
        <w:softHyphen/>
      </w:r>
      <w:r w:rsidRPr="000B7BC1">
        <w:rPr>
          <w:rFonts w:ascii="Times New Roman" w:hAnsi="Times New Roman"/>
          <w:color w:val="000000"/>
          <w:spacing w:val="-2"/>
          <w:sz w:val="24"/>
          <w:szCs w:val="24"/>
        </w:rPr>
        <w:t xml:space="preserve">листической партии Э. </w:t>
      </w:r>
      <w:proofErr w:type="spellStart"/>
      <w:r w:rsidRPr="000B7BC1">
        <w:rPr>
          <w:rFonts w:ascii="Times New Roman" w:hAnsi="Times New Roman"/>
          <w:color w:val="000000"/>
          <w:spacing w:val="-2"/>
          <w:sz w:val="24"/>
          <w:szCs w:val="24"/>
        </w:rPr>
        <w:t>Хонеккер</w:t>
      </w:r>
      <w:proofErr w:type="spellEnd"/>
      <w:r w:rsidRPr="000B7BC1">
        <w:rPr>
          <w:rFonts w:ascii="Times New Roman" w:hAnsi="Times New Roman"/>
          <w:color w:val="000000"/>
          <w:spacing w:val="-2"/>
          <w:sz w:val="24"/>
          <w:szCs w:val="24"/>
        </w:rPr>
        <w:t xml:space="preserve"> был освобожден от зани</w:t>
      </w:r>
      <w:r w:rsidRPr="000B7BC1">
        <w:rPr>
          <w:rFonts w:ascii="Times New Roman" w:hAnsi="Times New Roman"/>
          <w:color w:val="000000"/>
          <w:spacing w:val="-2"/>
          <w:sz w:val="24"/>
          <w:szCs w:val="24"/>
        </w:rPr>
        <w:softHyphen/>
      </w:r>
      <w:r w:rsidRPr="000B7BC1">
        <w:rPr>
          <w:rFonts w:ascii="Times New Roman" w:hAnsi="Times New Roman"/>
          <w:color w:val="000000"/>
          <w:sz w:val="24"/>
          <w:szCs w:val="24"/>
        </w:rPr>
        <w:t xml:space="preserve">маемых им постов. 9 ноября </w:t>
      </w:r>
      <w:smartTag w:uri="urn:schemas-microsoft-com:office:smarttags" w:element="metricconverter">
        <w:smartTagPr>
          <w:attr w:name="ProductID" w:val="1989 г"/>
        </w:smartTagPr>
        <w:r w:rsidRPr="000B7BC1">
          <w:rPr>
            <w:rFonts w:ascii="Times New Roman" w:hAnsi="Times New Roman"/>
            <w:color w:val="000000"/>
            <w:sz w:val="24"/>
            <w:szCs w:val="24"/>
          </w:rPr>
          <w:t>1989 г</w:t>
        </w:r>
      </w:smartTag>
      <w:r w:rsidRPr="000B7BC1">
        <w:rPr>
          <w:rFonts w:ascii="Times New Roman" w:hAnsi="Times New Roman"/>
          <w:color w:val="000000"/>
          <w:sz w:val="24"/>
          <w:szCs w:val="24"/>
        </w:rPr>
        <w:t>. новое руководство разрешило свободный переход в Западный Берлин.</w:t>
      </w:r>
    </w:p>
    <w:p w:rsidR="007C06A0" w:rsidRPr="000B7BC1" w:rsidRDefault="007C06A0" w:rsidP="007C06A0">
      <w:pPr>
        <w:shd w:val="clear" w:color="auto" w:fill="FFFFFF"/>
        <w:ind w:right="5" w:firstLine="290"/>
        <w:jc w:val="both"/>
        <w:rPr>
          <w:rFonts w:ascii="Times New Roman" w:hAnsi="Times New Roman"/>
          <w:sz w:val="24"/>
          <w:szCs w:val="24"/>
        </w:rPr>
      </w:pPr>
      <w:r w:rsidRPr="000B7BC1">
        <w:rPr>
          <w:rFonts w:ascii="Times New Roman" w:hAnsi="Times New Roman"/>
          <w:color w:val="000000"/>
          <w:spacing w:val="-2"/>
          <w:sz w:val="24"/>
          <w:szCs w:val="24"/>
        </w:rPr>
        <w:t>Внутренние противоречия в Болгарии, где отсутствова</w:t>
      </w:r>
      <w:r w:rsidRPr="000B7BC1">
        <w:rPr>
          <w:rFonts w:ascii="Times New Roman" w:hAnsi="Times New Roman"/>
          <w:color w:val="000000"/>
          <w:spacing w:val="-2"/>
          <w:sz w:val="24"/>
          <w:szCs w:val="24"/>
        </w:rPr>
        <w:softHyphen/>
      </w:r>
      <w:r w:rsidRPr="000B7BC1">
        <w:rPr>
          <w:rFonts w:ascii="Times New Roman" w:hAnsi="Times New Roman"/>
          <w:color w:val="000000"/>
          <w:spacing w:val="-3"/>
          <w:sz w:val="24"/>
          <w:szCs w:val="24"/>
        </w:rPr>
        <w:t>ли традиции массовой оппозиции существовавшему режи</w:t>
      </w:r>
      <w:r w:rsidRPr="000B7BC1">
        <w:rPr>
          <w:rFonts w:ascii="Times New Roman" w:hAnsi="Times New Roman"/>
          <w:color w:val="000000"/>
          <w:spacing w:val="-3"/>
          <w:sz w:val="24"/>
          <w:szCs w:val="24"/>
        </w:rPr>
        <w:softHyphen/>
      </w:r>
      <w:r w:rsidRPr="000B7BC1">
        <w:rPr>
          <w:rFonts w:ascii="Times New Roman" w:hAnsi="Times New Roman"/>
          <w:color w:val="000000"/>
          <w:spacing w:val="-1"/>
          <w:sz w:val="24"/>
          <w:szCs w:val="24"/>
        </w:rPr>
        <w:t>му, прорвались на Пленуме Болгарской компартии, кото</w:t>
      </w:r>
      <w:r w:rsidRPr="000B7BC1">
        <w:rPr>
          <w:rFonts w:ascii="Times New Roman" w:hAnsi="Times New Roman"/>
          <w:color w:val="000000"/>
          <w:spacing w:val="-1"/>
          <w:sz w:val="24"/>
          <w:szCs w:val="24"/>
        </w:rPr>
        <w:softHyphen/>
      </w:r>
      <w:r w:rsidRPr="000B7BC1">
        <w:rPr>
          <w:rFonts w:ascii="Times New Roman" w:hAnsi="Times New Roman"/>
          <w:color w:val="000000"/>
          <w:sz w:val="24"/>
          <w:szCs w:val="24"/>
        </w:rPr>
        <w:t xml:space="preserve">рый 10 ноября </w:t>
      </w:r>
      <w:smartTag w:uri="urn:schemas-microsoft-com:office:smarttags" w:element="metricconverter">
        <w:smartTagPr>
          <w:attr w:name="ProductID" w:val="1989 г"/>
        </w:smartTagPr>
        <w:r w:rsidRPr="000B7BC1">
          <w:rPr>
            <w:rFonts w:ascii="Times New Roman" w:hAnsi="Times New Roman"/>
            <w:color w:val="000000"/>
            <w:sz w:val="24"/>
            <w:szCs w:val="24"/>
          </w:rPr>
          <w:t>1989 г</w:t>
        </w:r>
      </w:smartTag>
      <w:r w:rsidRPr="000B7BC1">
        <w:rPr>
          <w:rFonts w:ascii="Times New Roman" w:hAnsi="Times New Roman"/>
          <w:color w:val="000000"/>
          <w:sz w:val="24"/>
          <w:szCs w:val="24"/>
        </w:rPr>
        <w:t xml:space="preserve">. отстранил Генерального секретаря </w:t>
      </w:r>
      <w:r w:rsidRPr="000B7BC1">
        <w:rPr>
          <w:rFonts w:ascii="Times New Roman" w:hAnsi="Times New Roman"/>
          <w:color w:val="000000"/>
          <w:spacing w:val="-4"/>
          <w:sz w:val="24"/>
          <w:szCs w:val="24"/>
        </w:rPr>
        <w:t xml:space="preserve">Т. </w:t>
      </w:r>
      <w:proofErr w:type="spellStart"/>
      <w:r w:rsidRPr="000B7BC1">
        <w:rPr>
          <w:rFonts w:ascii="Times New Roman" w:hAnsi="Times New Roman"/>
          <w:color w:val="000000"/>
          <w:spacing w:val="-4"/>
          <w:sz w:val="24"/>
          <w:szCs w:val="24"/>
        </w:rPr>
        <w:t>Живкова</w:t>
      </w:r>
      <w:proofErr w:type="spellEnd"/>
      <w:r w:rsidRPr="000B7BC1">
        <w:rPr>
          <w:rFonts w:ascii="Times New Roman" w:hAnsi="Times New Roman"/>
          <w:color w:val="000000"/>
          <w:spacing w:val="-4"/>
          <w:sz w:val="24"/>
          <w:szCs w:val="24"/>
        </w:rPr>
        <w:t xml:space="preserve"> от руководства страной. Последовавшее вклю</w:t>
      </w:r>
      <w:r w:rsidRPr="000B7BC1">
        <w:rPr>
          <w:rFonts w:ascii="Times New Roman" w:hAnsi="Times New Roman"/>
          <w:color w:val="000000"/>
          <w:spacing w:val="-4"/>
          <w:sz w:val="24"/>
          <w:szCs w:val="24"/>
        </w:rPr>
        <w:softHyphen/>
      </w:r>
      <w:r w:rsidRPr="000B7BC1">
        <w:rPr>
          <w:rFonts w:ascii="Times New Roman" w:hAnsi="Times New Roman"/>
          <w:color w:val="000000"/>
          <w:spacing w:val="-3"/>
          <w:sz w:val="24"/>
          <w:szCs w:val="24"/>
        </w:rPr>
        <w:t>чение в революционный процесс широких масс, начавшее</w:t>
      </w:r>
      <w:r w:rsidRPr="000B7BC1">
        <w:rPr>
          <w:rFonts w:ascii="Times New Roman" w:hAnsi="Times New Roman"/>
          <w:color w:val="000000"/>
          <w:spacing w:val="-3"/>
          <w:sz w:val="24"/>
          <w:szCs w:val="24"/>
        </w:rPr>
        <w:softHyphen/>
        <w:t xml:space="preserve">ся формирование политических партий и течений придало </w:t>
      </w:r>
      <w:r w:rsidRPr="000B7BC1">
        <w:rPr>
          <w:rFonts w:ascii="Times New Roman" w:hAnsi="Times New Roman"/>
          <w:color w:val="000000"/>
          <w:spacing w:val="-1"/>
          <w:sz w:val="24"/>
          <w:szCs w:val="24"/>
        </w:rPr>
        <w:t>событиям характер демонтажа прежней системы власти.</w:t>
      </w:r>
    </w:p>
    <w:p w:rsidR="007C06A0" w:rsidRPr="000B7BC1" w:rsidRDefault="007C06A0" w:rsidP="007C06A0">
      <w:pPr>
        <w:shd w:val="clear" w:color="auto" w:fill="FFFFFF"/>
        <w:ind w:firstLine="315"/>
        <w:jc w:val="both"/>
        <w:rPr>
          <w:rFonts w:ascii="Times New Roman" w:hAnsi="Times New Roman"/>
          <w:sz w:val="24"/>
          <w:szCs w:val="24"/>
        </w:rPr>
      </w:pPr>
      <w:r w:rsidRPr="000B7BC1">
        <w:rPr>
          <w:rFonts w:ascii="Times New Roman" w:hAnsi="Times New Roman"/>
          <w:color w:val="000000"/>
          <w:spacing w:val="-3"/>
          <w:sz w:val="24"/>
          <w:szCs w:val="24"/>
        </w:rPr>
        <w:t>«Бархатная революция» в Чехословакии началась с раз</w:t>
      </w:r>
      <w:r w:rsidRPr="000B7BC1">
        <w:rPr>
          <w:rFonts w:ascii="Times New Roman" w:hAnsi="Times New Roman"/>
          <w:color w:val="000000"/>
          <w:spacing w:val="-3"/>
          <w:sz w:val="24"/>
          <w:szCs w:val="24"/>
        </w:rPr>
        <w:softHyphen/>
        <w:t xml:space="preserve">гона студенческой демонстрации в Праге 17 ноября </w:t>
      </w:r>
      <w:smartTag w:uri="urn:schemas-microsoft-com:office:smarttags" w:element="metricconverter">
        <w:smartTagPr>
          <w:attr w:name="ProductID" w:val="1989 г"/>
        </w:smartTagPr>
        <w:r w:rsidRPr="000B7BC1">
          <w:rPr>
            <w:rFonts w:ascii="Times New Roman" w:hAnsi="Times New Roman"/>
            <w:color w:val="000000"/>
            <w:spacing w:val="-3"/>
            <w:sz w:val="24"/>
            <w:szCs w:val="24"/>
          </w:rPr>
          <w:t>1989 г</w:t>
        </w:r>
      </w:smartTag>
      <w:r w:rsidRPr="000B7BC1">
        <w:rPr>
          <w:rFonts w:ascii="Times New Roman" w:hAnsi="Times New Roman"/>
          <w:color w:val="000000"/>
          <w:spacing w:val="-3"/>
          <w:sz w:val="24"/>
          <w:szCs w:val="24"/>
        </w:rPr>
        <w:t xml:space="preserve">. </w:t>
      </w:r>
      <w:r w:rsidRPr="000B7BC1">
        <w:rPr>
          <w:rFonts w:ascii="Times New Roman" w:hAnsi="Times New Roman"/>
          <w:color w:val="000000"/>
          <w:sz w:val="24"/>
          <w:szCs w:val="24"/>
        </w:rPr>
        <w:t xml:space="preserve">Действия полиции вызвали забастовку студентов, а с 21 ноября в столице начались массовые демонстрации. В </w:t>
      </w:r>
      <w:r w:rsidRPr="000B7BC1">
        <w:rPr>
          <w:rFonts w:ascii="Times New Roman" w:hAnsi="Times New Roman"/>
          <w:color w:val="000000"/>
          <w:spacing w:val="-1"/>
          <w:sz w:val="24"/>
          <w:szCs w:val="24"/>
        </w:rPr>
        <w:t>тот же день был создан «Гражданский форум», объеди</w:t>
      </w:r>
      <w:r w:rsidRPr="000B7BC1">
        <w:rPr>
          <w:rFonts w:ascii="Times New Roman" w:hAnsi="Times New Roman"/>
          <w:color w:val="000000"/>
          <w:spacing w:val="-1"/>
          <w:sz w:val="24"/>
          <w:szCs w:val="24"/>
        </w:rPr>
        <w:softHyphen/>
      </w:r>
      <w:r w:rsidRPr="000B7BC1">
        <w:rPr>
          <w:rFonts w:ascii="Times New Roman" w:hAnsi="Times New Roman"/>
          <w:color w:val="000000"/>
          <w:sz w:val="24"/>
          <w:szCs w:val="24"/>
        </w:rPr>
        <w:t>нивший все оппозиционные силы в чешских землях, и «Общество против насилия» в Словакии. Новое прави</w:t>
      </w:r>
      <w:r w:rsidRPr="000B7BC1">
        <w:rPr>
          <w:rFonts w:ascii="Times New Roman" w:hAnsi="Times New Roman"/>
          <w:color w:val="000000"/>
          <w:sz w:val="24"/>
          <w:szCs w:val="24"/>
        </w:rPr>
        <w:softHyphen/>
      </w:r>
      <w:r w:rsidRPr="000B7BC1">
        <w:rPr>
          <w:rFonts w:ascii="Times New Roman" w:hAnsi="Times New Roman"/>
          <w:color w:val="000000"/>
          <w:spacing w:val="-1"/>
          <w:sz w:val="24"/>
          <w:szCs w:val="24"/>
        </w:rPr>
        <w:t xml:space="preserve">тельство возглавил М. </w:t>
      </w:r>
      <w:proofErr w:type="spellStart"/>
      <w:r w:rsidRPr="000B7BC1">
        <w:rPr>
          <w:rFonts w:ascii="Times New Roman" w:hAnsi="Times New Roman"/>
          <w:color w:val="000000"/>
          <w:spacing w:val="-1"/>
          <w:sz w:val="24"/>
          <w:szCs w:val="24"/>
        </w:rPr>
        <w:t>Чалфа</w:t>
      </w:r>
      <w:proofErr w:type="spellEnd"/>
      <w:r w:rsidRPr="000B7BC1">
        <w:rPr>
          <w:rFonts w:ascii="Times New Roman" w:hAnsi="Times New Roman"/>
          <w:color w:val="000000"/>
          <w:spacing w:val="-1"/>
          <w:sz w:val="24"/>
          <w:szCs w:val="24"/>
        </w:rPr>
        <w:t xml:space="preserve">. Президентом страны был </w:t>
      </w:r>
      <w:r w:rsidRPr="000B7BC1">
        <w:rPr>
          <w:rFonts w:ascii="Times New Roman" w:hAnsi="Times New Roman"/>
          <w:color w:val="000000"/>
          <w:sz w:val="24"/>
          <w:szCs w:val="24"/>
        </w:rPr>
        <w:t xml:space="preserve">избран В. </w:t>
      </w:r>
      <w:proofErr w:type="spellStart"/>
      <w:r w:rsidRPr="000B7BC1">
        <w:rPr>
          <w:rFonts w:ascii="Times New Roman" w:hAnsi="Times New Roman"/>
          <w:color w:val="000000"/>
          <w:sz w:val="24"/>
          <w:szCs w:val="24"/>
        </w:rPr>
        <w:t>Гавел</w:t>
      </w:r>
      <w:proofErr w:type="spellEnd"/>
      <w:r w:rsidRPr="000B7BC1">
        <w:rPr>
          <w:rFonts w:ascii="Times New Roman" w:hAnsi="Times New Roman"/>
          <w:color w:val="000000"/>
          <w:sz w:val="24"/>
          <w:szCs w:val="24"/>
        </w:rPr>
        <w:t>. В отличие от ГДР, Болгарии и Чехосло</w:t>
      </w:r>
      <w:r w:rsidRPr="000B7BC1">
        <w:rPr>
          <w:rFonts w:ascii="Times New Roman" w:hAnsi="Times New Roman"/>
          <w:color w:val="000000"/>
          <w:sz w:val="24"/>
          <w:szCs w:val="24"/>
        </w:rPr>
        <w:softHyphen/>
      </w:r>
      <w:r w:rsidRPr="000B7BC1">
        <w:rPr>
          <w:rFonts w:ascii="Times New Roman" w:hAnsi="Times New Roman"/>
          <w:color w:val="000000"/>
          <w:spacing w:val="-1"/>
          <w:sz w:val="24"/>
          <w:szCs w:val="24"/>
        </w:rPr>
        <w:t>вакии, где преобразования не сопровождались кровопро</w:t>
      </w:r>
      <w:r w:rsidRPr="000B7BC1">
        <w:rPr>
          <w:rFonts w:ascii="Times New Roman" w:hAnsi="Times New Roman"/>
          <w:color w:val="000000"/>
          <w:spacing w:val="-1"/>
          <w:sz w:val="24"/>
          <w:szCs w:val="24"/>
        </w:rPr>
        <w:softHyphen/>
      </w:r>
      <w:r w:rsidRPr="000B7BC1">
        <w:rPr>
          <w:rFonts w:ascii="Times New Roman" w:hAnsi="Times New Roman"/>
          <w:color w:val="000000"/>
          <w:sz w:val="24"/>
          <w:szCs w:val="24"/>
        </w:rPr>
        <w:t>литием и проходили в цивилизованных формах, в Румы</w:t>
      </w:r>
      <w:r w:rsidRPr="000B7BC1">
        <w:rPr>
          <w:rFonts w:ascii="Times New Roman" w:hAnsi="Times New Roman"/>
          <w:color w:val="000000"/>
          <w:sz w:val="24"/>
          <w:szCs w:val="24"/>
        </w:rPr>
        <w:softHyphen/>
      </w:r>
      <w:r w:rsidRPr="000B7BC1">
        <w:rPr>
          <w:rFonts w:ascii="Times New Roman" w:hAnsi="Times New Roman"/>
          <w:color w:val="000000"/>
          <w:spacing w:val="-1"/>
          <w:sz w:val="24"/>
          <w:szCs w:val="24"/>
        </w:rPr>
        <w:t xml:space="preserve">нии они приняли другой характер. Революция началась с </w:t>
      </w:r>
      <w:r w:rsidRPr="000B7BC1">
        <w:rPr>
          <w:rFonts w:ascii="Times New Roman" w:hAnsi="Times New Roman"/>
          <w:color w:val="000000"/>
          <w:spacing w:val="-2"/>
          <w:sz w:val="24"/>
          <w:szCs w:val="24"/>
        </w:rPr>
        <w:t>карательных действий правительственных войск, подавив</w:t>
      </w:r>
      <w:r w:rsidRPr="000B7BC1">
        <w:rPr>
          <w:rFonts w:ascii="Times New Roman" w:hAnsi="Times New Roman"/>
          <w:color w:val="000000"/>
          <w:spacing w:val="-2"/>
          <w:sz w:val="24"/>
          <w:szCs w:val="24"/>
        </w:rPr>
        <w:softHyphen/>
        <w:t xml:space="preserve">ших оружием выступление в городе </w:t>
      </w:r>
      <w:proofErr w:type="spellStart"/>
      <w:r w:rsidRPr="000B7BC1">
        <w:rPr>
          <w:rFonts w:ascii="Times New Roman" w:hAnsi="Times New Roman"/>
          <w:color w:val="000000"/>
          <w:spacing w:val="-2"/>
          <w:sz w:val="24"/>
          <w:szCs w:val="24"/>
        </w:rPr>
        <w:t>Темишоара</w:t>
      </w:r>
      <w:proofErr w:type="spellEnd"/>
      <w:r w:rsidRPr="000B7BC1">
        <w:rPr>
          <w:rFonts w:ascii="Times New Roman" w:hAnsi="Times New Roman"/>
          <w:color w:val="000000"/>
          <w:spacing w:val="-2"/>
          <w:sz w:val="24"/>
          <w:szCs w:val="24"/>
        </w:rPr>
        <w:t>. 20 декаб</w:t>
      </w:r>
      <w:r w:rsidRPr="000B7BC1">
        <w:rPr>
          <w:rFonts w:ascii="Times New Roman" w:hAnsi="Times New Roman"/>
          <w:color w:val="000000"/>
          <w:sz w:val="24"/>
          <w:szCs w:val="24"/>
        </w:rPr>
        <w:t xml:space="preserve">ря </w:t>
      </w:r>
      <w:smartTag w:uri="urn:schemas-microsoft-com:office:smarttags" w:element="metricconverter">
        <w:smartTagPr>
          <w:attr w:name="ProductID" w:val="1989 г"/>
        </w:smartTagPr>
        <w:r w:rsidRPr="000B7BC1">
          <w:rPr>
            <w:rFonts w:ascii="Times New Roman" w:hAnsi="Times New Roman"/>
            <w:color w:val="000000"/>
            <w:sz w:val="24"/>
            <w:szCs w:val="24"/>
          </w:rPr>
          <w:t>1989 г</w:t>
        </w:r>
      </w:smartTag>
      <w:r w:rsidRPr="000B7BC1">
        <w:rPr>
          <w:rFonts w:ascii="Times New Roman" w:hAnsi="Times New Roman"/>
          <w:color w:val="000000"/>
          <w:sz w:val="24"/>
          <w:szCs w:val="24"/>
        </w:rPr>
        <w:t xml:space="preserve">. волнения перекинулись в столицу страны — </w:t>
      </w:r>
      <w:r w:rsidRPr="000B7BC1">
        <w:rPr>
          <w:rFonts w:ascii="Times New Roman" w:hAnsi="Times New Roman"/>
          <w:color w:val="000000"/>
          <w:spacing w:val="-1"/>
          <w:sz w:val="24"/>
          <w:szCs w:val="24"/>
        </w:rPr>
        <w:t>Бухарест. Последующие дни сопровождались ожесточен</w:t>
      </w:r>
      <w:r w:rsidRPr="000B7BC1">
        <w:rPr>
          <w:rFonts w:ascii="Times New Roman" w:hAnsi="Times New Roman"/>
          <w:color w:val="000000"/>
          <w:spacing w:val="-1"/>
          <w:sz w:val="24"/>
          <w:szCs w:val="24"/>
        </w:rPr>
        <w:softHyphen/>
      </w:r>
      <w:r w:rsidRPr="000B7BC1">
        <w:rPr>
          <w:rFonts w:ascii="Times New Roman" w:hAnsi="Times New Roman"/>
          <w:color w:val="000000"/>
          <w:spacing w:val="-3"/>
          <w:sz w:val="24"/>
          <w:szCs w:val="24"/>
        </w:rPr>
        <w:t>ными столкновениями демонстрантов с силами госбезопас</w:t>
      </w:r>
      <w:r w:rsidRPr="000B7BC1">
        <w:rPr>
          <w:rFonts w:ascii="Times New Roman" w:hAnsi="Times New Roman"/>
          <w:color w:val="000000"/>
          <w:spacing w:val="-3"/>
          <w:sz w:val="24"/>
          <w:szCs w:val="24"/>
        </w:rPr>
        <w:softHyphen/>
      </w:r>
      <w:r w:rsidRPr="000B7BC1">
        <w:rPr>
          <w:rFonts w:ascii="Times New Roman" w:hAnsi="Times New Roman"/>
          <w:color w:val="000000"/>
          <w:spacing w:val="-1"/>
          <w:sz w:val="24"/>
          <w:szCs w:val="24"/>
        </w:rPr>
        <w:t>ности. Массовое движение возглавил Фронт национально</w:t>
      </w:r>
      <w:r w:rsidRPr="000B7BC1">
        <w:rPr>
          <w:rFonts w:ascii="Times New Roman" w:hAnsi="Times New Roman"/>
          <w:color w:val="000000"/>
          <w:spacing w:val="-1"/>
          <w:sz w:val="24"/>
          <w:szCs w:val="24"/>
        </w:rPr>
        <w:softHyphen/>
      </w:r>
      <w:r w:rsidRPr="000B7BC1">
        <w:rPr>
          <w:rFonts w:ascii="Times New Roman" w:hAnsi="Times New Roman"/>
          <w:color w:val="000000"/>
          <w:spacing w:val="-2"/>
          <w:sz w:val="24"/>
          <w:szCs w:val="24"/>
        </w:rPr>
        <w:t>го спасения. Арестованные им бывший президент Н. Чау</w:t>
      </w:r>
      <w:r w:rsidRPr="000B7BC1">
        <w:rPr>
          <w:rFonts w:ascii="Times New Roman" w:hAnsi="Times New Roman"/>
          <w:color w:val="000000"/>
          <w:sz w:val="24"/>
          <w:szCs w:val="24"/>
        </w:rPr>
        <w:t>шеску и его жена были преданы суду военного трибунала и расстреляны.</w:t>
      </w:r>
    </w:p>
    <w:p w:rsidR="007C06A0" w:rsidRPr="000B7BC1" w:rsidRDefault="007C06A0" w:rsidP="007C06A0">
      <w:pPr>
        <w:shd w:val="clear" w:color="auto" w:fill="FFFFFF"/>
        <w:ind w:left="5" w:right="10" w:firstLine="295"/>
        <w:jc w:val="both"/>
        <w:rPr>
          <w:rFonts w:ascii="Times New Roman" w:hAnsi="Times New Roman"/>
          <w:sz w:val="24"/>
          <w:szCs w:val="24"/>
        </w:rPr>
      </w:pPr>
      <w:r w:rsidRPr="000B7BC1">
        <w:rPr>
          <w:rFonts w:ascii="Times New Roman" w:hAnsi="Times New Roman"/>
          <w:color w:val="000000"/>
          <w:spacing w:val="-1"/>
          <w:sz w:val="24"/>
          <w:szCs w:val="24"/>
        </w:rPr>
        <w:t xml:space="preserve">В результате революций в странах Восточной Европы </w:t>
      </w:r>
      <w:r w:rsidRPr="000B7BC1">
        <w:rPr>
          <w:rFonts w:ascii="Times New Roman" w:hAnsi="Times New Roman"/>
          <w:color w:val="000000"/>
          <w:spacing w:val="-2"/>
          <w:sz w:val="24"/>
          <w:szCs w:val="24"/>
        </w:rPr>
        <w:t>власть партийно-государственного аппарата перешла к де</w:t>
      </w:r>
      <w:r w:rsidRPr="000B7BC1">
        <w:rPr>
          <w:rFonts w:ascii="Times New Roman" w:hAnsi="Times New Roman"/>
          <w:color w:val="000000"/>
          <w:spacing w:val="-2"/>
          <w:sz w:val="24"/>
          <w:szCs w:val="24"/>
        </w:rPr>
        <w:softHyphen/>
      </w:r>
      <w:r w:rsidRPr="000B7BC1">
        <w:rPr>
          <w:rFonts w:ascii="Times New Roman" w:hAnsi="Times New Roman"/>
          <w:color w:val="000000"/>
          <w:sz w:val="24"/>
          <w:szCs w:val="24"/>
        </w:rPr>
        <w:t xml:space="preserve">мократическим представительным органам управления. </w:t>
      </w:r>
      <w:r w:rsidRPr="000B7BC1">
        <w:rPr>
          <w:rFonts w:ascii="Times New Roman" w:hAnsi="Times New Roman"/>
          <w:color w:val="000000"/>
          <w:spacing w:val="-2"/>
          <w:sz w:val="24"/>
          <w:szCs w:val="24"/>
        </w:rPr>
        <w:t>Провозглашались политические права и свободы граждан.</w:t>
      </w:r>
    </w:p>
    <w:p w:rsidR="007C06A0" w:rsidRPr="000B7BC1" w:rsidRDefault="007C06A0" w:rsidP="007C06A0">
      <w:pPr>
        <w:shd w:val="clear" w:color="auto" w:fill="FFFFFF"/>
        <w:ind w:right="5" w:firstLine="305"/>
        <w:jc w:val="both"/>
        <w:rPr>
          <w:rFonts w:ascii="Times New Roman" w:hAnsi="Times New Roman"/>
          <w:sz w:val="24"/>
          <w:szCs w:val="24"/>
        </w:rPr>
      </w:pPr>
      <w:r w:rsidRPr="000B7BC1">
        <w:rPr>
          <w:rFonts w:ascii="Times New Roman" w:hAnsi="Times New Roman"/>
          <w:color w:val="000000"/>
          <w:spacing w:val="-1"/>
          <w:sz w:val="24"/>
          <w:szCs w:val="24"/>
        </w:rPr>
        <w:lastRenderedPageBreak/>
        <w:t>Пришедшие к власти правящие элиты добились прове</w:t>
      </w:r>
      <w:r w:rsidRPr="000B7BC1">
        <w:rPr>
          <w:rFonts w:ascii="Times New Roman" w:hAnsi="Times New Roman"/>
          <w:color w:val="000000"/>
          <w:spacing w:val="-1"/>
          <w:sz w:val="24"/>
          <w:szCs w:val="24"/>
        </w:rPr>
        <w:softHyphen/>
      </w:r>
      <w:r w:rsidRPr="000B7BC1">
        <w:rPr>
          <w:rFonts w:ascii="Times New Roman" w:hAnsi="Times New Roman"/>
          <w:color w:val="000000"/>
          <w:spacing w:val="-5"/>
          <w:sz w:val="24"/>
          <w:szCs w:val="24"/>
        </w:rPr>
        <w:t>дения свободных выборов, завершившихся повсеместно по</w:t>
      </w:r>
      <w:r w:rsidRPr="000B7BC1">
        <w:rPr>
          <w:rFonts w:ascii="Times New Roman" w:hAnsi="Times New Roman"/>
          <w:color w:val="000000"/>
          <w:spacing w:val="-5"/>
          <w:sz w:val="24"/>
          <w:szCs w:val="24"/>
        </w:rPr>
        <w:softHyphen/>
      </w:r>
      <w:r w:rsidRPr="000B7BC1">
        <w:rPr>
          <w:rFonts w:ascii="Times New Roman" w:hAnsi="Times New Roman"/>
          <w:color w:val="000000"/>
          <w:spacing w:val="-1"/>
          <w:sz w:val="24"/>
          <w:szCs w:val="24"/>
        </w:rPr>
        <w:t>ражением партии коммунистической направленности. За</w:t>
      </w:r>
      <w:r w:rsidRPr="000B7BC1">
        <w:rPr>
          <w:rFonts w:ascii="Times New Roman" w:hAnsi="Times New Roman"/>
          <w:color w:val="000000"/>
          <w:spacing w:val="-1"/>
          <w:sz w:val="24"/>
          <w:szCs w:val="24"/>
        </w:rPr>
        <w:softHyphen/>
      </w:r>
      <w:r w:rsidRPr="000B7BC1">
        <w:rPr>
          <w:rFonts w:ascii="Times New Roman" w:hAnsi="Times New Roman"/>
          <w:color w:val="000000"/>
          <w:spacing w:val="-3"/>
          <w:sz w:val="24"/>
          <w:szCs w:val="24"/>
        </w:rPr>
        <w:t xml:space="preserve">воевать симпатии избирателей не удалось и возрожденным </w:t>
      </w:r>
      <w:r w:rsidRPr="000B7BC1">
        <w:rPr>
          <w:rFonts w:ascii="Times New Roman" w:hAnsi="Times New Roman"/>
          <w:color w:val="000000"/>
          <w:spacing w:val="-5"/>
          <w:sz w:val="24"/>
          <w:szCs w:val="24"/>
        </w:rPr>
        <w:t xml:space="preserve">социал-демократическим и социалистическим, партиям. </w:t>
      </w:r>
      <w:proofErr w:type="gramStart"/>
      <w:r w:rsidRPr="000B7BC1">
        <w:rPr>
          <w:rFonts w:ascii="Times New Roman" w:hAnsi="Times New Roman"/>
          <w:color w:val="000000"/>
          <w:spacing w:val="-5"/>
          <w:sz w:val="24"/>
          <w:szCs w:val="24"/>
        </w:rPr>
        <w:t>Бо</w:t>
      </w:r>
      <w:r w:rsidRPr="000B7BC1">
        <w:rPr>
          <w:rFonts w:ascii="Times New Roman" w:hAnsi="Times New Roman"/>
          <w:color w:val="000000"/>
          <w:spacing w:val="-5"/>
          <w:sz w:val="24"/>
          <w:szCs w:val="24"/>
        </w:rPr>
        <w:softHyphen/>
      </w:r>
      <w:r w:rsidRPr="000B7BC1">
        <w:rPr>
          <w:rFonts w:ascii="Times New Roman" w:hAnsi="Times New Roman"/>
          <w:color w:val="000000"/>
          <w:spacing w:val="-3"/>
          <w:sz w:val="24"/>
          <w:szCs w:val="24"/>
        </w:rPr>
        <w:t>лее популярными оказались лозунги «христианского соци</w:t>
      </w:r>
      <w:r w:rsidRPr="000B7BC1">
        <w:rPr>
          <w:rFonts w:ascii="Times New Roman" w:hAnsi="Times New Roman"/>
          <w:color w:val="000000"/>
          <w:spacing w:val="-3"/>
          <w:sz w:val="24"/>
          <w:szCs w:val="24"/>
        </w:rPr>
        <w:softHyphen/>
      </w:r>
      <w:r w:rsidRPr="000B7BC1">
        <w:rPr>
          <w:rFonts w:ascii="Times New Roman" w:hAnsi="Times New Roman"/>
          <w:color w:val="000000"/>
          <w:sz w:val="24"/>
          <w:szCs w:val="24"/>
        </w:rPr>
        <w:t>ализма», с которыми выступали христианско-демократи</w:t>
      </w:r>
      <w:r w:rsidRPr="000B7BC1">
        <w:rPr>
          <w:rFonts w:ascii="Times New Roman" w:hAnsi="Times New Roman"/>
          <w:color w:val="000000"/>
          <w:sz w:val="24"/>
          <w:szCs w:val="24"/>
        </w:rPr>
        <w:softHyphen/>
      </w:r>
      <w:r w:rsidRPr="000B7BC1">
        <w:rPr>
          <w:rFonts w:ascii="Times New Roman" w:hAnsi="Times New Roman"/>
          <w:color w:val="000000"/>
          <w:spacing w:val="-2"/>
          <w:sz w:val="24"/>
          <w:szCs w:val="24"/>
        </w:rPr>
        <w:t>ческие партии, связанные с католической или протестантс</w:t>
      </w:r>
      <w:r w:rsidRPr="000B7BC1">
        <w:rPr>
          <w:rFonts w:ascii="Times New Roman" w:hAnsi="Times New Roman"/>
          <w:color w:val="000000"/>
          <w:spacing w:val="-2"/>
          <w:sz w:val="24"/>
          <w:szCs w:val="24"/>
        </w:rPr>
        <w:softHyphen/>
      </w:r>
      <w:r w:rsidRPr="000B7BC1">
        <w:rPr>
          <w:rFonts w:ascii="Times New Roman" w:hAnsi="Times New Roman"/>
          <w:color w:val="000000"/>
          <w:sz w:val="24"/>
          <w:szCs w:val="24"/>
        </w:rPr>
        <w:t>кой церквами.</w:t>
      </w:r>
      <w:proofErr w:type="gramEnd"/>
    </w:p>
    <w:p w:rsidR="007C06A0" w:rsidRPr="000B7BC1" w:rsidRDefault="007C06A0" w:rsidP="007C06A0">
      <w:pPr>
        <w:shd w:val="clear" w:color="auto" w:fill="FFFFFF"/>
        <w:ind w:left="5" w:firstLine="300"/>
        <w:jc w:val="both"/>
        <w:rPr>
          <w:rFonts w:ascii="Times New Roman" w:hAnsi="Times New Roman"/>
          <w:sz w:val="24"/>
          <w:szCs w:val="24"/>
        </w:rPr>
      </w:pPr>
      <w:r w:rsidRPr="000B7BC1">
        <w:rPr>
          <w:rFonts w:ascii="Times New Roman" w:hAnsi="Times New Roman"/>
          <w:color w:val="000000"/>
          <w:sz w:val="24"/>
          <w:szCs w:val="24"/>
        </w:rPr>
        <w:t xml:space="preserve">Изменения политической системы были закреплены в </w:t>
      </w:r>
      <w:r w:rsidRPr="000B7BC1">
        <w:rPr>
          <w:rFonts w:ascii="Times New Roman" w:hAnsi="Times New Roman"/>
          <w:color w:val="000000"/>
          <w:spacing w:val="-1"/>
          <w:sz w:val="24"/>
          <w:szCs w:val="24"/>
        </w:rPr>
        <w:t xml:space="preserve">новых конституциях, восстановивших традиционный для </w:t>
      </w:r>
      <w:r w:rsidRPr="000B7BC1">
        <w:rPr>
          <w:rFonts w:ascii="Times New Roman" w:hAnsi="Times New Roman"/>
          <w:color w:val="000000"/>
          <w:sz w:val="24"/>
          <w:szCs w:val="24"/>
        </w:rPr>
        <w:t xml:space="preserve">европейской цивилизации принцип разделения власти на </w:t>
      </w:r>
      <w:proofErr w:type="gramStart"/>
      <w:r w:rsidRPr="000B7BC1">
        <w:rPr>
          <w:rFonts w:ascii="Times New Roman" w:hAnsi="Times New Roman"/>
          <w:color w:val="000000"/>
          <w:spacing w:val="-3"/>
          <w:sz w:val="24"/>
          <w:szCs w:val="24"/>
        </w:rPr>
        <w:t>исполнительную</w:t>
      </w:r>
      <w:proofErr w:type="gramEnd"/>
      <w:r w:rsidRPr="000B7BC1">
        <w:rPr>
          <w:rFonts w:ascii="Times New Roman" w:hAnsi="Times New Roman"/>
          <w:color w:val="000000"/>
          <w:spacing w:val="-3"/>
          <w:sz w:val="24"/>
          <w:szCs w:val="24"/>
        </w:rPr>
        <w:t>, законодательную и судебную.</w:t>
      </w:r>
    </w:p>
    <w:p w:rsidR="007C06A0" w:rsidRPr="000B7BC1" w:rsidRDefault="007C06A0" w:rsidP="007C06A0">
      <w:pPr>
        <w:shd w:val="clear" w:color="auto" w:fill="FFFFFF"/>
        <w:ind w:left="5" w:right="5" w:firstLine="295"/>
        <w:jc w:val="both"/>
        <w:rPr>
          <w:rFonts w:ascii="Times New Roman" w:hAnsi="Times New Roman"/>
          <w:sz w:val="24"/>
          <w:szCs w:val="24"/>
        </w:rPr>
      </w:pPr>
      <w:r w:rsidRPr="000B7BC1">
        <w:rPr>
          <w:rFonts w:ascii="Times New Roman" w:hAnsi="Times New Roman"/>
          <w:color w:val="000000"/>
          <w:spacing w:val="-2"/>
          <w:sz w:val="24"/>
          <w:szCs w:val="24"/>
        </w:rPr>
        <w:t>Революции конца 80-х-начала 90-х годов были в основ</w:t>
      </w:r>
      <w:r w:rsidRPr="000B7BC1">
        <w:rPr>
          <w:rFonts w:ascii="Times New Roman" w:hAnsi="Times New Roman"/>
          <w:color w:val="000000"/>
          <w:spacing w:val="-2"/>
          <w:sz w:val="24"/>
          <w:szCs w:val="24"/>
        </w:rPr>
        <w:softHyphen/>
      </w:r>
      <w:r w:rsidRPr="000B7BC1">
        <w:rPr>
          <w:rFonts w:ascii="Times New Roman" w:hAnsi="Times New Roman"/>
          <w:color w:val="000000"/>
          <w:spacing w:val="-5"/>
          <w:sz w:val="24"/>
          <w:szCs w:val="24"/>
        </w:rPr>
        <w:t>ном мирными. Однако в ходе революционных событий обо</w:t>
      </w:r>
      <w:r w:rsidRPr="000B7BC1">
        <w:rPr>
          <w:rFonts w:ascii="Times New Roman" w:hAnsi="Times New Roman"/>
          <w:color w:val="000000"/>
          <w:spacing w:val="-5"/>
          <w:sz w:val="24"/>
          <w:szCs w:val="24"/>
        </w:rPr>
        <w:softHyphen/>
      </w:r>
      <w:r w:rsidRPr="000B7BC1">
        <w:rPr>
          <w:rFonts w:ascii="Times New Roman" w:hAnsi="Times New Roman"/>
          <w:color w:val="000000"/>
          <w:sz w:val="24"/>
          <w:szCs w:val="24"/>
        </w:rPr>
        <w:t>стрились межнациональные противоречия. Чехам и сло</w:t>
      </w:r>
      <w:r w:rsidRPr="000B7BC1">
        <w:rPr>
          <w:rFonts w:ascii="Times New Roman" w:hAnsi="Times New Roman"/>
          <w:color w:val="000000"/>
          <w:sz w:val="24"/>
          <w:szCs w:val="24"/>
        </w:rPr>
        <w:softHyphen/>
        <w:t xml:space="preserve">вакам удалось договориться, и с 1 января </w:t>
      </w:r>
      <w:smartTag w:uri="urn:schemas-microsoft-com:office:smarttags" w:element="metricconverter">
        <w:smartTagPr>
          <w:attr w:name="ProductID" w:val="1993 г"/>
        </w:smartTagPr>
        <w:r w:rsidRPr="000B7BC1">
          <w:rPr>
            <w:rFonts w:ascii="Times New Roman" w:hAnsi="Times New Roman"/>
            <w:color w:val="000000"/>
            <w:sz w:val="24"/>
            <w:szCs w:val="24"/>
          </w:rPr>
          <w:t>1993 г</w:t>
        </w:r>
      </w:smartTag>
      <w:r w:rsidRPr="000B7BC1">
        <w:rPr>
          <w:rFonts w:ascii="Times New Roman" w:hAnsi="Times New Roman"/>
          <w:color w:val="000000"/>
          <w:sz w:val="24"/>
          <w:szCs w:val="24"/>
        </w:rPr>
        <w:t xml:space="preserve">. на месте </w:t>
      </w:r>
      <w:r w:rsidRPr="000B7BC1">
        <w:rPr>
          <w:rFonts w:ascii="Times New Roman" w:hAnsi="Times New Roman"/>
          <w:color w:val="000000"/>
          <w:spacing w:val="-2"/>
          <w:sz w:val="24"/>
          <w:szCs w:val="24"/>
        </w:rPr>
        <w:t>Чехословакии возникло два государства — Чехия и Слова</w:t>
      </w:r>
      <w:r w:rsidRPr="000B7BC1">
        <w:rPr>
          <w:rFonts w:ascii="Times New Roman" w:hAnsi="Times New Roman"/>
          <w:color w:val="000000"/>
          <w:spacing w:val="-2"/>
          <w:sz w:val="24"/>
          <w:szCs w:val="24"/>
        </w:rPr>
        <w:softHyphen/>
      </w:r>
      <w:r w:rsidRPr="000B7BC1">
        <w:rPr>
          <w:rFonts w:ascii="Times New Roman" w:hAnsi="Times New Roman"/>
          <w:color w:val="000000"/>
          <w:sz w:val="24"/>
          <w:szCs w:val="24"/>
        </w:rPr>
        <w:t xml:space="preserve">кия. Конфликт же между народами </w:t>
      </w:r>
      <w:r w:rsidRPr="000B7BC1">
        <w:rPr>
          <w:rFonts w:ascii="Times New Roman" w:hAnsi="Times New Roman"/>
          <w:i/>
          <w:iCs/>
          <w:color w:val="000000"/>
          <w:sz w:val="24"/>
          <w:szCs w:val="24"/>
        </w:rPr>
        <w:t xml:space="preserve">Югославии </w:t>
      </w:r>
      <w:r w:rsidRPr="000B7BC1">
        <w:rPr>
          <w:rFonts w:ascii="Times New Roman" w:hAnsi="Times New Roman"/>
          <w:color w:val="000000"/>
          <w:sz w:val="24"/>
          <w:szCs w:val="24"/>
        </w:rPr>
        <w:t xml:space="preserve">принял </w:t>
      </w:r>
      <w:r w:rsidRPr="000B7BC1">
        <w:rPr>
          <w:rFonts w:ascii="Times New Roman" w:hAnsi="Times New Roman"/>
          <w:color w:val="000000"/>
          <w:spacing w:val="-1"/>
          <w:sz w:val="24"/>
          <w:szCs w:val="24"/>
        </w:rPr>
        <w:t xml:space="preserve">вооруженный характер. Летом </w:t>
      </w:r>
      <w:smartTag w:uri="urn:schemas-microsoft-com:office:smarttags" w:element="metricconverter">
        <w:smartTagPr>
          <w:attr w:name="ProductID" w:val="1991 г"/>
        </w:smartTagPr>
        <w:r w:rsidRPr="000B7BC1">
          <w:rPr>
            <w:rFonts w:ascii="Times New Roman" w:hAnsi="Times New Roman"/>
            <w:color w:val="000000"/>
            <w:spacing w:val="-1"/>
            <w:sz w:val="24"/>
            <w:szCs w:val="24"/>
          </w:rPr>
          <w:t>1991 г</w:t>
        </w:r>
      </w:smartTag>
      <w:r w:rsidRPr="000B7BC1">
        <w:rPr>
          <w:rFonts w:ascii="Times New Roman" w:hAnsi="Times New Roman"/>
          <w:color w:val="000000"/>
          <w:spacing w:val="-1"/>
          <w:sz w:val="24"/>
          <w:szCs w:val="24"/>
        </w:rPr>
        <w:t>. начался распад фе</w:t>
      </w:r>
      <w:r w:rsidRPr="000B7BC1">
        <w:rPr>
          <w:rFonts w:ascii="Times New Roman" w:hAnsi="Times New Roman"/>
          <w:color w:val="000000"/>
          <w:spacing w:val="-1"/>
          <w:sz w:val="24"/>
          <w:szCs w:val="24"/>
        </w:rPr>
        <w:softHyphen/>
      </w:r>
      <w:r w:rsidRPr="000B7BC1">
        <w:rPr>
          <w:rFonts w:ascii="Times New Roman" w:hAnsi="Times New Roman"/>
          <w:color w:val="000000"/>
          <w:spacing w:val="-2"/>
          <w:sz w:val="24"/>
          <w:szCs w:val="24"/>
        </w:rPr>
        <w:t xml:space="preserve">деративного государства. Республики Словения, Хорватия, Босния и Герцеговина провозгласили свою независимость. </w:t>
      </w:r>
      <w:r w:rsidRPr="000B7BC1">
        <w:rPr>
          <w:rFonts w:ascii="Times New Roman" w:hAnsi="Times New Roman"/>
          <w:color w:val="000000"/>
          <w:sz w:val="24"/>
          <w:szCs w:val="24"/>
        </w:rPr>
        <w:t xml:space="preserve">В составе Югославии остались </w:t>
      </w:r>
      <w:proofErr w:type="spellStart"/>
      <w:r w:rsidRPr="000B7BC1">
        <w:rPr>
          <w:rFonts w:ascii="Times New Roman" w:hAnsi="Times New Roman"/>
          <w:color w:val="000000"/>
          <w:sz w:val="24"/>
          <w:szCs w:val="24"/>
        </w:rPr>
        <w:t>лищь</w:t>
      </w:r>
      <w:proofErr w:type="spellEnd"/>
      <w:r w:rsidRPr="000B7BC1">
        <w:rPr>
          <w:rFonts w:ascii="Times New Roman" w:hAnsi="Times New Roman"/>
          <w:color w:val="000000"/>
          <w:sz w:val="24"/>
          <w:szCs w:val="24"/>
        </w:rPr>
        <w:t xml:space="preserve"> Сербия и Черного</w:t>
      </w:r>
      <w:r w:rsidRPr="000B7BC1">
        <w:rPr>
          <w:rFonts w:ascii="Times New Roman" w:hAnsi="Times New Roman"/>
          <w:color w:val="000000"/>
          <w:sz w:val="24"/>
          <w:szCs w:val="24"/>
        </w:rPr>
        <w:softHyphen/>
        <w:t>рия. Национальные проблемы в этой стране вылились в самый кровавый после окончания второй мировой войны конфликт в Европе.</w:t>
      </w:r>
    </w:p>
    <w:p w:rsidR="007C06A0" w:rsidRPr="000B7BC1" w:rsidRDefault="007C06A0" w:rsidP="007C06A0">
      <w:pPr>
        <w:shd w:val="clear" w:color="auto" w:fill="FFFFFF"/>
        <w:ind w:left="5" w:right="15" w:firstLine="295"/>
        <w:jc w:val="both"/>
        <w:rPr>
          <w:rFonts w:ascii="Times New Roman" w:hAnsi="Times New Roman"/>
          <w:sz w:val="24"/>
          <w:szCs w:val="24"/>
        </w:rPr>
      </w:pPr>
      <w:r w:rsidRPr="000B7BC1">
        <w:rPr>
          <w:rFonts w:ascii="Times New Roman" w:hAnsi="Times New Roman"/>
          <w:color w:val="000000"/>
          <w:spacing w:val="-2"/>
          <w:sz w:val="24"/>
          <w:szCs w:val="24"/>
        </w:rPr>
        <w:t xml:space="preserve">Революционные преобразования привели к изменениям </w:t>
      </w:r>
      <w:r w:rsidRPr="000B7BC1">
        <w:rPr>
          <w:rFonts w:ascii="Times New Roman" w:hAnsi="Times New Roman"/>
          <w:color w:val="000000"/>
          <w:spacing w:val="-3"/>
          <w:sz w:val="24"/>
          <w:szCs w:val="24"/>
        </w:rPr>
        <w:t xml:space="preserve">во внешнеполитической ориентации восточноевропейских </w:t>
      </w:r>
      <w:r w:rsidRPr="000B7BC1">
        <w:rPr>
          <w:rFonts w:ascii="Times New Roman" w:hAnsi="Times New Roman"/>
          <w:color w:val="000000"/>
          <w:sz w:val="24"/>
          <w:szCs w:val="24"/>
        </w:rPr>
        <w:t>государств. Все международные организации, созданные</w:t>
      </w:r>
      <w:r w:rsidRPr="000B7BC1">
        <w:rPr>
          <w:rFonts w:ascii="Times New Roman" w:hAnsi="Times New Roman"/>
          <w:sz w:val="24"/>
          <w:szCs w:val="24"/>
        </w:rPr>
        <w:t xml:space="preserve"> </w:t>
      </w:r>
      <w:r w:rsidRPr="000B7BC1">
        <w:rPr>
          <w:rFonts w:ascii="Times New Roman" w:hAnsi="Times New Roman"/>
          <w:color w:val="000000"/>
          <w:spacing w:val="-3"/>
          <w:sz w:val="24"/>
          <w:szCs w:val="24"/>
        </w:rPr>
        <w:t>этими странами при участии Советского Союза, в том чис</w:t>
      </w:r>
      <w:r w:rsidRPr="000B7BC1">
        <w:rPr>
          <w:rFonts w:ascii="Times New Roman" w:hAnsi="Times New Roman"/>
          <w:color w:val="000000"/>
          <w:spacing w:val="-3"/>
          <w:sz w:val="24"/>
          <w:szCs w:val="24"/>
        </w:rPr>
        <w:softHyphen/>
      </w:r>
      <w:r w:rsidRPr="000B7BC1">
        <w:rPr>
          <w:rFonts w:ascii="Times New Roman" w:hAnsi="Times New Roman"/>
          <w:color w:val="000000"/>
          <w:spacing w:val="-5"/>
          <w:sz w:val="24"/>
          <w:szCs w:val="24"/>
        </w:rPr>
        <w:t>ле Совет экономической взаимопомощи (СЭВ) и Организа</w:t>
      </w:r>
      <w:r w:rsidRPr="000B7BC1">
        <w:rPr>
          <w:rFonts w:ascii="Times New Roman" w:hAnsi="Times New Roman"/>
          <w:color w:val="000000"/>
          <w:spacing w:val="-5"/>
          <w:sz w:val="24"/>
          <w:szCs w:val="24"/>
        </w:rPr>
        <w:softHyphen/>
      </w:r>
      <w:r w:rsidRPr="000B7BC1">
        <w:rPr>
          <w:rFonts w:ascii="Times New Roman" w:hAnsi="Times New Roman"/>
          <w:color w:val="000000"/>
          <w:spacing w:val="-3"/>
          <w:sz w:val="24"/>
          <w:szCs w:val="24"/>
        </w:rPr>
        <w:t>ция Варшавского договора (ОВД), были распущены. В во</w:t>
      </w:r>
      <w:r w:rsidRPr="000B7BC1">
        <w:rPr>
          <w:rFonts w:ascii="Times New Roman" w:hAnsi="Times New Roman"/>
          <w:color w:val="000000"/>
          <w:spacing w:val="-3"/>
          <w:sz w:val="24"/>
          <w:szCs w:val="24"/>
        </w:rPr>
        <w:softHyphen/>
      </w:r>
      <w:r w:rsidRPr="000B7BC1">
        <w:rPr>
          <w:rFonts w:ascii="Times New Roman" w:hAnsi="Times New Roman"/>
          <w:color w:val="000000"/>
          <w:spacing w:val="-5"/>
          <w:sz w:val="24"/>
          <w:szCs w:val="24"/>
        </w:rPr>
        <w:t>сточноевропейском регионе формируется новая система бе</w:t>
      </w:r>
      <w:r w:rsidRPr="000B7BC1">
        <w:rPr>
          <w:rFonts w:ascii="Times New Roman" w:hAnsi="Times New Roman"/>
          <w:color w:val="000000"/>
          <w:spacing w:val="-5"/>
          <w:sz w:val="24"/>
          <w:szCs w:val="24"/>
        </w:rPr>
        <w:softHyphen/>
      </w:r>
      <w:r w:rsidRPr="000B7BC1">
        <w:rPr>
          <w:rFonts w:ascii="Times New Roman" w:hAnsi="Times New Roman"/>
          <w:color w:val="000000"/>
          <w:sz w:val="24"/>
          <w:szCs w:val="24"/>
        </w:rPr>
        <w:t>зопасности. Венгрия, Польша и Чехословакия договори</w:t>
      </w:r>
      <w:r w:rsidRPr="000B7BC1">
        <w:rPr>
          <w:rFonts w:ascii="Times New Roman" w:hAnsi="Times New Roman"/>
          <w:color w:val="000000"/>
          <w:sz w:val="24"/>
          <w:szCs w:val="24"/>
        </w:rPr>
        <w:softHyphen/>
      </w:r>
      <w:r w:rsidRPr="000B7BC1">
        <w:rPr>
          <w:rFonts w:ascii="Times New Roman" w:hAnsi="Times New Roman"/>
          <w:color w:val="000000"/>
          <w:spacing w:val="-1"/>
          <w:sz w:val="24"/>
          <w:szCs w:val="24"/>
        </w:rPr>
        <w:t xml:space="preserve">лись с СССР о полном выводе с их территории советских </w:t>
      </w:r>
      <w:r w:rsidRPr="000B7BC1">
        <w:rPr>
          <w:rFonts w:ascii="Times New Roman" w:hAnsi="Times New Roman"/>
          <w:color w:val="000000"/>
          <w:spacing w:val="-3"/>
          <w:sz w:val="24"/>
          <w:szCs w:val="24"/>
        </w:rPr>
        <w:t>войск. Все настойчивее стали выдвигаться требования при</w:t>
      </w:r>
      <w:r w:rsidRPr="000B7BC1">
        <w:rPr>
          <w:rFonts w:ascii="Times New Roman" w:hAnsi="Times New Roman"/>
          <w:color w:val="000000"/>
          <w:spacing w:val="-3"/>
          <w:sz w:val="24"/>
          <w:szCs w:val="24"/>
        </w:rPr>
        <w:softHyphen/>
      </w:r>
      <w:r w:rsidRPr="000B7BC1">
        <w:rPr>
          <w:rFonts w:ascii="Times New Roman" w:hAnsi="Times New Roman"/>
          <w:color w:val="000000"/>
          <w:spacing w:val="-5"/>
          <w:sz w:val="24"/>
          <w:szCs w:val="24"/>
        </w:rPr>
        <w:t xml:space="preserve">соединения к экономическим и политическим союзам стран </w:t>
      </w:r>
      <w:r w:rsidRPr="000B7BC1">
        <w:rPr>
          <w:rFonts w:ascii="Times New Roman" w:hAnsi="Times New Roman"/>
          <w:color w:val="000000"/>
          <w:spacing w:val="-2"/>
          <w:sz w:val="24"/>
          <w:szCs w:val="24"/>
        </w:rPr>
        <w:t>Запада (в частности Европейскому Союзу, НАТО). «Же</w:t>
      </w:r>
      <w:r w:rsidRPr="000B7BC1">
        <w:rPr>
          <w:rFonts w:ascii="Times New Roman" w:hAnsi="Times New Roman"/>
          <w:color w:val="000000"/>
          <w:spacing w:val="-2"/>
          <w:sz w:val="24"/>
          <w:szCs w:val="24"/>
        </w:rPr>
        <w:softHyphen/>
      </w:r>
      <w:r w:rsidRPr="000B7BC1">
        <w:rPr>
          <w:rFonts w:ascii="Times New Roman" w:hAnsi="Times New Roman"/>
          <w:color w:val="000000"/>
          <w:sz w:val="24"/>
          <w:szCs w:val="24"/>
        </w:rPr>
        <w:t>лезный занавес», разделявший Европу все годы «холод</w:t>
      </w:r>
      <w:r w:rsidRPr="000B7BC1">
        <w:rPr>
          <w:rFonts w:ascii="Times New Roman" w:hAnsi="Times New Roman"/>
          <w:color w:val="000000"/>
          <w:sz w:val="24"/>
          <w:szCs w:val="24"/>
        </w:rPr>
        <w:softHyphen/>
      </w:r>
      <w:r w:rsidRPr="000B7BC1">
        <w:rPr>
          <w:rFonts w:ascii="Times New Roman" w:hAnsi="Times New Roman"/>
          <w:color w:val="000000"/>
          <w:spacing w:val="-3"/>
          <w:sz w:val="24"/>
          <w:szCs w:val="24"/>
        </w:rPr>
        <w:t>ной войны», быстро разрушался. Кульминацией этого про</w:t>
      </w:r>
      <w:r w:rsidRPr="000B7BC1">
        <w:rPr>
          <w:rFonts w:ascii="Times New Roman" w:hAnsi="Times New Roman"/>
          <w:color w:val="000000"/>
          <w:spacing w:val="-3"/>
          <w:sz w:val="24"/>
          <w:szCs w:val="24"/>
        </w:rPr>
        <w:softHyphen/>
      </w:r>
      <w:r w:rsidRPr="000B7BC1">
        <w:rPr>
          <w:rFonts w:ascii="Times New Roman" w:hAnsi="Times New Roman"/>
          <w:color w:val="000000"/>
          <w:spacing w:val="-1"/>
          <w:sz w:val="24"/>
          <w:szCs w:val="24"/>
        </w:rPr>
        <w:t xml:space="preserve">цесса стало объединение, а точнее присоединение ГДР к </w:t>
      </w:r>
      <w:r w:rsidRPr="000B7BC1">
        <w:rPr>
          <w:rFonts w:ascii="Times New Roman" w:hAnsi="Times New Roman"/>
          <w:color w:val="000000"/>
          <w:sz w:val="24"/>
          <w:szCs w:val="24"/>
        </w:rPr>
        <w:t xml:space="preserve">ФРГ. Таким образом, в ходе событий </w:t>
      </w:r>
      <w:r w:rsidRPr="000B7BC1">
        <w:rPr>
          <w:rFonts w:ascii="Times New Roman" w:hAnsi="Times New Roman"/>
          <w:b/>
          <w:bCs/>
          <w:color w:val="000000"/>
          <w:sz w:val="24"/>
          <w:szCs w:val="24"/>
        </w:rPr>
        <w:t xml:space="preserve">1989 </w:t>
      </w:r>
      <w:r w:rsidRPr="000B7BC1">
        <w:rPr>
          <w:rFonts w:ascii="Times New Roman" w:hAnsi="Times New Roman"/>
          <w:color w:val="000000"/>
          <w:sz w:val="24"/>
          <w:szCs w:val="24"/>
        </w:rPr>
        <w:t xml:space="preserve">— </w:t>
      </w:r>
      <w:r w:rsidRPr="000B7BC1">
        <w:rPr>
          <w:rFonts w:ascii="Times New Roman" w:hAnsi="Times New Roman"/>
          <w:b/>
          <w:bCs/>
          <w:color w:val="000000"/>
          <w:sz w:val="24"/>
          <w:szCs w:val="24"/>
        </w:rPr>
        <w:t xml:space="preserve">1991 </w:t>
      </w:r>
      <w:r w:rsidRPr="000B7BC1">
        <w:rPr>
          <w:rFonts w:ascii="Times New Roman" w:hAnsi="Times New Roman"/>
          <w:color w:val="000000"/>
          <w:sz w:val="24"/>
          <w:szCs w:val="24"/>
        </w:rPr>
        <w:t xml:space="preserve">гг. </w:t>
      </w:r>
      <w:r w:rsidRPr="000B7BC1">
        <w:rPr>
          <w:rFonts w:ascii="Times New Roman" w:hAnsi="Times New Roman"/>
          <w:color w:val="000000"/>
          <w:spacing w:val="-1"/>
          <w:sz w:val="24"/>
          <w:szCs w:val="24"/>
        </w:rPr>
        <w:t>произошло крушение социалистической системы, создав</w:t>
      </w:r>
      <w:r w:rsidRPr="000B7BC1">
        <w:rPr>
          <w:rFonts w:ascii="Times New Roman" w:hAnsi="Times New Roman"/>
          <w:color w:val="000000"/>
          <w:spacing w:val="-1"/>
          <w:sz w:val="24"/>
          <w:szCs w:val="24"/>
        </w:rPr>
        <w:softHyphen/>
      </w:r>
      <w:r w:rsidRPr="000B7BC1">
        <w:rPr>
          <w:rFonts w:ascii="Times New Roman" w:hAnsi="Times New Roman"/>
          <w:color w:val="000000"/>
          <w:spacing w:val="-3"/>
          <w:sz w:val="24"/>
          <w:szCs w:val="24"/>
        </w:rPr>
        <w:t>шее качественно новую политическую и социально-эконо</w:t>
      </w:r>
      <w:r w:rsidRPr="000B7BC1">
        <w:rPr>
          <w:rFonts w:ascii="Times New Roman" w:hAnsi="Times New Roman"/>
          <w:color w:val="000000"/>
          <w:spacing w:val="-3"/>
          <w:sz w:val="24"/>
          <w:szCs w:val="24"/>
        </w:rPr>
        <w:softHyphen/>
      </w:r>
      <w:r w:rsidRPr="000B7BC1">
        <w:rPr>
          <w:rFonts w:ascii="Times New Roman" w:hAnsi="Times New Roman"/>
          <w:color w:val="000000"/>
          <w:spacing w:val="-1"/>
          <w:sz w:val="24"/>
          <w:szCs w:val="24"/>
        </w:rPr>
        <w:t>мическую ситуацию на европейском континенте.</w:t>
      </w:r>
    </w:p>
    <w:p w:rsidR="00201B66" w:rsidRDefault="00201B66">
      <w:pPr>
        <w:rPr>
          <w:rFonts w:ascii="Times New Roman" w:hAnsi="Times New Roman" w:cs="Times New Roman"/>
        </w:rPr>
      </w:pPr>
      <w:r>
        <w:rPr>
          <w:rFonts w:ascii="Times New Roman" w:hAnsi="Times New Roman" w:cs="Times New Roman"/>
        </w:rPr>
        <w:br w:type="page"/>
      </w:r>
    </w:p>
    <w:p w:rsidR="00EB4B1A" w:rsidRDefault="00D51596" w:rsidP="00B46B73">
      <w:pPr>
        <w:spacing w:after="0" w:line="240" w:lineRule="auto"/>
        <w:ind w:left="425" w:firstLine="284"/>
        <w:jc w:val="center"/>
        <w:rPr>
          <w:rFonts w:ascii="Times New Roman" w:hAnsi="Times New Roman" w:cs="Times New Roman"/>
          <w:b/>
          <w:sz w:val="24"/>
          <w:szCs w:val="24"/>
        </w:rPr>
      </w:pPr>
      <w:r w:rsidRPr="00D51596">
        <w:rPr>
          <w:rFonts w:ascii="Times New Roman" w:hAnsi="Times New Roman" w:cs="Times New Roman"/>
          <w:noProof/>
          <w:sz w:val="24"/>
          <w:szCs w:val="24"/>
        </w:rPr>
        <w:lastRenderedPageBreak/>
        <w:pict>
          <v:group id="_x0000_s1026" style="position:absolute;left:0;text-align:left;margin-left:51.85pt;margin-top:16.65pt;width:529.55pt;height:809.7pt;z-index:251658240;mso-wrap-distance-left:0;mso-wrap-distance-right:0;mso-position-horizontal-relative:page;mso-position-vertical-relative:page" coordorigin="1134,397" coordsize="10363,16033">
            <o:lock v:ext="edit" text="t"/>
            <v:rect id="_x0000_s1027" style="position:absolute;left:1134;top:397;width:10363;height:16033;v-text-anchor:middle" filled="f" strokeweight=".71mm"/>
            <v:line id="_x0000_s1028" style="position:absolute" from="1649,14183" to="1649,15002" strokeweight=".71mm">
              <v:stroke joinstyle="miter"/>
            </v:line>
            <v:line id="_x0000_s1029" style="position:absolute" from="1139,14175" to="11485,14175" strokeweight=".71mm">
              <v:stroke joinstyle="miter"/>
            </v:line>
            <v:line id="_x0000_s1030" style="position:absolute" from="2268,14190" to="2268,16421" strokeweight=".71mm">
              <v:stroke joinstyle="miter"/>
            </v:line>
            <v:line id="_x0000_s1031" style="position:absolute" from="3686,14190" to="3686,16421" strokeweight=".71mm">
              <v:stroke joinstyle="miter"/>
            </v:line>
            <v:line id="_x0000_s1032" style="position:absolute" from="4535,14190" to="4535,16421" strokeweight=".71mm">
              <v:stroke joinstyle="miter"/>
            </v:line>
            <v:line id="_x0000_s1033" style="position:absolute" from="5103,14183" to="5103,16413" strokeweight=".71mm">
              <v:stroke joinstyle="miter"/>
            </v:line>
            <v:line id="_x0000_s1034" style="position:absolute" from="9356,15030" to="9356,15573" strokeweight=".71mm">
              <v:stroke joinstyle="miter"/>
            </v:line>
            <v:line id="_x0000_s1035" style="position:absolute" from="1139,15875" to="5079,15875" strokeweight=".35mm">
              <v:stroke joinstyle="miter"/>
            </v:line>
            <v:line id="_x0000_s1036" style="position:absolute" from="1139,16159" to="5079,16159" strokeweight=".35mm">
              <v:stroke joinstyle="miter"/>
            </v:line>
            <v:shapetype id="_x0000_t202" coordsize="21600,21600" o:spt="202" path="m,l,21600r21600,l21600,xe">
              <v:stroke joinstyle="miter"/>
              <v:path gradientshapeok="t" o:connecttype="rect"/>
            </v:shapetype>
            <v:shape id="_x0000_s1037" type="#_x0000_t202" style="position:absolute;left:1156;top:14760;width:445;height:234;v-text-anchor:middle" filled="f" stroked="f">
              <v:stroke joinstyle="round"/>
              <v:textbox style="mso-next-textbox:#_x0000_s1037;mso-rotate-with-shape:t" inset=".35mm,.35mm,.35mm,.35mm">
                <w:txbxContent>
                  <w:p w:rsidR="00B46B73" w:rsidRDefault="00B46B73" w:rsidP="00B46B73">
                    <w:pPr>
                      <w:pStyle w:val="9"/>
                    </w:pPr>
                    <w:proofErr w:type="spellStart"/>
                    <w:r>
                      <w:t>Изм</w:t>
                    </w:r>
                    <w:proofErr w:type="spellEnd"/>
                    <w:r>
                      <w:t>.</w:t>
                    </w:r>
                  </w:p>
                </w:txbxContent>
              </v:textbox>
            </v:shape>
            <v:shape id="_x0000_s1038" type="#_x0000_t202" style="position:absolute;left:1673;top:14760;width:557;height:234;v-text-anchor:middle" filled="f" stroked="f">
              <v:stroke joinstyle="round"/>
              <v:textbox style="mso-next-textbox:#_x0000_s1038;mso-rotate-with-shape:t" inset=".35mm,.35mm,.35mm,.35mm">
                <w:txbxContent>
                  <w:p w:rsidR="00B46B73" w:rsidRDefault="00B46B73" w:rsidP="00B46B73">
                    <w:pPr>
                      <w:pStyle w:val="9"/>
                    </w:pPr>
                    <w:r>
                      <w:t>Лист</w:t>
                    </w:r>
                  </w:p>
                </w:txbxContent>
              </v:textbox>
            </v:shape>
            <v:shape id="_x0000_s1039" type="#_x0000_t202" style="position:absolute;left:2304;top:14760;width:1321;height:234;v-text-anchor:middle" filled="f" stroked="f">
              <v:stroke joinstyle="round"/>
              <v:textbox style="mso-next-textbox:#_x0000_s1039;mso-rotate-with-shape:t" inset=".35mm,.35mm,.35mm,.35mm">
                <w:txbxContent>
                  <w:p w:rsidR="00B46B73" w:rsidRDefault="00B46B73" w:rsidP="00B46B73">
                    <w:pPr>
                      <w:pStyle w:val="9"/>
                    </w:pPr>
                    <w:r>
                      <w:t xml:space="preserve">№ </w:t>
                    </w:r>
                    <w:proofErr w:type="spellStart"/>
                    <w:r>
                      <w:t>докум</w:t>
                    </w:r>
                    <w:proofErr w:type="spellEnd"/>
                    <w:r>
                      <w:t>.</w:t>
                    </w:r>
                  </w:p>
                </w:txbxContent>
              </v:textbox>
            </v:shape>
            <v:shape id="_x0000_s1040" type="#_x0000_t202" style="position:absolute;left:3712;top:14760;width:782;height:234;v-text-anchor:middle" filled="f" stroked="f">
              <v:stroke joinstyle="round"/>
              <v:textbox style="mso-next-textbox:#_x0000_s1040;mso-rotate-with-shape:t" inset=".35mm,.35mm,.35mm,.35mm">
                <w:txbxContent>
                  <w:p w:rsidR="00B46B73" w:rsidRPr="006339D5" w:rsidRDefault="00B46B73" w:rsidP="00B46B73">
                    <w:pPr>
                      <w:pStyle w:val="9"/>
                    </w:pPr>
                    <w:proofErr w:type="spellStart"/>
                    <w:r w:rsidRPr="006339D5">
                      <w:t>Подпись</w:t>
                    </w:r>
                    <w:proofErr w:type="spellEnd"/>
                  </w:p>
                </w:txbxContent>
              </v:textbox>
            </v:shape>
            <v:shape id="_x0000_s1041" type="#_x0000_t202" style="position:absolute;left:4554;top:14760;width:505;height:234;v-text-anchor:middle" filled="f" stroked="f">
              <v:stroke joinstyle="round"/>
              <v:textbox style="mso-next-textbox:#_x0000_s1041;mso-rotate-with-shape:t" inset=".35mm,.35mm,.35mm,.35mm">
                <w:txbxContent>
                  <w:p w:rsidR="00B46B73" w:rsidRPr="00F77E5D" w:rsidRDefault="00B46B73" w:rsidP="00B46B73">
                    <w:pPr>
                      <w:pStyle w:val="9"/>
                      <w:rPr>
                        <w:rFonts w:ascii="ISOCPEUR" w:hAnsi="ISOCPEUR"/>
                        <w:i/>
                        <w:sz w:val="20"/>
                        <w:lang w:val="ru-RU"/>
                      </w:rPr>
                    </w:pPr>
                    <w:r w:rsidRPr="00F77E5D">
                      <w:rPr>
                        <w:rStyle w:val="90"/>
                      </w:rPr>
                      <w:t>Дата</w:t>
                    </w:r>
                  </w:p>
                </w:txbxContent>
              </v:textbox>
            </v:shape>
            <v:shape id="_x0000_s1042" type="#_x0000_t202" style="position:absolute;left:9391;top:15038;width:752;height:234;v-text-anchor:middle" filled="f" stroked="f">
              <v:stroke joinstyle="round"/>
              <v:textbox style="mso-next-textbox:#_x0000_s1042;mso-rotate-with-shape:t" inset=".35mm,.35mm,.35mm,.35mm">
                <w:txbxContent>
                  <w:p w:rsidR="00B46B73" w:rsidRDefault="00B46B73" w:rsidP="00B46B73">
                    <w:pPr>
                      <w:pStyle w:val="9"/>
                    </w:pPr>
                    <w:r>
                      <w:t>Лист</w:t>
                    </w:r>
                  </w:p>
                </w:txbxContent>
              </v:textbox>
            </v:shape>
            <v:shape id="_x0000_s1043" type="#_x0000_t202" style="position:absolute;left:5154;top:14416;width:6295;height:369;v-text-anchor:middle" filled="f" stroked="f">
              <v:stroke joinstyle="round"/>
              <v:textbox style="mso-next-textbox:#_x0000_s1043;mso-rotate-with-shape:t" inset=".35mm,.35mm,.35mm,.35mm">
                <w:txbxContent>
                  <w:p w:rsidR="00B46B73" w:rsidRPr="00E71F90" w:rsidRDefault="00B46B73" w:rsidP="00E71F90">
                    <w:pPr>
                      <w:rPr>
                        <w:szCs w:val="32"/>
                      </w:rPr>
                    </w:pPr>
                  </w:p>
                </w:txbxContent>
              </v:textbox>
            </v:shape>
            <v:line id="_x0000_s1044" style="position:absolute" from="1140,15025" to="11486,15025" strokeweight=".71mm">
              <v:stroke joinstyle="miter"/>
            </v:line>
            <v:line id="_x0000_s1045" style="position:absolute" from="1146,14743" to="5086,14743" strokeweight=".71mm">
              <v:stroke joinstyle="miter"/>
            </v:line>
            <v:line id="_x0000_s1046" style="position:absolute" from="1139,14458" to="5079,14458" strokeweight=".35mm">
              <v:stroke joinstyle="miter"/>
            </v:line>
            <v:line id="_x0000_s1047" style="position:absolute" from="1139,15591" to="5079,15591" strokeweight=".35mm">
              <v:stroke joinstyle="miter"/>
            </v:line>
            <v:line id="_x0000_s1048" style="position:absolute" from="1139,15306" to="5079,15306" strokeweight=".35mm">
              <v:stroke joinstyle="miter"/>
            </v:line>
            <v:group id="_x0000_s1049" style="position:absolute;left:1147;top:15046;width:2477;height:235;mso-wrap-distance-left:0;mso-wrap-distance-right:0" coordorigin="1147,15046" coordsize="2477,235">
              <o:lock v:ext="edit" text="t"/>
              <v:shape id="_x0000_s1050" type="#_x0000_t202" style="position:absolute;left:1147;top:15046;width:1090;height:235;v-text-anchor:middle" filled="f" stroked="f">
                <v:stroke joinstyle="round"/>
                <v:textbox style="mso-next-textbox:#_x0000_s1050;mso-rotate-with-shape:t" inset=".35mm,.35mm,.35mm,.35mm">
                  <w:txbxContent>
                    <w:p w:rsidR="00B46B73" w:rsidRDefault="00B46B73" w:rsidP="00B46B73">
                      <w:pPr>
                        <w:pStyle w:val="9"/>
                        <w:jc w:val="both"/>
                      </w:pPr>
                      <w:proofErr w:type="spellStart"/>
                      <w:r>
                        <w:t>Разраб</w:t>
                      </w:r>
                      <w:proofErr w:type="spellEnd"/>
                      <w:r>
                        <w:t>.</w:t>
                      </w:r>
                    </w:p>
                  </w:txbxContent>
                </v:textbox>
              </v:shape>
              <v:shape id="_x0000_s1051" type="#_x0000_t202" style="position:absolute;left:2303;top:15046;width:1321;height:235;v-text-anchor:middle" filled="f" stroked="f">
                <v:stroke joinstyle="round"/>
                <v:textbox style="mso-next-textbox:#_x0000_s1051;mso-rotate-with-shape:t" inset=".35mm,.35mm,.35mm,.35mm">
                  <w:txbxContent>
                    <w:p w:rsidR="00B46B73" w:rsidRPr="00801F9F" w:rsidRDefault="00B46B73" w:rsidP="00B46B73">
                      <w:pPr>
                        <w:rPr>
                          <w:rFonts w:ascii="Times New Roman" w:hAnsi="Times New Roman"/>
                          <w:sz w:val="20"/>
                          <w:szCs w:val="20"/>
                        </w:rPr>
                      </w:pPr>
                    </w:p>
                  </w:txbxContent>
                </v:textbox>
              </v:shape>
            </v:group>
            <v:group id="_x0000_s1052" style="position:absolute;left:1147;top:15324;width:2477;height:234;mso-wrap-distance-left:0;mso-wrap-distance-right:0" coordorigin="1147,15324" coordsize="2477,234">
              <o:lock v:ext="edit" text="t"/>
              <v:shape id="_x0000_s1053" type="#_x0000_t202" style="position:absolute;left:1147;top:15324;width:1090;height:234;v-text-anchor:middle" filled="f" stroked="f">
                <v:stroke joinstyle="round"/>
                <v:textbox style="mso-next-textbox:#_x0000_s1053;mso-rotate-with-shape:t" inset=".35mm,.35mm,.35mm,.35mm">
                  <w:txbxContent>
                    <w:p w:rsidR="00B46B73" w:rsidRDefault="00B46B73" w:rsidP="00B46B73">
                      <w:pPr>
                        <w:pStyle w:val="9"/>
                        <w:jc w:val="both"/>
                      </w:pPr>
                      <w:proofErr w:type="spellStart"/>
                      <w:r>
                        <w:t>Провер</w:t>
                      </w:r>
                      <w:proofErr w:type="spellEnd"/>
                      <w:r>
                        <w:t>.</w:t>
                      </w:r>
                    </w:p>
                  </w:txbxContent>
                </v:textbox>
              </v:shape>
              <v:shape id="_x0000_s1054" type="#_x0000_t202" style="position:absolute;left:2303;top:15324;width:1321;height:234;v-text-anchor:middle" filled="f" stroked="f">
                <v:stroke joinstyle="round"/>
                <v:textbox style="mso-next-textbox:#_x0000_s1054;mso-rotate-with-shape:t" inset=".35mm,.35mm,.35mm,.35mm">
                  <w:txbxContent>
                    <w:p w:rsidR="00B46B73" w:rsidRPr="000738F7" w:rsidRDefault="00B46B73" w:rsidP="00B46B73">
                      <w:pPr>
                        <w:rPr>
                          <w:rFonts w:ascii="Times New Roman" w:hAnsi="Times New Roman"/>
                          <w:sz w:val="20"/>
                          <w:szCs w:val="20"/>
                        </w:rPr>
                      </w:pPr>
                      <w:r>
                        <w:rPr>
                          <w:rFonts w:ascii="Times New Roman" w:hAnsi="Times New Roman"/>
                          <w:sz w:val="20"/>
                          <w:szCs w:val="20"/>
                        </w:rPr>
                        <w:t>Новикова Е.В.</w:t>
                      </w:r>
                    </w:p>
                  </w:txbxContent>
                </v:textbox>
              </v:shape>
            </v:group>
            <v:group id="_x0000_s1055" style="position:absolute;left:1147;top:15609;width:1090;height:234;mso-wrap-distance-left:0;mso-wrap-distance-right:0" coordorigin="1147,15609" coordsize="1090,234">
              <o:lock v:ext="edit" text="t"/>
              <v:shape id="_x0000_s1056" type="#_x0000_t202" style="position:absolute;left:1147;top:15609;width:1090;height:234;v-text-anchor:middle" filled="f" stroked="f">
                <v:stroke joinstyle="round"/>
                <v:textbox style="mso-next-textbox:#_x0000_s1056;mso-rotate-with-shape:t" inset=".35mm,.35mm,.35mm,.35mm">
                  <w:txbxContent>
                    <w:p w:rsidR="00B46B73" w:rsidRDefault="00B46B73" w:rsidP="00B46B73">
                      <w:pPr>
                        <w:pStyle w:val="9"/>
                        <w:jc w:val="both"/>
                      </w:pPr>
                      <w:proofErr w:type="spellStart"/>
                      <w:r>
                        <w:t>Реценз</w:t>
                      </w:r>
                      <w:proofErr w:type="spellEnd"/>
                      <w:r>
                        <w:t>.</w:t>
                      </w:r>
                    </w:p>
                  </w:txbxContent>
                </v:textbox>
              </v:shape>
            </v:group>
            <v:group id="_x0000_s1057" style="position:absolute;left:1147;top:15886;width:1090;height:235;mso-wrap-distance-left:0;mso-wrap-distance-right:0" coordorigin="1147,15886" coordsize="1090,235">
              <o:lock v:ext="edit" text="t"/>
              <v:shape id="_x0000_s1058" type="#_x0000_t202" style="position:absolute;left:1147;top:15886;width:1090;height:235;v-text-anchor:middle" filled="f" stroked="f">
                <v:stroke joinstyle="round"/>
                <v:textbox style="mso-next-textbox:#_x0000_s1058;mso-rotate-with-shape:t" inset=".35mm,.35mm,.35mm,.35mm">
                  <w:txbxContent>
                    <w:p w:rsidR="00B46B73" w:rsidRDefault="00B46B73" w:rsidP="00B46B73">
                      <w:pPr>
                        <w:pStyle w:val="9"/>
                        <w:jc w:val="both"/>
                      </w:pPr>
                      <w:r>
                        <w:t xml:space="preserve"> Н. контр.</w:t>
                      </w:r>
                    </w:p>
                  </w:txbxContent>
                </v:textbox>
              </v:shape>
            </v:group>
            <v:group id="_x0000_s1059" style="position:absolute;left:1147;top:16163;width:1090;height:234;mso-wrap-distance-left:0;mso-wrap-distance-right:0" coordorigin="1147,16163" coordsize="1090,234">
              <o:lock v:ext="edit" text="t"/>
              <v:shape id="_x0000_s1060" type="#_x0000_t202" style="position:absolute;left:1147;top:16163;width:1090;height:234;v-text-anchor:middle" filled="f" stroked="f">
                <v:stroke joinstyle="round"/>
                <v:textbox style="mso-next-textbox:#_x0000_s1060;mso-rotate-with-shape:t" inset=".35mm,.35mm,.35mm,.35mm">
                  <w:txbxContent>
                    <w:p w:rsidR="00B46B73" w:rsidRDefault="00B46B73" w:rsidP="00B46B73">
                      <w:pPr>
                        <w:pStyle w:val="9"/>
                        <w:jc w:val="both"/>
                      </w:pPr>
                      <w:proofErr w:type="spellStart"/>
                      <w:r>
                        <w:t>Утв</w:t>
                      </w:r>
                      <w:proofErr w:type="spellEnd"/>
                      <w:r>
                        <w:t>.</w:t>
                      </w:r>
                    </w:p>
                  </w:txbxContent>
                </v:textbox>
              </v:shape>
            </v:group>
            <v:line id="_x0000_s1061" style="position:absolute" from="8505,15030" to="8505,16413" strokeweight=".71mm">
              <v:stroke joinstyle="miter"/>
            </v:line>
            <v:shape id="_x0000_s1062" type="#_x0000_t202" style="position:absolute;left:5168;top:15084;width:3251;height:1277;v-text-anchor:middle" filled="f" stroked="f">
              <v:stroke joinstyle="round"/>
              <v:textbox style="mso-next-textbox:#_x0000_s1062;mso-rotate-with-shape:t" inset=".35mm,.35mm,.35mm,.35mm">
                <w:txbxContent>
                  <w:p w:rsidR="00B46B73" w:rsidRPr="00BE0541" w:rsidRDefault="00BE0541" w:rsidP="00B46B73">
                    <w:pPr>
                      <w:pStyle w:val="a3"/>
                      <w:jc w:val="center"/>
                      <w:rPr>
                        <w:rFonts w:ascii="Times New Roman" w:hAnsi="Times New Roman"/>
                        <w:i w:val="0"/>
                        <w:sz w:val="22"/>
                        <w:szCs w:val="22"/>
                        <w:lang w:val="ru-RU"/>
                      </w:rPr>
                    </w:pPr>
                    <w:proofErr w:type="spellStart"/>
                    <w:r w:rsidRPr="00BE0541">
                      <w:rPr>
                        <w:rFonts w:ascii="Times New Roman" w:hAnsi="Times New Roman"/>
                        <w:i w:val="0"/>
                        <w:sz w:val="22"/>
                        <w:szCs w:val="22"/>
                      </w:rPr>
                      <w:t>Деятельность</w:t>
                    </w:r>
                    <w:proofErr w:type="spellEnd"/>
                    <w:r w:rsidRPr="00BE0541">
                      <w:rPr>
                        <w:rFonts w:ascii="Times New Roman" w:hAnsi="Times New Roman"/>
                        <w:i w:val="0"/>
                        <w:sz w:val="22"/>
                        <w:szCs w:val="22"/>
                      </w:rPr>
                      <w:t xml:space="preserve"> </w:t>
                    </w:r>
                    <w:proofErr w:type="spellStart"/>
                    <w:r w:rsidRPr="00BE0541">
                      <w:rPr>
                        <w:rFonts w:ascii="Times New Roman" w:hAnsi="Times New Roman"/>
                        <w:i w:val="0"/>
                        <w:sz w:val="22"/>
                        <w:szCs w:val="22"/>
                      </w:rPr>
                      <w:t>политических</w:t>
                    </w:r>
                    <w:proofErr w:type="spellEnd"/>
                    <w:r w:rsidRPr="00BE0541">
                      <w:rPr>
                        <w:rFonts w:ascii="Times New Roman" w:hAnsi="Times New Roman"/>
                        <w:i w:val="0"/>
                        <w:sz w:val="22"/>
                        <w:szCs w:val="22"/>
                      </w:rPr>
                      <w:t xml:space="preserve"> </w:t>
                    </w:r>
                    <w:proofErr w:type="spellStart"/>
                    <w:r w:rsidRPr="00BE0541">
                      <w:rPr>
                        <w:rFonts w:ascii="Times New Roman" w:hAnsi="Times New Roman"/>
                        <w:i w:val="0"/>
                        <w:sz w:val="22"/>
                        <w:szCs w:val="22"/>
                      </w:rPr>
                      <w:t>партий</w:t>
                    </w:r>
                    <w:proofErr w:type="spellEnd"/>
                    <w:r w:rsidRPr="00BE0541">
                      <w:rPr>
                        <w:rFonts w:ascii="Times New Roman" w:hAnsi="Times New Roman"/>
                        <w:i w:val="0"/>
                        <w:sz w:val="22"/>
                        <w:szCs w:val="22"/>
                      </w:rPr>
                      <w:t xml:space="preserve"> и </w:t>
                    </w:r>
                    <w:proofErr w:type="spellStart"/>
                    <w:r w:rsidRPr="00BE0541">
                      <w:rPr>
                        <w:rFonts w:ascii="Times New Roman" w:hAnsi="Times New Roman"/>
                        <w:i w:val="0"/>
                        <w:sz w:val="22"/>
                        <w:szCs w:val="22"/>
                      </w:rPr>
                      <w:t>оппозиционных</w:t>
                    </w:r>
                    <w:proofErr w:type="spellEnd"/>
                    <w:r w:rsidRPr="00BE0541">
                      <w:rPr>
                        <w:rFonts w:ascii="Times New Roman" w:hAnsi="Times New Roman"/>
                        <w:i w:val="0"/>
                        <w:sz w:val="22"/>
                        <w:szCs w:val="22"/>
                      </w:rPr>
                      <w:t xml:space="preserve"> </w:t>
                    </w:r>
                    <w:proofErr w:type="spellStart"/>
                    <w:r w:rsidRPr="00BE0541">
                      <w:rPr>
                        <w:rFonts w:ascii="Times New Roman" w:hAnsi="Times New Roman"/>
                        <w:i w:val="0"/>
                        <w:sz w:val="22"/>
                        <w:szCs w:val="22"/>
                      </w:rPr>
                      <w:t>государственной</w:t>
                    </w:r>
                    <w:proofErr w:type="spellEnd"/>
                    <w:r w:rsidRPr="00BE0541">
                      <w:rPr>
                        <w:rFonts w:ascii="Times New Roman" w:hAnsi="Times New Roman"/>
                        <w:i w:val="0"/>
                        <w:sz w:val="22"/>
                        <w:szCs w:val="22"/>
                      </w:rPr>
                      <w:t xml:space="preserve"> </w:t>
                    </w:r>
                    <w:proofErr w:type="spellStart"/>
                    <w:r w:rsidRPr="00BE0541">
                      <w:rPr>
                        <w:rFonts w:ascii="Times New Roman" w:hAnsi="Times New Roman"/>
                        <w:i w:val="0"/>
                        <w:sz w:val="22"/>
                        <w:szCs w:val="22"/>
                      </w:rPr>
                      <w:t>власти</w:t>
                    </w:r>
                    <w:proofErr w:type="spellEnd"/>
                    <w:r w:rsidRPr="00BE0541">
                      <w:rPr>
                        <w:rFonts w:ascii="Times New Roman" w:hAnsi="Times New Roman"/>
                        <w:i w:val="0"/>
                        <w:sz w:val="22"/>
                        <w:szCs w:val="22"/>
                      </w:rPr>
                      <w:t xml:space="preserve"> сил в </w:t>
                    </w:r>
                    <w:proofErr w:type="spellStart"/>
                    <w:r w:rsidRPr="00BE0541">
                      <w:rPr>
                        <w:rFonts w:ascii="Times New Roman" w:hAnsi="Times New Roman"/>
                        <w:i w:val="0"/>
                        <w:sz w:val="22"/>
                        <w:szCs w:val="22"/>
                      </w:rPr>
                      <w:t>Восточной</w:t>
                    </w:r>
                    <w:proofErr w:type="spellEnd"/>
                    <w:r w:rsidRPr="00BE0541">
                      <w:rPr>
                        <w:rFonts w:ascii="Times New Roman" w:hAnsi="Times New Roman"/>
                        <w:i w:val="0"/>
                        <w:sz w:val="22"/>
                        <w:szCs w:val="22"/>
                      </w:rPr>
                      <w:t xml:space="preserve"> </w:t>
                    </w:r>
                    <w:proofErr w:type="spellStart"/>
                    <w:r w:rsidRPr="00BE0541">
                      <w:rPr>
                        <w:rFonts w:ascii="Times New Roman" w:hAnsi="Times New Roman"/>
                        <w:i w:val="0"/>
                        <w:sz w:val="22"/>
                        <w:szCs w:val="22"/>
                      </w:rPr>
                      <w:t>Европе</w:t>
                    </w:r>
                    <w:proofErr w:type="spellEnd"/>
                  </w:p>
                </w:txbxContent>
              </v:textbox>
            </v:shape>
            <v:line id="_x0000_s1063" style="position:absolute" from="8512,15309" to="11492,15309" strokeweight=".71mm">
              <v:stroke joinstyle="miter"/>
            </v:line>
            <v:line id="_x0000_s1064" style="position:absolute" from="8511,15591" to="11491,15591" strokeweight=".71mm">
              <v:stroke joinstyle="miter"/>
            </v:line>
            <v:line id="_x0000_s1065" style="position:absolute" from="10206,15030" to="10206,15573" strokeweight=".71mm">
              <v:stroke joinstyle="miter"/>
            </v:line>
            <v:shape id="_x0000_s1066" type="#_x0000_t202" style="position:absolute;left:8544;top:15038;width:751;height:234;v-text-anchor:middle" filled="f" stroked="f">
              <v:stroke joinstyle="round"/>
              <v:textbox style="mso-next-textbox:#_x0000_s1066;mso-rotate-with-shape:t" inset=".35mm,.35mm,.35mm,.35mm">
                <w:txbxContent>
                  <w:p w:rsidR="00B46B73" w:rsidRDefault="00B46B73" w:rsidP="00B46B73">
                    <w:pPr>
                      <w:pStyle w:val="9"/>
                    </w:pPr>
                    <w:proofErr w:type="spellStart"/>
                    <w:r>
                      <w:t>Лит</w:t>
                    </w:r>
                    <w:proofErr w:type="spellEnd"/>
                    <w:r>
                      <w:t>.</w:t>
                    </w:r>
                  </w:p>
                </w:txbxContent>
              </v:textbox>
            </v:shape>
            <v:shape id="_x0000_s1067" type="#_x0000_t202" style="position:absolute;left:10246;top:15038;width:1194;height:234;v-text-anchor:middle" filled="f" stroked="f">
              <v:stroke joinstyle="round"/>
              <v:textbox style="mso-next-textbox:#_x0000_s1067;mso-rotate-with-shape:t" inset=".35mm,.35mm,.35mm,.35mm">
                <w:txbxContent>
                  <w:p w:rsidR="00B46B73" w:rsidRPr="00F77E5D" w:rsidRDefault="00B46B73" w:rsidP="00B46B73">
                    <w:pPr>
                      <w:pStyle w:val="9"/>
                    </w:pPr>
                    <w:proofErr w:type="spellStart"/>
                    <w:r w:rsidRPr="00F77E5D">
                      <w:t>Листов</w:t>
                    </w:r>
                    <w:proofErr w:type="spellEnd"/>
                  </w:p>
                </w:txbxContent>
              </v:textbox>
            </v:shape>
            <v:line id="_x0000_s1068" style="position:absolute" from="8789,15315" to="8789,15573" strokeweight=".35mm">
              <v:stroke joinstyle="miter"/>
            </v:line>
            <v:line id="_x0000_s1069" style="position:absolute" from="9072,15315" to="9072,15573" strokeweight=".35mm">
              <v:stroke joinstyle="miter"/>
            </v:line>
            <v:shape id="_x0000_s1070" type="#_x0000_t202" style="position:absolute;left:8544;top:15811;width:2897;height:340;v-text-anchor:middle" filled="f" stroked="f">
              <v:stroke joinstyle="round"/>
              <v:textbox style="mso-next-textbox:#_x0000_s1070;mso-rotate-with-shape:t" inset=".35mm,.35mm,.35mm,.35mm">
                <w:txbxContent>
                  <w:p w:rsidR="00B46B73" w:rsidRPr="00F77E5D" w:rsidRDefault="00B46B73" w:rsidP="00B46B73">
                    <w:pPr>
                      <w:jc w:val="center"/>
                      <w:rPr>
                        <w:rFonts w:ascii="Times New Roman" w:eastAsia="Arial" w:hAnsi="Times New Roman"/>
                        <w:sz w:val="24"/>
                        <w:szCs w:val="24"/>
                        <w:lang w:val="uk-UA"/>
                      </w:rPr>
                    </w:pPr>
                    <w:proofErr w:type="spellStart"/>
                    <w:r w:rsidRPr="00F77E5D">
                      <w:rPr>
                        <w:rFonts w:ascii="Times New Roman" w:eastAsia="Arial" w:hAnsi="Times New Roman"/>
                        <w:sz w:val="24"/>
                        <w:szCs w:val="24"/>
                        <w:lang w:val="uk-UA"/>
                      </w:rPr>
                      <w:t>УЖТ</w:t>
                    </w:r>
                    <w:proofErr w:type="spellEnd"/>
                    <w:r w:rsidRPr="00F77E5D">
                      <w:rPr>
                        <w:rFonts w:ascii="Times New Roman" w:eastAsia="Arial" w:hAnsi="Times New Roman"/>
                        <w:sz w:val="24"/>
                        <w:szCs w:val="24"/>
                        <w:lang w:val="uk-UA"/>
                      </w:rPr>
                      <w:t xml:space="preserve"> – </w:t>
                    </w:r>
                    <w:proofErr w:type="spellStart"/>
                    <w:r w:rsidRPr="00F77E5D">
                      <w:rPr>
                        <w:rFonts w:ascii="Times New Roman" w:eastAsia="Arial" w:hAnsi="Times New Roman"/>
                        <w:sz w:val="24"/>
                        <w:szCs w:val="24"/>
                        <w:lang w:val="uk-UA"/>
                      </w:rPr>
                      <w:t>филиал</w:t>
                    </w:r>
                    <w:proofErr w:type="spellEnd"/>
                    <w:r w:rsidRPr="00F77E5D">
                      <w:rPr>
                        <w:rFonts w:ascii="Times New Roman" w:eastAsia="Arial" w:hAnsi="Times New Roman"/>
                        <w:sz w:val="24"/>
                        <w:szCs w:val="24"/>
                        <w:lang w:val="uk-UA"/>
                      </w:rPr>
                      <w:t xml:space="preserve"> МИИТ</w:t>
                    </w:r>
                  </w:p>
                </w:txbxContent>
              </v:textbox>
            </v:shape>
            <w10:wrap anchorx="page" anchory="page"/>
          </v:group>
        </w:pict>
      </w:r>
      <w:r w:rsidR="00201B66" w:rsidRPr="00D00C98">
        <w:rPr>
          <w:rFonts w:ascii="Times New Roman" w:hAnsi="Times New Roman" w:cs="Times New Roman"/>
          <w:b/>
          <w:sz w:val="24"/>
          <w:szCs w:val="24"/>
        </w:rPr>
        <w:t>Практическ</w:t>
      </w:r>
      <w:r w:rsidR="00B46B73" w:rsidRPr="00D00C98">
        <w:rPr>
          <w:rFonts w:ascii="Times New Roman" w:hAnsi="Times New Roman" w:cs="Times New Roman"/>
          <w:b/>
          <w:sz w:val="24"/>
          <w:szCs w:val="24"/>
        </w:rPr>
        <w:t>ая</w:t>
      </w:r>
      <w:r w:rsidR="00201B66" w:rsidRPr="00D00C98">
        <w:rPr>
          <w:rFonts w:ascii="Times New Roman" w:hAnsi="Times New Roman" w:cs="Times New Roman"/>
          <w:b/>
          <w:sz w:val="24"/>
          <w:szCs w:val="24"/>
        </w:rPr>
        <w:t xml:space="preserve"> </w:t>
      </w:r>
      <w:r w:rsidR="00B46B73" w:rsidRPr="00D00C98">
        <w:rPr>
          <w:rFonts w:ascii="Times New Roman" w:hAnsi="Times New Roman" w:cs="Times New Roman"/>
          <w:b/>
          <w:sz w:val="24"/>
          <w:szCs w:val="24"/>
        </w:rPr>
        <w:t xml:space="preserve">работа </w:t>
      </w:r>
      <w:r w:rsidR="00201B66" w:rsidRPr="00D00C98">
        <w:rPr>
          <w:rFonts w:ascii="Times New Roman" w:hAnsi="Times New Roman" w:cs="Times New Roman"/>
          <w:b/>
          <w:sz w:val="24"/>
          <w:szCs w:val="24"/>
        </w:rPr>
        <w:t>4</w:t>
      </w:r>
      <w:r w:rsidR="00D00C98">
        <w:rPr>
          <w:rFonts w:ascii="Times New Roman" w:hAnsi="Times New Roman" w:cs="Times New Roman"/>
          <w:b/>
          <w:sz w:val="24"/>
          <w:szCs w:val="24"/>
        </w:rPr>
        <w:t>, 5</w:t>
      </w:r>
      <w:r w:rsidR="00EB4B1A">
        <w:rPr>
          <w:rFonts w:ascii="Times New Roman" w:hAnsi="Times New Roman" w:cs="Times New Roman"/>
          <w:b/>
          <w:sz w:val="24"/>
          <w:szCs w:val="24"/>
        </w:rPr>
        <w:t xml:space="preserve"> </w:t>
      </w:r>
    </w:p>
    <w:p w:rsidR="00201B66" w:rsidRPr="00D00C98" w:rsidRDefault="00EB4B1A" w:rsidP="00B46B73">
      <w:pPr>
        <w:spacing w:after="0" w:line="240" w:lineRule="auto"/>
        <w:ind w:left="425" w:firstLine="284"/>
        <w:jc w:val="center"/>
        <w:rPr>
          <w:rFonts w:ascii="Times New Roman" w:hAnsi="Times New Roman" w:cs="Times New Roman"/>
          <w:b/>
          <w:sz w:val="24"/>
          <w:szCs w:val="24"/>
        </w:rPr>
      </w:pPr>
      <w:r>
        <w:rPr>
          <w:rFonts w:ascii="Times New Roman" w:hAnsi="Times New Roman" w:cs="Times New Roman"/>
          <w:b/>
          <w:sz w:val="24"/>
          <w:szCs w:val="24"/>
        </w:rPr>
        <w:t>по теме Дезинтеграционные процессы в  Европе по второй половине 80- гг.</w:t>
      </w:r>
    </w:p>
    <w:p w:rsidR="00B46B73" w:rsidRPr="00D00C98" w:rsidRDefault="00B46B73" w:rsidP="00B46B73">
      <w:pPr>
        <w:spacing w:after="0" w:line="240" w:lineRule="auto"/>
        <w:ind w:left="425" w:firstLine="284"/>
        <w:jc w:val="both"/>
        <w:rPr>
          <w:rFonts w:ascii="Times New Roman" w:hAnsi="Times New Roman" w:cs="Times New Roman"/>
          <w:sz w:val="24"/>
          <w:szCs w:val="24"/>
        </w:rPr>
      </w:pPr>
    </w:p>
    <w:p w:rsidR="00B46B73" w:rsidRPr="00D00C98" w:rsidRDefault="00B46B73" w:rsidP="00B46B73">
      <w:pPr>
        <w:spacing w:after="0" w:line="240" w:lineRule="auto"/>
        <w:ind w:left="1560" w:hanging="993"/>
        <w:jc w:val="both"/>
        <w:rPr>
          <w:rFonts w:ascii="Times New Roman" w:hAnsi="Times New Roman" w:cs="Times New Roman"/>
          <w:sz w:val="24"/>
          <w:szCs w:val="24"/>
        </w:rPr>
      </w:pPr>
      <w:r w:rsidRPr="00D00C98">
        <w:rPr>
          <w:rFonts w:ascii="Times New Roman" w:hAnsi="Times New Roman" w:cs="Times New Roman"/>
          <w:b/>
          <w:sz w:val="24"/>
          <w:szCs w:val="24"/>
        </w:rPr>
        <w:t>Тема:</w:t>
      </w:r>
      <w:r w:rsidRPr="00D00C98">
        <w:rPr>
          <w:rFonts w:ascii="Times New Roman" w:hAnsi="Times New Roman" w:cs="Times New Roman"/>
          <w:sz w:val="24"/>
          <w:szCs w:val="24"/>
        </w:rPr>
        <w:t xml:space="preserve"> Деятельность политических партий и </w:t>
      </w:r>
      <w:proofErr w:type="gramStart"/>
      <w:r w:rsidRPr="00D00C98">
        <w:rPr>
          <w:rFonts w:ascii="Times New Roman" w:hAnsi="Times New Roman" w:cs="Times New Roman"/>
          <w:sz w:val="24"/>
          <w:szCs w:val="24"/>
        </w:rPr>
        <w:t>оппозиционных государственной власти сил</w:t>
      </w:r>
      <w:proofErr w:type="gramEnd"/>
      <w:r w:rsidRPr="00D00C98">
        <w:rPr>
          <w:rFonts w:ascii="Times New Roman" w:hAnsi="Times New Roman" w:cs="Times New Roman"/>
          <w:sz w:val="24"/>
          <w:szCs w:val="24"/>
        </w:rPr>
        <w:t xml:space="preserve"> в Восточной Европе.</w:t>
      </w:r>
    </w:p>
    <w:p w:rsidR="00201B66" w:rsidRPr="00D00C98" w:rsidRDefault="00201B66" w:rsidP="00B46B73">
      <w:pPr>
        <w:spacing w:after="0" w:line="240" w:lineRule="auto"/>
        <w:ind w:left="1560" w:hanging="993"/>
        <w:jc w:val="both"/>
        <w:rPr>
          <w:rFonts w:ascii="Times New Roman" w:hAnsi="Times New Roman" w:cs="Times New Roman"/>
          <w:sz w:val="24"/>
          <w:szCs w:val="24"/>
        </w:rPr>
      </w:pPr>
      <w:r w:rsidRPr="00D00C98">
        <w:rPr>
          <w:rFonts w:ascii="Times New Roman" w:hAnsi="Times New Roman" w:cs="Times New Roman"/>
          <w:b/>
          <w:sz w:val="24"/>
          <w:szCs w:val="24"/>
        </w:rPr>
        <w:t>Цель:</w:t>
      </w:r>
      <w:r w:rsidRPr="00D00C98">
        <w:rPr>
          <w:rFonts w:ascii="Times New Roman" w:hAnsi="Times New Roman" w:cs="Times New Roman"/>
          <w:sz w:val="24"/>
          <w:szCs w:val="24"/>
        </w:rPr>
        <w:t xml:space="preserve"> Выделить причины кризиса тоталитарного социализма, объяснить главные направления реформ</w:t>
      </w:r>
      <w:r w:rsidR="00B46B73" w:rsidRPr="00D00C98">
        <w:rPr>
          <w:rFonts w:ascii="Times New Roman" w:hAnsi="Times New Roman" w:cs="Times New Roman"/>
          <w:sz w:val="24"/>
          <w:szCs w:val="24"/>
        </w:rPr>
        <w:t xml:space="preserve"> в Восточной Европе</w:t>
      </w:r>
      <w:r w:rsidRPr="00D00C98">
        <w:rPr>
          <w:rFonts w:ascii="Times New Roman" w:hAnsi="Times New Roman" w:cs="Times New Roman"/>
          <w:sz w:val="24"/>
          <w:szCs w:val="24"/>
        </w:rPr>
        <w:t>.</w:t>
      </w:r>
      <w:r w:rsidR="00B46B73" w:rsidRPr="00D00C98">
        <w:rPr>
          <w:rFonts w:ascii="Times New Roman" w:hAnsi="Times New Roman" w:cs="Times New Roman"/>
          <w:sz w:val="24"/>
          <w:szCs w:val="24"/>
        </w:rPr>
        <w:t xml:space="preserve"> </w:t>
      </w:r>
      <w:r w:rsidRPr="00D00C98">
        <w:rPr>
          <w:rFonts w:ascii="Times New Roman" w:hAnsi="Times New Roman" w:cs="Times New Roman"/>
          <w:sz w:val="24"/>
          <w:szCs w:val="24"/>
        </w:rPr>
        <w:t xml:space="preserve">Определить связь демократических революций в странах Восточной Европы в </w:t>
      </w:r>
      <w:r w:rsidR="009B3F2E" w:rsidRPr="00D00C98">
        <w:rPr>
          <w:rFonts w:ascii="Times New Roman" w:hAnsi="Times New Roman" w:cs="Times New Roman"/>
          <w:sz w:val="24"/>
          <w:szCs w:val="24"/>
        </w:rPr>
        <w:t>60 - 8</w:t>
      </w:r>
      <w:r w:rsidRPr="00D00C98">
        <w:rPr>
          <w:rFonts w:ascii="Times New Roman" w:hAnsi="Times New Roman" w:cs="Times New Roman"/>
          <w:sz w:val="24"/>
          <w:szCs w:val="24"/>
        </w:rPr>
        <w:t>0 - е годы с началом демократических преобразований в СССР.</w:t>
      </w:r>
    </w:p>
    <w:p w:rsidR="00203F1C" w:rsidRPr="00D00C98" w:rsidRDefault="00B46B73" w:rsidP="001E3E36">
      <w:pPr>
        <w:spacing w:after="0" w:line="240" w:lineRule="auto"/>
        <w:ind w:left="2410" w:hanging="1843"/>
        <w:jc w:val="both"/>
        <w:rPr>
          <w:rFonts w:ascii="Times New Roman" w:hAnsi="Times New Roman" w:cs="Times New Roman"/>
          <w:sz w:val="24"/>
          <w:szCs w:val="24"/>
        </w:rPr>
      </w:pPr>
      <w:r w:rsidRPr="00D00C98">
        <w:rPr>
          <w:rFonts w:ascii="Times New Roman" w:hAnsi="Times New Roman" w:cs="Times New Roman"/>
          <w:b/>
          <w:sz w:val="24"/>
          <w:szCs w:val="24"/>
        </w:rPr>
        <w:t>Ход работы:</w:t>
      </w:r>
      <w:r w:rsidR="001E3E36" w:rsidRPr="00D00C98">
        <w:rPr>
          <w:rFonts w:ascii="Times New Roman" w:hAnsi="Times New Roman" w:cs="Times New Roman"/>
          <w:b/>
          <w:sz w:val="24"/>
          <w:szCs w:val="24"/>
        </w:rPr>
        <w:t xml:space="preserve"> </w:t>
      </w:r>
      <w:r w:rsidR="001E3E36" w:rsidRPr="00D00C98">
        <w:rPr>
          <w:rFonts w:ascii="Times New Roman" w:hAnsi="Times New Roman" w:cs="Times New Roman"/>
          <w:sz w:val="24"/>
          <w:szCs w:val="24"/>
        </w:rPr>
        <w:t>ознакомит</w:t>
      </w:r>
      <w:r w:rsidR="009B3F2E" w:rsidRPr="00D00C98">
        <w:rPr>
          <w:rFonts w:ascii="Times New Roman" w:hAnsi="Times New Roman" w:cs="Times New Roman"/>
          <w:sz w:val="24"/>
          <w:szCs w:val="24"/>
        </w:rPr>
        <w:t>ь</w:t>
      </w:r>
      <w:r w:rsidR="001E3E36" w:rsidRPr="00D00C98">
        <w:rPr>
          <w:rFonts w:ascii="Times New Roman" w:hAnsi="Times New Roman" w:cs="Times New Roman"/>
          <w:sz w:val="24"/>
          <w:szCs w:val="24"/>
        </w:rPr>
        <w:t>ся с предложенным материалом, выполнить задания, сделать вывод.</w:t>
      </w:r>
    </w:p>
    <w:p w:rsidR="00203F1C" w:rsidRPr="00D00C98" w:rsidRDefault="00203F1C" w:rsidP="00B46B73">
      <w:pPr>
        <w:spacing w:after="0" w:line="240" w:lineRule="auto"/>
        <w:ind w:left="425" w:hanging="993"/>
        <w:jc w:val="both"/>
        <w:rPr>
          <w:rFonts w:ascii="Times New Roman" w:hAnsi="Times New Roman" w:cs="Times New Roman"/>
          <w:sz w:val="24"/>
          <w:szCs w:val="24"/>
        </w:rPr>
      </w:pPr>
    </w:p>
    <w:p w:rsidR="00203F1C" w:rsidRPr="00D00C98" w:rsidRDefault="001E3E36" w:rsidP="001E3E36">
      <w:pPr>
        <w:spacing w:after="0" w:line="240" w:lineRule="auto"/>
        <w:ind w:left="425" w:firstLine="142"/>
        <w:jc w:val="both"/>
        <w:rPr>
          <w:rFonts w:ascii="Times New Roman" w:hAnsi="Times New Roman" w:cs="Times New Roman"/>
          <w:sz w:val="24"/>
          <w:szCs w:val="24"/>
        </w:rPr>
      </w:pPr>
      <w:r w:rsidRPr="00D00C98">
        <w:rPr>
          <w:rFonts w:ascii="Times New Roman" w:hAnsi="Times New Roman" w:cs="Times New Roman"/>
          <w:sz w:val="24"/>
          <w:szCs w:val="24"/>
        </w:rPr>
        <w:t>Задание 1. Перечислить н</w:t>
      </w:r>
      <w:r w:rsidR="00203F1C" w:rsidRPr="00D00C98">
        <w:rPr>
          <w:rFonts w:ascii="Times New Roman" w:hAnsi="Times New Roman" w:cs="Times New Roman"/>
          <w:sz w:val="24"/>
          <w:szCs w:val="24"/>
        </w:rPr>
        <w:t>азвание тех государств Восточной Европы, которые встали на путь сотрудничества с СССР</w:t>
      </w:r>
      <w:r w:rsidRPr="00D00C98">
        <w:rPr>
          <w:rFonts w:ascii="Times New Roman" w:hAnsi="Times New Roman" w:cs="Times New Roman"/>
          <w:sz w:val="24"/>
          <w:szCs w:val="24"/>
        </w:rPr>
        <w:t>: _____________________________________</w:t>
      </w:r>
      <w:r w:rsidR="00D00C98">
        <w:rPr>
          <w:rFonts w:ascii="Times New Roman" w:hAnsi="Times New Roman" w:cs="Times New Roman"/>
          <w:sz w:val="24"/>
          <w:szCs w:val="24"/>
        </w:rPr>
        <w:t>_________________________</w:t>
      </w:r>
      <w:r w:rsidRPr="00D00C98">
        <w:rPr>
          <w:rFonts w:ascii="Times New Roman" w:hAnsi="Times New Roman" w:cs="Times New Roman"/>
          <w:sz w:val="24"/>
          <w:szCs w:val="24"/>
        </w:rPr>
        <w:t>_</w:t>
      </w:r>
    </w:p>
    <w:p w:rsidR="001E3E36" w:rsidRPr="00D00C98" w:rsidRDefault="001E3E36" w:rsidP="001E3E36">
      <w:pPr>
        <w:spacing w:after="0" w:line="240" w:lineRule="auto"/>
        <w:ind w:left="425" w:firstLine="142"/>
        <w:jc w:val="both"/>
        <w:rPr>
          <w:rFonts w:ascii="Times New Roman" w:hAnsi="Times New Roman" w:cs="Times New Roman"/>
          <w:sz w:val="24"/>
          <w:szCs w:val="24"/>
        </w:rPr>
      </w:pPr>
      <w:r w:rsidRPr="00D00C98">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E34192" w:rsidRPr="00D00C98" w:rsidRDefault="00E34192" w:rsidP="001E3E36">
      <w:pPr>
        <w:spacing w:after="0" w:line="240" w:lineRule="auto"/>
        <w:ind w:left="425" w:firstLine="142"/>
        <w:jc w:val="both"/>
        <w:rPr>
          <w:rFonts w:ascii="Times New Roman" w:hAnsi="Times New Roman" w:cs="Times New Roman"/>
          <w:sz w:val="24"/>
          <w:szCs w:val="24"/>
        </w:rPr>
      </w:pPr>
    </w:p>
    <w:p w:rsidR="00E34192" w:rsidRPr="00D00C98" w:rsidRDefault="00E34192" w:rsidP="001E3E36">
      <w:pPr>
        <w:spacing w:after="0" w:line="240" w:lineRule="auto"/>
        <w:ind w:left="425" w:firstLine="142"/>
        <w:jc w:val="both"/>
        <w:rPr>
          <w:rFonts w:ascii="Times New Roman" w:hAnsi="Times New Roman" w:cs="Times New Roman"/>
          <w:sz w:val="24"/>
          <w:szCs w:val="24"/>
        </w:rPr>
      </w:pPr>
      <w:r w:rsidRPr="00D00C98">
        <w:rPr>
          <w:rFonts w:ascii="Times New Roman" w:hAnsi="Times New Roman" w:cs="Times New Roman"/>
          <w:sz w:val="24"/>
          <w:szCs w:val="24"/>
        </w:rPr>
        <w:t>Задание 2. Причины краха социалистической модели в Восточной Европе</w:t>
      </w:r>
      <w:r w:rsidR="00D00C98">
        <w:rPr>
          <w:rFonts w:ascii="Times New Roman" w:hAnsi="Times New Roman" w:cs="Times New Roman"/>
          <w:sz w:val="24"/>
          <w:szCs w:val="24"/>
        </w:rPr>
        <w:t xml:space="preserve"> (по странам)</w:t>
      </w:r>
      <w:r w:rsidRPr="00D00C98">
        <w:rPr>
          <w:rFonts w:ascii="Times New Roman" w:hAnsi="Times New Roman" w:cs="Times New Roman"/>
          <w:sz w:val="24"/>
          <w:szCs w:val="24"/>
        </w:rPr>
        <w:t>:</w:t>
      </w:r>
    </w:p>
    <w:p w:rsidR="00AE6F03" w:rsidRPr="00D00C98" w:rsidRDefault="00AE6F03" w:rsidP="001E3E36">
      <w:pPr>
        <w:spacing w:after="0" w:line="240" w:lineRule="auto"/>
        <w:ind w:left="425" w:firstLine="142"/>
        <w:jc w:val="both"/>
        <w:rPr>
          <w:rFonts w:ascii="Times New Roman" w:hAnsi="Times New Roman" w:cs="Times New Roman"/>
          <w:sz w:val="24"/>
          <w:szCs w:val="24"/>
        </w:rPr>
      </w:pPr>
      <w:r w:rsidRPr="00D00C98">
        <w:rPr>
          <w:rFonts w:ascii="Times New Roman" w:hAnsi="Times New Roman" w:cs="Times New Roman"/>
          <w:sz w:val="24"/>
          <w:szCs w:val="24"/>
        </w:rPr>
        <w:t xml:space="preserve">2.1 Внутренние </w:t>
      </w:r>
      <w:r w:rsidR="00D00C98">
        <w:rPr>
          <w:rFonts w:ascii="Times New Roman" w:hAnsi="Times New Roman" w:cs="Times New Roman"/>
          <w:sz w:val="24"/>
          <w:szCs w:val="24"/>
        </w:rPr>
        <w:t xml:space="preserve">и внешние </w:t>
      </w:r>
      <w:r w:rsidRPr="00D00C98">
        <w:rPr>
          <w:rFonts w:ascii="Times New Roman" w:hAnsi="Times New Roman" w:cs="Times New Roman"/>
          <w:sz w:val="24"/>
          <w:szCs w:val="24"/>
        </w:rPr>
        <w:t xml:space="preserve">факторы: </w:t>
      </w:r>
    </w:p>
    <w:p w:rsidR="00AE6F03" w:rsidRDefault="00E34192" w:rsidP="00D00C98">
      <w:pPr>
        <w:spacing w:after="0" w:line="240" w:lineRule="auto"/>
        <w:ind w:left="425" w:firstLine="142"/>
        <w:jc w:val="both"/>
        <w:rPr>
          <w:rFonts w:ascii="Times New Roman" w:hAnsi="Times New Roman" w:cs="Times New Roman"/>
          <w:sz w:val="24"/>
          <w:szCs w:val="24"/>
        </w:rPr>
      </w:pPr>
      <w:r w:rsidRPr="00D00C9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0C98" w:rsidRDefault="00D00C98" w:rsidP="00D00C98">
      <w:pPr>
        <w:spacing w:after="0" w:line="240" w:lineRule="auto"/>
        <w:ind w:left="425" w:firstLine="142"/>
        <w:jc w:val="both"/>
        <w:rPr>
          <w:rFonts w:ascii="Times New Roman" w:hAnsi="Times New Roman" w:cs="Times New Roman"/>
          <w:sz w:val="24"/>
          <w:szCs w:val="24"/>
        </w:rPr>
      </w:pPr>
    </w:p>
    <w:p w:rsidR="00D00C98" w:rsidRDefault="00D00C98" w:rsidP="00D00C98">
      <w:pPr>
        <w:spacing w:after="0" w:line="240" w:lineRule="auto"/>
        <w:ind w:left="425" w:firstLine="142"/>
        <w:jc w:val="both"/>
        <w:rPr>
          <w:rFonts w:ascii="Times New Roman" w:hAnsi="Times New Roman" w:cs="Times New Roman"/>
          <w:sz w:val="24"/>
          <w:szCs w:val="24"/>
        </w:rPr>
      </w:pPr>
      <w:r>
        <w:rPr>
          <w:rFonts w:ascii="Times New Roman" w:hAnsi="Times New Roman" w:cs="Times New Roman"/>
          <w:sz w:val="24"/>
          <w:szCs w:val="24"/>
        </w:rPr>
        <w:t xml:space="preserve">2.2 </w:t>
      </w:r>
      <w:r w:rsidRPr="00D00C98">
        <w:rPr>
          <w:rFonts w:ascii="Times New Roman" w:hAnsi="Times New Roman" w:cs="Times New Roman"/>
          <w:sz w:val="24"/>
          <w:szCs w:val="24"/>
        </w:rPr>
        <w:t>Революционные преобразования в странах Восточной Европы (</w:t>
      </w:r>
      <w:r>
        <w:rPr>
          <w:rFonts w:ascii="Times New Roman" w:hAnsi="Times New Roman" w:cs="Times New Roman"/>
          <w:sz w:val="24"/>
          <w:szCs w:val="24"/>
        </w:rPr>
        <w:t>перечислить основные тенденции) __________________________________________________________________________</w:t>
      </w:r>
    </w:p>
    <w:p w:rsidR="00D00C98" w:rsidRDefault="00D00C98" w:rsidP="00D00C98">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0C98" w:rsidRPr="00D00C98" w:rsidRDefault="00D00C98" w:rsidP="00D00C98">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0C98" w:rsidRPr="00D00C98" w:rsidRDefault="00D00C98" w:rsidP="00D00C98">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0C98" w:rsidRPr="00D00C98" w:rsidRDefault="00D00C98" w:rsidP="005C66C3">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0C98" w:rsidRPr="00D00C98" w:rsidRDefault="005C66C3" w:rsidP="005C66C3">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w:t>
      </w:r>
    </w:p>
    <w:p w:rsidR="00D00C98" w:rsidRDefault="00D00C98" w:rsidP="00D00C98">
      <w:pPr>
        <w:spacing w:after="0" w:line="240" w:lineRule="auto"/>
        <w:ind w:left="425" w:firstLine="142"/>
        <w:jc w:val="both"/>
        <w:rPr>
          <w:rFonts w:ascii="Times New Roman" w:hAnsi="Times New Roman" w:cs="Times New Roman"/>
          <w:sz w:val="24"/>
          <w:szCs w:val="24"/>
        </w:rPr>
      </w:pPr>
      <w:r>
        <w:rPr>
          <w:rFonts w:ascii="Times New Roman" w:hAnsi="Times New Roman" w:cs="Times New Roman"/>
          <w:sz w:val="24"/>
          <w:szCs w:val="24"/>
        </w:rPr>
        <w:t xml:space="preserve">2.3 </w:t>
      </w:r>
      <w:r w:rsidRPr="00D00C98">
        <w:rPr>
          <w:rFonts w:ascii="Times New Roman" w:hAnsi="Times New Roman" w:cs="Times New Roman"/>
          <w:sz w:val="24"/>
          <w:szCs w:val="24"/>
        </w:rPr>
        <w:t>Обострени</w:t>
      </w:r>
      <w:r>
        <w:rPr>
          <w:rFonts w:ascii="Times New Roman" w:hAnsi="Times New Roman" w:cs="Times New Roman"/>
          <w:sz w:val="24"/>
          <w:szCs w:val="24"/>
        </w:rPr>
        <w:t xml:space="preserve">е межнациональных противоречий. </w:t>
      </w:r>
    </w:p>
    <w:p w:rsidR="00D00C98" w:rsidRDefault="00D00C98" w:rsidP="00D00C98">
      <w:pPr>
        <w:spacing w:after="0" w:line="240" w:lineRule="auto"/>
        <w:ind w:left="425" w:firstLine="142"/>
        <w:jc w:val="both"/>
        <w:rPr>
          <w:rFonts w:ascii="Times New Roman" w:hAnsi="Times New Roman" w:cs="Times New Roman"/>
          <w:sz w:val="24"/>
          <w:szCs w:val="24"/>
        </w:rPr>
      </w:pPr>
      <w:r>
        <w:rPr>
          <w:rFonts w:ascii="Times New Roman" w:hAnsi="Times New Roman" w:cs="Times New Roman"/>
          <w:sz w:val="24"/>
          <w:szCs w:val="24"/>
        </w:rPr>
        <w:t>Р</w:t>
      </w:r>
      <w:r w:rsidRPr="00D00C98">
        <w:rPr>
          <w:rFonts w:ascii="Times New Roman" w:hAnsi="Times New Roman" w:cs="Times New Roman"/>
          <w:sz w:val="24"/>
          <w:szCs w:val="24"/>
        </w:rPr>
        <w:t>аскрыть на п</w:t>
      </w:r>
      <w:r>
        <w:rPr>
          <w:rFonts w:ascii="Times New Roman" w:hAnsi="Times New Roman" w:cs="Times New Roman"/>
          <w:sz w:val="24"/>
          <w:szCs w:val="24"/>
        </w:rPr>
        <w:t>римере Чехословакии, Югославии _________________________________________</w:t>
      </w:r>
    </w:p>
    <w:p w:rsidR="00D00C98" w:rsidRPr="00D00C98" w:rsidRDefault="00D00C98" w:rsidP="00D00C98">
      <w:pPr>
        <w:spacing w:after="0" w:line="240" w:lineRule="auto"/>
        <w:ind w:left="425" w:firstLine="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w:t>
      </w:r>
    </w:p>
    <w:p w:rsidR="00D00C98" w:rsidRPr="00D00C98" w:rsidRDefault="00D00C98" w:rsidP="00D00C98">
      <w:pPr>
        <w:spacing w:after="0" w:line="240" w:lineRule="auto"/>
        <w:ind w:left="425" w:firstLine="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D00C98" w:rsidRDefault="00D00C98" w:rsidP="00D00C98">
      <w:pPr>
        <w:spacing w:after="0" w:line="240" w:lineRule="auto"/>
        <w:ind w:left="425" w:firstLine="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D00C98" w:rsidRPr="00D00C98" w:rsidRDefault="00D00C98" w:rsidP="00D00C98">
      <w:pPr>
        <w:spacing w:after="0" w:line="240" w:lineRule="auto"/>
        <w:ind w:left="425" w:firstLine="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E34192" w:rsidRPr="00D00C98" w:rsidRDefault="00E34192">
      <w:pPr>
        <w:rPr>
          <w:rFonts w:ascii="Times New Roman" w:hAnsi="Times New Roman" w:cs="Times New Roman"/>
          <w:sz w:val="24"/>
          <w:szCs w:val="24"/>
        </w:rPr>
      </w:pPr>
      <w:r w:rsidRPr="00D00C98">
        <w:rPr>
          <w:rFonts w:ascii="Times New Roman" w:hAnsi="Times New Roman" w:cs="Times New Roman"/>
          <w:sz w:val="24"/>
          <w:szCs w:val="24"/>
        </w:rPr>
        <w:br w:type="page"/>
      </w:r>
    </w:p>
    <w:p w:rsidR="00F22B01" w:rsidRPr="00D00C98" w:rsidRDefault="00D51596" w:rsidP="00FB2937">
      <w:pPr>
        <w:spacing w:after="0" w:line="240" w:lineRule="auto"/>
        <w:ind w:left="567" w:right="142" w:firstLine="142"/>
        <w:jc w:val="both"/>
        <w:rPr>
          <w:rFonts w:ascii="Times New Roman" w:hAnsi="Times New Roman" w:cs="Times New Roman"/>
          <w:sz w:val="24"/>
          <w:szCs w:val="24"/>
        </w:rPr>
      </w:pPr>
      <w:r w:rsidRPr="00D51596">
        <w:rPr>
          <w:rFonts w:ascii="TimesNewRomanPSMT" w:eastAsia="TimesNewRomanPSMT" w:cs="TimesNewRomanPSMT"/>
          <w:noProof/>
          <w:sz w:val="24"/>
          <w:szCs w:val="24"/>
        </w:rPr>
        <w:lastRenderedPageBreak/>
        <w:pict>
          <v:group id="_x0000_s1137" style="position:absolute;left:0;text-align:left;margin-left:55.7pt;margin-top:17.65pt;width:525.4pt;height:804.9pt;z-index:251662336;mso-wrap-distance-left:0;mso-wrap-distance-right:0;mso-position-horizontal-relative:page;mso-position-vertical-relative:page" coordorigin="1134,397" coordsize="10363,16033">
            <o:lock v:ext="edit" text="t"/>
            <v:rect id="_x0000_s1138" style="position:absolute;left:1134;top:397;width:10363;height:16033;v-text-anchor:middle" filled="f" strokeweight=".71mm"/>
            <v:line id="_x0000_s1139" style="position:absolute" from="1701,15599" to="1701,16420" strokeweight=".71mm">
              <v:stroke joinstyle="miter"/>
            </v:line>
            <v:line id="_x0000_s1140" style="position:absolute" from="1139,15593" to="11485,15593" strokeweight=".71mm">
              <v:stroke joinstyle="miter"/>
            </v:line>
            <v:line id="_x0000_s1141" style="position:absolute" from="2268,15599" to="2268,16420" strokeweight=".71mm">
              <v:stroke joinstyle="miter"/>
            </v:line>
            <v:line id="_x0000_s1142" style="position:absolute" from="3686,15599" to="3686,16420" strokeweight=".71mm">
              <v:stroke joinstyle="miter"/>
            </v:line>
            <v:line id="_x0000_s1143" style="position:absolute" from="4535,15607" to="4535,16420" strokeweight=".71mm">
              <v:stroke joinstyle="miter"/>
            </v:line>
            <v:line id="_x0000_s1144" style="position:absolute" from="5103,15599" to="5103,16412" strokeweight=".71mm">
              <v:stroke joinstyle="miter"/>
            </v:line>
            <v:line id="_x0000_s1145" style="position:absolute" from="10942,15599" to="10942,16420" strokeweight=".71mm">
              <v:stroke joinstyle="miter"/>
            </v:line>
            <v:line id="_x0000_s1146" style="position:absolute" from="1139,15875" to="5079,15875" strokeweight=".35mm">
              <v:stroke joinstyle="miter"/>
            </v:line>
            <v:line id="_x0000_s1147" style="position:absolute" from="1139,16159" to="5079,16159" strokeweight=".71mm">
              <v:stroke joinstyle="miter"/>
            </v:line>
            <v:line id="_x0000_s1148" style="position:absolute" from="10949,15878" to="11491,15878" strokeweight=".35mm">
              <v:stroke joinstyle="miter"/>
            </v:line>
            <v:shape id="_x0000_s1149" type="#_x0000_t202" style="position:absolute;left:1156;top:16163;width:505;height:234;v-text-anchor:middle" filled="f" stroked="f">
              <v:stroke joinstyle="round"/>
              <v:textbox style="mso-next-textbox:#_x0000_s1149;mso-rotate-with-shape:t" inset=".35mm,.35mm,.35mm,.35mm">
                <w:txbxContent>
                  <w:p w:rsidR="00FB2937" w:rsidRDefault="00FB2937" w:rsidP="00FB2937">
                    <w:pPr>
                      <w:pStyle w:val="9"/>
                    </w:pPr>
                    <w:proofErr w:type="spellStart"/>
                    <w:r>
                      <w:t>Изм</w:t>
                    </w:r>
                    <w:proofErr w:type="spellEnd"/>
                    <w:r>
                      <w:t>.</w:t>
                    </w:r>
                  </w:p>
                </w:txbxContent>
              </v:textbox>
            </v:shape>
            <v:shape id="_x0000_s1150" type="#_x0000_t202" style="position:absolute;left:1717;top:16163;width:506;height:234;v-text-anchor:middle" filled="f" stroked="f">
              <v:stroke joinstyle="round"/>
              <v:textbox style="mso-next-textbox:#_x0000_s1150;mso-rotate-with-shape:t" inset=".35mm,.35mm,.35mm,.35mm">
                <w:txbxContent>
                  <w:p w:rsidR="00FB2937" w:rsidRDefault="00FB2937" w:rsidP="00FB2937">
                    <w:pPr>
                      <w:pStyle w:val="9"/>
                    </w:pPr>
                    <w:r>
                      <w:t>Лист</w:t>
                    </w:r>
                  </w:p>
                </w:txbxContent>
              </v:textbox>
            </v:shape>
            <v:shape id="_x0000_s1151" type="#_x0000_t202" style="position:absolute;left:2304;top:16163;width:1321;height:234;v-text-anchor:middle" filled="f" stroked="f">
              <v:stroke joinstyle="round"/>
              <v:textbox style="mso-next-textbox:#_x0000_s1151;mso-rotate-with-shape:t" inset=".35mm,.35mm,.35mm,.35mm">
                <w:txbxContent>
                  <w:p w:rsidR="00FB2937" w:rsidRDefault="00FB2937" w:rsidP="00FB2937">
                    <w:pPr>
                      <w:pStyle w:val="9"/>
                    </w:pPr>
                    <w:r>
                      <w:t xml:space="preserve">№ </w:t>
                    </w:r>
                    <w:proofErr w:type="spellStart"/>
                    <w:r>
                      <w:t>докум</w:t>
                    </w:r>
                    <w:proofErr w:type="spellEnd"/>
                    <w:r>
                      <w:t>.</w:t>
                    </w:r>
                  </w:p>
                </w:txbxContent>
              </v:textbox>
            </v:shape>
            <v:shape id="_x0000_s1152" type="#_x0000_t202" style="position:absolute;left:3712;top:16163;width:782;height:234;v-text-anchor:middle" filled="f" stroked="f">
              <v:stroke joinstyle="round"/>
              <v:textbox style="mso-next-textbox:#_x0000_s1152;mso-rotate-with-shape:t" inset=".35mm,.35mm,.35mm,.35mm">
                <w:txbxContent>
                  <w:p w:rsidR="00FB2937" w:rsidRPr="006339D5" w:rsidRDefault="00FB2937" w:rsidP="00FB2937">
                    <w:pPr>
                      <w:pStyle w:val="9"/>
                    </w:pPr>
                    <w:proofErr w:type="spellStart"/>
                    <w:r w:rsidRPr="006339D5">
                      <w:t>Подпись</w:t>
                    </w:r>
                    <w:proofErr w:type="spellEnd"/>
                  </w:p>
                </w:txbxContent>
              </v:textbox>
            </v:shape>
            <v:shape id="_x0000_s1153" type="#_x0000_t202" style="position:absolute;left:4554;top:16163;width:505;height:234;v-text-anchor:middle" filled="f" stroked="f">
              <v:stroke joinstyle="round"/>
              <v:textbox style="mso-next-textbox:#_x0000_s1153;mso-rotate-with-shape:t" inset=".35mm,.35mm,.35mm,.35mm">
                <w:txbxContent>
                  <w:p w:rsidR="00FB2937" w:rsidRPr="006339D5" w:rsidRDefault="00FB2937" w:rsidP="00FB2937">
                    <w:pPr>
                      <w:pStyle w:val="9"/>
                    </w:pPr>
                    <w:r w:rsidRPr="006339D5">
                      <w:t>Дата</w:t>
                    </w:r>
                  </w:p>
                </w:txbxContent>
              </v:textbox>
            </v:shape>
            <v:shape id="_x0000_s1154" type="#_x0000_t202" style="position:absolute;left:10958;top:15615;width:506;height:234;v-text-anchor:middle" filled="f" stroked="f">
              <v:stroke joinstyle="round"/>
              <v:textbox style="mso-next-textbox:#_x0000_s1154;mso-rotate-with-shape:t" inset=".35mm,.35mm,.35mm,.35mm">
                <w:txbxContent>
                  <w:p w:rsidR="00FB2937" w:rsidRDefault="00FB2937" w:rsidP="00FB2937">
                    <w:pPr>
                      <w:pStyle w:val="9"/>
                    </w:pPr>
                    <w:r>
                      <w:t>Лист</w:t>
                    </w:r>
                  </w:p>
                </w:txbxContent>
              </v:textbox>
            </v:shape>
            <v:shape id="_x0000_s1155" type="#_x0000_t202" style="position:absolute;left:5145;top:15812;width:5732;height:369;v-text-anchor:middle" filled="f" stroked="f">
              <v:stroke joinstyle="round"/>
              <v:textbox style="mso-next-textbox:#_x0000_s1155;mso-rotate-with-shape:t" inset=".35mm,.35mm,.35mm,.35mm">
                <w:txbxContent>
                  <w:p w:rsidR="00FB2937" w:rsidRPr="00131213" w:rsidRDefault="00FB2937" w:rsidP="00FB2937">
                    <w:pPr>
                      <w:pStyle w:val="16"/>
                    </w:pPr>
                  </w:p>
                </w:txbxContent>
              </v:textbox>
            </v:shape>
            <w10:wrap anchorx="page" anchory="page"/>
          </v:group>
        </w:pict>
      </w:r>
      <w:r w:rsidR="00FB2937" w:rsidRPr="00D00C98">
        <w:rPr>
          <w:rFonts w:ascii="Times New Roman" w:hAnsi="Times New Roman" w:cs="Times New Roman"/>
          <w:sz w:val="24"/>
          <w:szCs w:val="24"/>
        </w:rPr>
        <w:t xml:space="preserve">Задание 3. Тестирование. </w:t>
      </w:r>
    </w:p>
    <w:p w:rsidR="00EB6EFF" w:rsidRPr="00D00C98" w:rsidRDefault="00A72E6D" w:rsidP="00FB2937">
      <w:pPr>
        <w:autoSpaceDE w:val="0"/>
        <w:autoSpaceDN w:val="0"/>
        <w:adjustRightInd w:val="0"/>
        <w:spacing w:after="0" w:line="240" w:lineRule="auto"/>
        <w:ind w:left="567" w:right="142" w:firstLine="142"/>
        <w:rPr>
          <w:rFonts w:ascii="Times New Roman" w:eastAsia="TimesNewRomanPSMT" w:hAnsi="Times New Roman" w:cs="Times New Roman"/>
          <w:sz w:val="24"/>
          <w:szCs w:val="24"/>
        </w:rPr>
      </w:pPr>
      <w:r w:rsidRPr="00D00C98">
        <w:rPr>
          <w:rFonts w:ascii="Times New Roman" w:eastAsia="TimesNewRomanPSMT" w:hAnsi="Times New Roman" w:cs="Times New Roman"/>
          <w:sz w:val="24"/>
          <w:szCs w:val="24"/>
        </w:rPr>
        <w:t xml:space="preserve"> </w:t>
      </w:r>
      <w:r w:rsidR="00EB6EFF" w:rsidRPr="00D00C98">
        <w:rPr>
          <w:rFonts w:ascii="Times New Roman" w:eastAsia="TimesNewRomanPSMT" w:hAnsi="Times New Roman" w:cs="Times New Roman"/>
          <w:sz w:val="24"/>
          <w:szCs w:val="24"/>
        </w:rPr>
        <w:t xml:space="preserve">3.1 </w:t>
      </w:r>
      <w:r w:rsidRPr="00D00C98">
        <w:rPr>
          <w:rFonts w:ascii="Times New Roman" w:eastAsia="TimesNewRomanPSMT" w:hAnsi="Times New Roman" w:cs="Times New Roman"/>
          <w:sz w:val="24"/>
          <w:szCs w:val="24"/>
        </w:rPr>
        <w:t xml:space="preserve">«Народная демократия» означает: </w:t>
      </w:r>
    </w:p>
    <w:p w:rsidR="00EB6EFF" w:rsidRPr="00D00C98" w:rsidRDefault="00A72E6D" w:rsidP="00FB2937">
      <w:pPr>
        <w:autoSpaceDE w:val="0"/>
        <w:autoSpaceDN w:val="0"/>
        <w:adjustRightInd w:val="0"/>
        <w:spacing w:after="0" w:line="240" w:lineRule="auto"/>
        <w:ind w:left="567" w:right="142" w:firstLine="142"/>
        <w:rPr>
          <w:rFonts w:ascii="Times New Roman" w:eastAsia="TimesNewRomanPSMT" w:hAnsi="Times New Roman" w:cs="Times New Roman"/>
          <w:sz w:val="24"/>
          <w:szCs w:val="24"/>
        </w:rPr>
      </w:pPr>
      <w:r w:rsidRPr="00D00C98">
        <w:rPr>
          <w:rFonts w:ascii="Times New Roman" w:eastAsia="TimesNewRomanPSMT" w:hAnsi="Times New Roman" w:cs="Times New Roman"/>
          <w:sz w:val="24"/>
          <w:szCs w:val="24"/>
        </w:rPr>
        <w:t>а) высшую форму демократии;</w:t>
      </w:r>
    </w:p>
    <w:p w:rsidR="00EB6EFF" w:rsidRPr="00D00C98" w:rsidRDefault="00A72E6D" w:rsidP="00EB6EFF">
      <w:pPr>
        <w:autoSpaceDE w:val="0"/>
        <w:autoSpaceDN w:val="0"/>
        <w:adjustRightInd w:val="0"/>
        <w:spacing w:after="0" w:line="240" w:lineRule="auto"/>
        <w:ind w:left="567" w:right="142" w:firstLine="142"/>
        <w:rPr>
          <w:rFonts w:ascii="Times New Roman" w:eastAsia="TimesNewRomanPSMT" w:hAnsi="Times New Roman" w:cs="Times New Roman"/>
          <w:sz w:val="24"/>
          <w:szCs w:val="24"/>
        </w:rPr>
      </w:pPr>
      <w:r w:rsidRPr="00D00C98">
        <w:rPr>
          <w:rFonts w:ascii="Times New Roman" w:eastAsia="TimesNewRomanPSMT" w:hAnsi="Times New Roman" w:cs="Times New Roman"/>
          <w:sz w:val="24"/>
          <w:szCs w:val="24"/>
        </w:rPr>
        <w:t>б) тоталитарный</w:t>
      </w:r>
      <w:r w:rsidR="00EB6EFF" w:rsidRPr="00D00C98">
        <w:rPr>
          <w:rFonts w:ascii="Times New Roman" w:eastAsia="TimesNewRomanPSMT" w:hAnsi="Times New Roman" w:cs="Times New Roman"/>
          <w:sz w:val="24"/>
          <w:szCs w:val="24"/>
        </w:rPr>
        <w:t xml:space="preserve"> </w:t>
      </w:r>
      <w:r w:rsidRPr="00D00C98">
        <w:rPr>
          <w:rFonts w:ascii="Times New Roman" w:eastAsia="TimesNewRomanPSMT" w:hAnsi="Times New Roman" w:cs="Times New Roman"/>
          <w:sz w:val="24"/>
          <w:szCs w:val="24"/>
        </w:rPr>
        <w:t xml:space="preserve">коммунистический режим; </w:t>
      </w:r>
    </w:p>
    <w:p w:rsidR="00BF6197" w:rsidRPr="00D00C98" w:rsidRDefault="00A72E6D" w:rsidP="00EB6EFF">
      <w:pPr>
        <w:autoSpaceDE w:val="0"/>
        <w:autoSpaceDN w:val="0"/>
        <w:adjustRightInd w:val="0"/>
        <w:spacing w:after="0" w:line="240" w:lineRule="auto"/>
        <w:ind w:left="567" w:right="142" w:firstLine="142"/>
        <w:rPr>
          <w:rFonts w:ascii="Times New Roman" w:eastAsia="TimesNewRomanPSMT" w:hAnsi="Times New Roman" w:cs="Times New Roman"/>
          <w:sz w:val="24"/>
          <w:szCs w:val="24"/>
        </w:rPr>
      </w:pPr>
      <w:r w:rsidRPr="00D00C98">
        <w:rPr>
          <w:rFonts w:ascii="Times New Roman" w:eastAsia="TimesNewRomanPSMT" w:hAnsi="Times New Roman" w:cs="Times New Roman"/>
          <w:sz w:val="24"/>
          <w:szCs w:val="24"/>
        </w:rPr>
        <w:t>в) общую характеристику социалистического лагеря.</w:t>
      </w:r>
    </w:p>
    <w:p w:rsidR="00A72E6D" w:rsidRPr="00D00C98" w:rsidRDefault="00A72E6D" w:rsidP="00FB2937">
      <w:pPr>
        <w:autoSpaceDE w:val="0"/>
        <w:autoSpaceDN w:val="0"/>
        <w:adjustRightInd w:val="0"/>
        <w:spacing w:after="0" w:line="240" w:lineRule="auto"/>
        <w:ind w:left="567" w:right="142" w:firstLine="142"/>
        <w:rPr>
          <w:rFonts w:ascii="Times New Roman" w:eastAsia="TimesNewRomanPSMT" w:hAnsi="Times New Roman" w:cs="Times New Roman"/>
          <w:sz w:val="24"/>
          <w:szCs w:val="24"/>
        </w:rPr>
      </w:pPr>
    </w:p>
    <w:p w:rsidR="00EB6EFF" w:rsidRPr="00D00C98" w:rsidRDefault="00EB6EFF" w:rsidP="00FB2937">
      <w:pPr>
        <w:autoSpaceDE w:val="0"/>
        <w:autoSpaceDN w:val="0"/>
        <w:adjustRightInd w:val="0"/>
        <w:spacing w:after="0" w:line="240" w:lineRule="auto"/>
        <w:ind w:left="567" w:right="142" w:firstLine="142"/>
        <w:rPr>
          <w:rFonts w:ascii="Times New Roman" w:eastAsia="TimesNewRomanPSMT" w:hAnsi="Times New Roman" w:cs="Times New Roman"/>
          <w:sz w:val="24"/>
          <w:szCs w:val="24"/>
        </w:rPr>
      </w:pPr>
      <w:r w:rsidRPr="00D00C98">
        <w:rPr>
          <w:rFonts w:ascii="Times New Roman" w:eastAsia="TimesNewRomanPSMT" w:hAnsi="Times New Roman" w:cs="Times New Roman"/>
          <w:sz w:val="24"/>
          <w:szCs w:val="24"/>
        </w:rPr>
        <w:t xml:space="preserve">3.2 </w:t>
      </w:r>
      <w:r w:rsidR="00A72E6D" w:rsidRPr="00D00C98">
        <w:rPr>
          <w:rFonts w:ascii="Times New Roman" w:eastAsia="TimesNewRomanPSMT" w:hAnsi="Times New Roman" w:cs="Times New Roman"/>
          <w:sz w:val="24"/>
          <w:szCs w:val="24"/>
        </w:rPr>
        <w:t xml:space="preserve">Решения XX съезда КПСС привели </w:t>
      </w:r>
      <w:proofErr w:type="gramStart"/>
      <w:r w:rsidR="00A72E6D" w:rsidRPr="00D00C98">
        <w:rPr>
          <w:rFonts w:ascii="Times New Roman" w:eastAsia="TimesNewRomanPSMT" w:hAnsi="Times New Roman" w:cs="Times New Roman"/>
          <w:sz w:val="24"/>
          <w:szCs w:val="24"/>
        </w:rPr>
        <w:t>к</w:t>
      </w:r>
      <w:proofErr w:type="gramEnd"/>
      <w:r w:rsidR="00A72E6D" w:rsidRPr="00D00C98">
        <w:rPr>
          <w:rFonts w:ascii="Times New Roman" w:eastAsia="TimesNewRomanPSMT" w:hAnsi="Times New Roman" w:cs="Times New Roman"/>
          <w:sz w:val="24"/>
          <w:szCs w:val="24"/>
        </w:rPr>
        <w:t xml:space="preserve">: </w:t>
      </w:r>
    </w:p>
    <w:p w:rsidR="00EB6EFF" w:rsidRPr="00D00C98" w:rsidRDefault="00A72E6D" w:rsidP="00EB6EFF">
      <w:pPr>
        <w:autoSpaceDE w:val="0"/>
        <w:autoSpaceDN w:val="0"/>
        <w:adjustRightInd w:val="0"/>
        <w:spacing w:after="0" w:line="240" w:lineRule="auto"/>
        <w:ind w:left="567" w:right="142" w:firstLine="142"/>
        <w:rPr>
          <w:rFonts w:ascii="Times New Roman" w:eastAsia="TimesNewRomanPSMT" w:hAnsi="Times New Roman" w:cs="Times New Roman"/>
          <w:sz w:val="24"/>
          <w:szCs w:val="24"/>
        </w:rPr>
      </w:pPr>
      <w:r w:rsidRPr="00D00C98">
        <w:rPr>
          <w:rFonts w:ascii="Times New Roman" w:eastAsia="TimesNewRomanPSMT" w:hAnsi="Times New Roman" w:cs="Times New Roman"/>
          <w:sz w:val="24"/>
          <w:szCs w:val="24"/>
        </w:rPr>
        <w:t>а) ужесточению социализма сталинского</w:t>
      </w:r>
      <w:r w:rsidR="00EB6EFF" w:rsidRPr="00D00C98">
        <w:rPr>
          <w:rFonts w:ascii="Times New Roman" w:eastAsia="TimesNewRomanPSMT" w:hAnsi="Times New Roman" w:cs="Times New Roman"/>
          <w:sz w:val="24"/>
          <w:szCs w:val="24"/>
        </w:rPr>
        <w:t xml:space="preserve"> </w:t>
      </w:r>
      <w:r w:rsidRPr="00D00C98">
        <w:rPr>
          <w:rFonts w:ascii="Times New Roman" w:eastAsia="TimesNewRomanPSMT" w:hAnsi="Times New Roman" w:cs="Times New Roman"/>
          <w:sz w:val="24"/>
          <w:szCs w:val="24"/>
        </w:rPr>
        <w:t xml:space="preserve">образца; </w:t>
      </w:r>
    </w:p>
    <w:p w:rsidR="00EB6EFF" w:rsidRPr="00D00C98" w:rsidRDefault="00A72E6D" w:rsidP="00EB6EFF">
      <w:pPr>
        <w:autoSpaceDE w:val="0"/>
        <w:autoSpaceDN w:val="0"/>
        <w:adjustRightInd w:val="0"/>
        <w:spacing w:after="0" w:line="240" w:lineRule="auto"/>
        <w:ind w:left="567" w:right="142" w:firstLine="142"/>
        <w:rPr>
          <w:rFonts w:ascii="Times New Roman" w:eastAsia="TimesNewRomanPSMT" w:hAnsi="Times New Roman" w:cs="Times New Roman"/>
          <w:sz w:val="24"/>
          <w:szCs w:val="24"/>
        </w:rPr>
      </w:pPr>
      <w:r w:rsidRPr="00D00C98">
        <w:rPr>
          <w:rFonts w:ascii="Times New Roman" w:eastAsia="TimesNewRomanPSMT" w:hAnsi="Times New Roman" w:cs="Times New Roman"/>
          <w:sz w:val="24"/>
          <w:szCs w:val="24"/>
        </w:rPr>
        <w:t xml:space="preserve">б) попытке изменить социально-политический строй; </w:t>
      </w:r>
    </w:p>
    <w:p w:rsidR="00A72E6D" w:rsidRPr="00D00C98" w:rsidRDefault="00A72E6D" w:rsidP="00EB6EFF">
      <w:pPr>
        <w:autoSpaceDE w:val="0"/>
        <w:autoSpaceDN w:val="0"/>
        <w:adjustRightInd w:val="0"/>
        <w:spacing w:after="0" w:line="240" w:lineRule="auto"/>
        <w:ind w:left="567" w:right="142" w:firstLine="142"/>
        <w:rPr>
          <w:rFonts w:ascii="Times New Roman" w:eastAsia="TimesNewRomanPSMT" w:hAnsi="Times New Roman" w:cs="Times New Roman"/>
          <w:sz w:val="24"/>
          <w:szCs w:val="24"/>
        </w:rPr>
      </w:pPr>
      <w:r w:rsidRPr="00D00C98">
        <w:rPr>
          <w:rFonts w:ascii="Times New Roman" w:eastAsia="TimesNewRomanPSMT" w:hAnsi="Times New Roman" w:cs="Times New Roman"/>
          <w:sz w:val="24"/>
          <w:szCs w:val="24"/>
        </w:rPr>
        <w:t>в) распаду</w:t>
      </w:r>
      <w:r w:rsidR="00EB6EFF" w:rsidRPr="00D00C98">
        <w:rPr>
          <w:rFonts w:ascii="Times New Roman" w:eastAsia="TimesNewRomanPSMT" w:hAnsi="Times New Roman" w:cs="Times New Roman"/>
          <w:sz w:val="24"/>
          <w:szCs w:val="24"/>
        </w:rPr>
        <w:t xml:space="preserve"> </w:t>
      </w:r>
      <w:r w:rsidRPr="00D00C98">
        <w:rPr>
          <w:rFonts w:ascii="Times New Roman" w:eastAsia="TimesNewRomanPSMT" w:hAnsi="Times New Roman" w:cs="Times New Roman"/>
          <w:sz w:val="24"/>
          <w:szCs w:val="24"/>
        </w:rPr>
        <w:t>социалистического лагеря.</w:t>
      </w:r>
    </w:p>
    <w:p w:rsidR="00A72E6D" w:rsidRPr="00D00C98" w:rsidRDefault="00A72E6D" w:rsidP="00FB2937">
      <w:pPr>
        <w:spacing w:after="0" w:line="240" w:lineRule="auto"/>
        <w:ind w:left="567" w:right="142" w:firstLine="142"/>
        <w:jc w:val="both"/>
        <w:rPr>
          <w:rFonts w:ascii="Times New Roman" w:eastAsia="TimesNewRomanPSMT" w:hAnsi="Times New Roman" w:cs="Times New Roman"/>
          <w:sz w:val="24"/>
          <w:szCs w:val="24"/>
        </w:rPr>
      </w:pPr>
    </w:p>
    <w:p w:rsidR="00A72E6D" w:rsidRPr="00D00C98" w:rsidRDefault="00EB6EFF" w:rsidP="00FB2937">
      <w:pPr>
        <w:autoSpaceDE w:val="0"/>
        <w:autoSpaceDN w:val="0"/>
        <w:adjustRightInd w:val="0"/>
        <w:spacing w:after="0" w:line="240" w:lineRule="auto"/>
        <w:ind w:left="567" w:right="142" w:firstLine="142"/>
        <w:rPr>
          <w:rFonts w:ascii="Times New Roman" w:eastAsia="TimesNewRomanPSMT" w:hAnsi="Times New Roman" w:cs="Times New Roman"/>
          <w:sz w:val="24"/>
          <w:szCs w:val="24"/>
        </w:rPr>
      </w:pPr>
      <w:r w:rsidRPr="00D00C98">
        <w:rPr>
          <w:rFonts w:ascii="Times New Roman" w:eastAsia="TimesNewRomanPSMT" w:hAnsi="Times New Roman" w:cs="Times New Roman"/>
          <w:sz w:val="24"/>
          <w:szCs w:val="24"/>
        </w:rPr>
        <w:t xml:space="preserve">3.3 </w:t>
      </w:r>
      <w:r w:rsidR="00A72E6D" w:rsidRPr="00D00C98">
        <w:rPr>
          <w:rFonts w:ascii="Times New Roman" w:eastAsia="TimesNewRomanPSMT" w:hAnsi="Times New Roman" w:cs="Times New Roman"/>
          <w:sz w:val="24"/>
          <w:szCs w:val="24"/>
        </w:rPr>
        <w:t>Народные выступления против тоталитарного государства в 50—70-х гг.</w:t>
      </w:r>
    </w:p>
    <w:p w:rsidR="00EB6EFF" w:rsidRPr="00D00C98" w:rsidRDefault="00A72E6D" w:rsidP="00FB2937">
      <w:pPr>
        <w:autoSpaceDE w:val="0"/>
        <w:autoSpaceDN w:val="0"/>
        <w:adjustRightInd w:val="0"/>
        <w:spacing w:after="0" w:line="240" w:lineRule="auto"/>
        <w:ind w:left="567" w:right="142" w:firstLine="142"/>
        <w:rPr>
          <w:rFonts w:ascii="Times New Roman" w:eastAsia="TimesNewRomanPSMT" w:hAnsi="Times New Roman" w:cs="Times New Roman"/>
          <w:sz w:val="24"/>
          <w:szCs w:val="24"/>
        </w:rPr>
      </w:pPr>
      <w:r w:rsidRPr="00D00C98">
        <w:rPr>
          <w:rFonts w:ascii="Times New Roman" w:eastAsia="TimesNewRomanPSMT" w:hAnsi="Times New Roman" w:cs="Times New Roman"/>
          <w:sz w:val="24"/>
          <w:szCs w:val="24"/>
        </w:rPr>
        <w:t xml:space="preserve">происходили в: </w:t>
      </w:r>
    </w:p>
    <w:p w:rsidR="00EB6EFF" w:rsidRPr="00D00C98" w:rsidRDefault="00A72E6D" w:rsidP="00FB2937">
      <w:pPr>
        <w:autoSpaceDE w:val="0"/>
        <w:autoSpaceDN w:val="0"/>
        <w:adjustRightInd w:val="0"/>
        <w:spacing w:after="0" w:line="240" w:lineRule="auto"/>
        <w:ind w:left="567" w:right="142" w:firstLine="142"/>
        <w:rPr>
          <w:rFonts w:ascii="Times New Roman" w:eastAsia="TimesNewRomanPSMT" w:hAnsi="Times New Roman" w:cs="Times New Roman"/>
          <w:sz w:val="24"/>
          <w:szCs w:val="24"/>
        </w:rPr>
      </w:pPr>
      <w:r w:rsidRPr="00D00C98">
        <w:rPr>
          <w:rFonts w:ascii="Times New Roman" w:eastAsia="TimesNewRomanPSMT" w:hAnsi="Times New Roman" w:cs="Times New Roman"/>
          <w:sz w:val="24"/>
          <w:szCs w:val="24"/>
        </w:rPr>
        <w:t xml:space="preserve">а) Венгрии, Польше, ГДР; </w:t>
      </w:r>
    </w:p>
    <w:p w:rsidR="00A72E6D" w:rsidRPr="00D00C98" w:rsidRDefault="00A72E6D" w:rsidP="00FB2937">
      <w:pPr>
        <w:autoSpaceDE w:val="0"/>
        <w:autoSpaceDN w:val="0"/>
        <w:adjustRightInd w:val="0"/>
        <w:spacing w:after="0" w:line="240" w:lineRule="auto"/>
        <w:ind w:left="567" w:right="142" w:firstLine="142"/>
        <w:rPr>
          <w:rFonts w:ascii="Times New Roman" w:eastAsia="TimesNewRomanPSMT" w:hAnsi="Times New Roman" w:cs="Times New Roman"/>
          <w:sz w:val="24"/>
          <w:szCs w:val="24"/>
        </w:rPr>
      </w:pPr>
      <w:r w:rsidRPr="00D00C98">
        <w:rPr>
          <w:rFonts w:ascii="Times New Roman" w:eastAsia="TimesNewRomanPSMT" w:hAnsi="Times New Roman" w:cs="Times New Roman"/>
          <w:sz w:val="24"/>
          <w:szCs w:val="24"/>
        </w:rPr>
        <w:t>б) Албании, Чехословакии, Польше;</w:t>
      </w:r>
    </w:p>
    <w:p w:rsidR="00A72E6D" w:rsidRPr="00D00C98" w:rsidRDefault="00A72E6D" w:rsidP="00FB2937">
      <w:pPr>
        <w:spacing w:after="0" w:line="240" w:lineRule="auto"/>
        <w:ind w:left="567" w:right="142" w:firstLine="142"/>
        <w:jc w:val="both"/>
        <w:rPr>
          <w:rFonts w:ascii="Times New Roman" w:eastAsia="TimesNewRomanPSMT" w:hAnsi="Times New Roman" w:cs="Times New Roman"/>
          <w:sz w:val="24"/>
          <w:szCs w:val="24"/>
        </w:rPr>
      </w:pPr>
      <w:r w:rsidRPr="00D00C98">
        <w:rPr>
          <w:rFonts w:ascii="Times New Roman" w:eastAsia="TimesNewRomanPSMT" w:hAnsi="Times New Roman" w:cs="Times New Roman"/>
          <w:sz w:val="24"/>
          <w:szCs w:val="24"/>
        </w:rPr>
        <w:t>в) Болгарии, ГДР, Чехословакии</w:t>
      </w:r>
    </w:p>
    <w:p w:rsidR="00FB2937" w:rsidRPr="00D00C98" w:rsidRDefault="00FB2937" w:rsidP="00FB2937">
      <w:pPr>
        <w:spacing w:after="0" w:line="240" w:lineRule="auto"/>
        <w:ind w:left="567" w:right="142" w:firstLine="142"/>
        <w:jc w:val="both"/>
        <w:rPr>
          <w:rFonts w:ascii="Times New Roman" w:eastAsia="TimesNewRomanPSMT" w:hAnsi="Times New Roman" w:cs="Times New Roman"/>
          <w:sz w:val="24"/>
          <w:szCs w:val="24"/>
        </w:rPr>
      </w:pPr>
    </w:p>
    <w:p w:rsidR="00EB6EFF" w:rsidRPr="00D00C98" w:rsidRDefault="00EB6EFF" w:rsidP="00FB2937">
      <w:pPr>
        <w:autoSpaceDE w:val="0"/>
        <w:autoSpaceDN w:val="0"/>
        <w:adjustRightInd w:val="0"/>
        <w:spacing w:after="0" w:line="240" w:lineRule="auto"/>
        <w:ind w:left="567" w:right="142" w:firstLine="142"/>
        <w:rPr>
          <w:rFonts w:ascii="Times New Roman" w:eastAsia="TimesNewRomanPSMT" w:hAnsi="Times New Roman" w:cs="Times New Roman"/>
          <w:sz w:val="24"/>
          <w:szCs w:val="24"/>
        </w:rPr>
      </w:pPr>
      <w:r w:rsidRPr="00D00C98">
        <w:rPr>
          <w:rFonts w:ascii="Times New Roman" w:eastAsia="TimesNewRomanPSMT" w:hAnsi="Times New Roman" w:cs="Times New Roman"/>
          <w:sz w:val="24"/>
          <w:szCs w:val="24"/>
        </w:rPr>
        <w:t xml:space="preserve">3.4 </w:t>
      </w:r>
      <w:r w:rsidR="00FB2937" w:rsidRPr="00D00C98">
        <w:rPr>
          <w:rFonts w:ascii="Times New Roman" w:eastAsia="TimesNewRomanPSMT" w:hAnsi="Times New Roman" w:cs="Times New Roman"/>
          <w:sz w:val="24"/>
          <w:szCs w:val="24"/>
        </w:rPr>
        <w:t>«Бархатная революция» — это:</w:t>
      </w:r>
    </w:p>
    <w:p w:rsidR="00EB6EFF" w:rsidRPr="00D00C98" w:rsidRDefault="00FB2937" w:rsidP="00EB6EFF">
      <w:pPr>
        <w:autoSpaceDE w:val="0"/>
        <w:autoSpaceDN w:val="0"/>
        <w:adjustRightInd w:val="0"/>
        <w:spacing w:after="0" w:line="240" w:lineRule="auto"/>
        <w:ind w:left="567" w:right="142" w:firstLine="142"/>
        <w:rPr>
          <w:rFonts w:ascii="Times New Roman" w:eastAsia="TimesNewRomanPSMT" w:hAnsi="Times New Roman" w:cs="Times New Roman"/>
          <w:sz w:val="24"/>
          <w:szCs w:val="24"/>
        </w:rPr>
      </w:pPr>
      <w:r w:rsidRPr="00D00C98">
        <w:rPr>
          <w:rFonts w:ascii="Times New Roman" w:eastAsia="TimesNewRomanPSMT" w:hAnsi="Times New Roman" w:cs="Times New Roman"/>
          <w:sz w:val="24"/>
          <w:szCs w:val="24"/>
        </w:rPr>
        <w:t>а) отказ от радикальных преобразований</w:t>
      </w:r>
      <w:r w:rsidR="00EB6EFF" w:rsidRPr="00D00C98">
        <w:rPr>
          <w:rFonts w:ascii="Times New Roman" w:eastAsia="TimesNewRomanPSMT" w:hAnsi="Times New Roman" w:cs="Times New Roman"/>
          <w:sz w:val="24"/>
          <w:szCs w:val="24"/>
        </w:rPr>
        <w:t xml:space="preserve"> </w:t>
      </w:r>
      <w:r w:rsidRPr="00D00C98">
        <w:rPr>
          <w:rFonts w:ascii="Times New Roman" w:eastAsia="TimesNewRomanPSMT" w:hAnsi="Times New Roman" w:cs="Times New Roman"/>
          <w:sz w:val="24"/>
          <w:szCs w:val="24"/>
        </w:rPr>
        <w:t xml:space="preserve">революционного типа; </w:t>
      </w:r>
    </w:p>
    <w:p w:rsidR="00FB2937" w:rsidRPr="00D00C98" w:rsidRDefault="00FB2937" w:rsidP="00FB2937">
      <w:pPr>
        <w:autoSpaceDE w:val="0"/>
        <w:autoSpaceDN w:val="0"/>
        <w:adjustRightInd w:val="0"/>
        <w:spacing w:after="0" w:line="240" w:lineRule="auto"/>
        <w:ind w:left="567" w:right="142" w:firstLine="142"/>
        <w:rPr>
          <w:rFonts w:ascii="Times New Roman" w:eastAsia="TimesNewRomanPSMT" w:hAnsi="Times New Roman" w:cs="Times New Roman"/>
          <w:sz w:val="24"/>
          <w:szCs w:val="24"/>
        </w:rPr>
      </w:pPr>
      <w:r w:rsidRPr="00D00C98">
        <w:rPr>
          <w:rFonts w:ascii="Times New Roman" w:eastAsia="TimesNewRomanPSMT" w:hAnsi="Times New Roman" w:cs="Times New Roman"/>
          <w:sz w:val="24"/>
          <w:szCs w:val="24"/>
        </w:rPr>
        <w:t xml:space="preserve">б) бескровная смена коммунистического режима на </w:t>
      </w:r>
      <w:proofErr w:type="gramStart"/>
      <w:r w:rsidRPr="00D00C98">
        <w:rPr>
          <w:rFonts w:ascii="Times New Roman" w:eastAsia="TimesNewRomanPSMT" w:hAnsi="Times New Roman" w:cs="Times New Roman"/>
          <w:sz w:val="24"/>
          <w:szCs w:val="24"/>
        </w:rPr>
        <w:t>либеральный</w:t>
      </w:r>
      <w:proofErr w:type="gramEnd"/>
      <w:r w:rsidRPr="00D00C98">
        <w:rPr>
          <w:rFonts w:ascii="Times New Roman" w:eastAsia="TimesNewRomanPSMT" w:hAnsi="Times New Roman" w:cs="Times New Roman"/>
          <w:sz w:val="24"/>
          <w:szCs w:val="24"/>
        </w:rPr>
        <w:t>;</w:t>
      </w:r>
    </w:p>
    <w:p w:rsidR="00FB2937" w:rsidRPr="00D00C98" w:rsidRDefault="00FB2937" w:rsidP="00FB2937">
      <w:pPr>
        <w:spacing w:after="0" w:line="240" w:lineRule="auto"/>
        <w:ind w:left="567" w:right="142" w:firstLine="142"/>
        <w:jc w:val="both"/>
        <w:rPr>
          <w:rFonts w:ascii="Times New Roman" w:eastAsia="TimesNewRomanPSMT" w:hAnsi="Times New Roman" w:cs="Times New Roman"/>
          <w:sz w:val="24"/>
          <w:szCs w:val="24"/>
        </w:rPr>
      </w:pPr>
      <w:r w:rsidRPr="00D00C98">
        <w:rPr>
          <w:rFonts w:ascii="Times New Roman" w:eastAsia="TimesNewRomanPSMT" w:hAnsi="Times New Roman" w:cs="Times New Roman"/>
          <w:sz w:val="24"/>
          <w:szCs w:val="24"/>
        </w:rPr>
        <w:t>в) распад федеративного государства.</w:t>
      </w:r>
    </w:p>
    <w:p w:rsidR="00FB2937" w:rsidRPr="00FB2937" w:rsidRDefault="00FB2937" w:rsidP="00FB2937">
      <w:pPr>
        <w:spacing w:after="0" w:line="240" w:lineRule="auto"/>
        <w:ind w:left="567" w:right="142" w:firstLine="142"/>
        <w:jc w:val="both"/>
        <w:rPr>
          <w:rFonts w:ascii="Times New Roman" w:eastAsia="TimesNewRomanPSMT" w:hAnsi="Times New Roman" w:cs="Times New Roman"/>
          <w:sz w:val="28"/>
          <w:szCs w:val="28"/>
        </w:rPr>
      </w:pPr>
    </w:p>
    <w:p w:rsidR="005C66C3" w:rsidRDefault="007F3B1F" w:rsidP="007F3B1F">
      <w:pPr>
        <w:autoSpaceDE w:val="0"/>
        <w:autoSpaceDN w:val="0"/>
        <w:adjustRightInd w:val="0"/>
        <w:spacing w:after="0" w:line="240" w:lineRule="auto"/>
        <w:ind w:left="567" w:firstLine="284"/>
        <w:jc w:val="both"/>
        <w:rPr>
          <w:rFonts w:ascii="Times New Roman" w:eastAsia="TimesNewRomanPSMT" w:hAnsi="Times New Roman" w:cs="Times New Roman"/>
          <w:sz w:val="24"/>
          <w:szCs w:val="24"/>
        </w:rPr>
      </w:pPr>
      <w:r w:rsidRPr="00D00C98">
        <w:rPr>
          <w:rFonts w:ascii="Times New Roman" w:eastAsia="TimesNewRomanPSMT" w:hAnsi="Times New Roman" w:cs="Times New Roman"/>
          <w:sz w:val="24"/>
          <w:szCs w:val="24"/>
        </w:rPr>
        <w:t xml:space="preserve">Задание 4. </w:t>
      </w:r>
      <w:r w:rsidR="005C66C3">
        <w:rPr>
          <w:rFonts w:ascii="Times New Roman" w:eastAsia="TimesNewRomanPSMT" w:hAnsi="Times New Roman" w:cs="Times New Roman"/>
          <w:sz w:val="24"/>
          <w:szCs w:val="24"/>
        </w:rPr>
        <w:t>Проанализировать итог революционных преобразований в странах Восточной Европы 1987 -1991 гг.: _______________________________________________________________</w:t>
      </w:r>
    </w:p>
    <w:p w:rsidR="005C66C3" w:rsidRDefault="005C66C3" w:rsidP="005C66C3">
      <w:pPr>
        <w:autoSpaceDE w:val="0"/>
        <w:autoSpaceDN w:val="0"/>
        <w:adjustRightInd w:val="0"/>
        <w:spacing w:after="0" w:line="240" w:lineRule="auto"/>
        <w:ind w:left="426"/>
        <w:jc w:val="both"/>
        <w:rPr>
          <w:rFonts w:ascii="Times New Roman" w:eastAsia="TimesNewRomanPSMT" w:hAnsi="Times New Roman" w:cs="Times New Roman"/>
          <w:sz w:val="24"/>
          <w:szCs w:val="24"/>
        </w:rPr>
      </w:pPr>
      <w:r w:rsidRPr="00D00C98">
        <w:rPr>
          <w:rFonts w:ascii="Times New Roman" w:eastAsia="TimesNewRomanPSMT"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NewRomanPSMT" w:hAnsi="Times New Roman" w:cs="Times New Roman"/>
          <w:sz w:val="24"/>
          <w:szCs w:val="24"/>
        </w:rPr>
        <w:t>____________</w:t>
      </w:r>
      <w:r w:rsidRPr="00D00C98">
        <w:rPr>
          <w:rFonts w:ascii="Times New Roman" w:eastAsia="TimesNewRomanPSMT" w:hAnsi="Times New Roman" w:cs="Times New Roman"/>
          <w:sz w:val="24"/>
          <w:szCs w:val="24"/>
        </w:rPr>
        <w:t>_</w:t>
      </w:r>
    </w:p>
    <w:p w:rsidR="005C66C3" w:rsidRDefault="005C66C3" w:rsidP="007F3B1F">
      <w:pPr>
        <w:autoSpaceDE w:val="0"/>
        <w:autoSpaceDN w:val="0"/>
        <w:adjustRightInd w:val="0"/>
        <w:spacing w:after="0" w:line="240" w:lineRule="auto"/>
        <w:ind w:left="567" w:firstLine="284"/>
        <w:jc w:val="both"/>
        <w:rPr>
          <w:rFonts w:ascii="Times New Roman" w:eastAsia="TimesNewRomanPSMT" w:hAnsi="Times New Roman" w:cs="Times New Roman"/>
          <w:sz w:val="24"/>
          <w:szCs w:val="24"/>
        </w:rPr>
      </w:pPr>
    </w:p>
    <w:p w:rsidR="00B31695" w:rsidRPr="00D00C98" w:rsidRDefault="005C66C3" w:rsidP="007F3B1F">
      <w:pPr>
        <w:autoSpaceDE w:val="0"/>
        <w:autoSpaceDN w:val="0"/>
        <w:adjustRightInd w:val="0"/>
        <w:spacing w:after="0" w:line="240" w:lineRule="auto"/>
        <w:ind w:left="567" w:firstLine="284"/>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4.1 </w:t>
      </w:r>
      <w:r w:rsidR="007F3B1F" w:rsidRPr="00D00C98">
        <w:rPr>
          <w:rFonts w:ascii="Times New Roman" w:eastAsia="TimesNewRomanPSMT" w:hAnsi="Times New Roman" w:cs="Times New Roman"/>
          <w:sz w:val="24"/>
          <w:szCs w:val="24"/>
        </w:rPr>
        <w:t xml:space="preserve">Можно ли считать неизбежным крушение коммунистических режимов в Европе? (ответ обосновать): </w:t>
      </w:r>
      <w:r w:rsidR="00B31695" w:rsidRPr="00D00C98">
        <w:rPr>
          <w:rFonts w:ascii="Times New Roman" w:eastAsia="TimesNewRomanPSMT" w:hAnsi="Times New Roman" w:cs="Times New Roman"/>
          <w:sz w:val="24"/>
          <w:szCs w:val="24"/>
        </w:rPr>
        <w:t>__________________________________</w:t>
      </w:r>
      <w:r w:rsidR="00D00C98" w:rsidRPr="00D00C98">
        <w:rPr>
          <w:rFonts w:ascii="Times New Roman" w:eastAsia="TimesNewRomanPSMT" w:hAnsi="Times New Roman" w:cs="Times New Roman"/>
          <w:sz w:val="24"/>
          <w:szCs w:val="24"/>
        </w:rPr>
        <w:t>___________________</w:t>
      </w:r>
      <w:r w:rsidR="00B31695" w:rsidRPr="00D00C98">
        <w:rPr>
          <w:rFonts w:ascii="Times New Roman" w:eastAsia="TimesNewRomanPSMT" w:hAnsi="Times New Roman" w:cs="Times New Roman"/>
          <w:sz w:val="24"/>
          <w:szCs w:val="24"/>
        </w:rPr>
        <w:t>_</w:t>
      </w:r>
      <w:r w:rsidR="00D00C98">
        <w:rPr>
          <w:rFonts w:ascii="Times New Roman" w:eastAsia="TimesNewRomanPSMT" w:hAnsi="Times New Roman" w:cs="Times New Roman"/>
          <w:sz w:val="24"/>
          <w:szCs w:val="24"/>
        </w:rPr>
        <w:t>____</w:t>
      </w:r>
      <w:r>
        <w:rPr>
          <w:rFonts w:ascii="Times New Roman" w:eastAsia="TimesNewRomanPSMT" w:hAnsi="Times New Roman" w:cs="Times New Roman"/>
          <w:sz w:val="24"/>
          <w:szCs w:val="24"/>
        </w:rPr>
        <w:t>_____</w:t>
      </w:r>
      <w:r w:rsidR="00D00C98">
        <w:rPr>
          <w:rFonts w:ascii="Times New Roman" w:eastAsia="TimesNewRomanPSMT" w:hAnsi="Times New Roman" w:cs="Times New Roman"/>
          <w:sz w:val="24"/>
          <w:szCs w:val="24"/>
        </w:rPr>
        <w:t>______</w:t>
      </w:r>
      <w:r w:rsidR="00B31695" w:rsidRPr="00D00C98">
        <w:rPr>
          <w:rFonts w:ascii="Times New Roman" w:eastAsia="TimesNewRomanPSMT" w:hAnsi="Times New Roman" w:cs="Times New Roman"/>
          <w:sz w:val="24"/>
          <w:szCs w:val="24"/>
        </w:rPr>
        <w:t>__</w:t>
      </w:r>
    </w:p>
    <w:p w:rsidR="00D00C98" w:rsidRDefault="00B31695" w:rsidP="00D00C98">
      <w:pPr>
        <w:autoSpaceDE w:val="0"/>
        <w:autoSpaceDN w:val="0"/>
        <w:adjustRightInd w:val="0"/>
        <w:spacing w:after="0" w:line="240" w:lineRule="auto"/>
        <w:ind w:left="567"/>
        <w:jc w:val="both"/>
        <w:rPr>
          <w:rFonts w:ascii="Times New Roman" w:eastAsia="TimesNewRomanPSMT" w:hAnsi="Times New Roman" w:cs="Times New Roman"/>
          <w:sz w:val="24"/>
          <w:szCs w:val="24"/>
        </w:rPr>
      </w:pPr>
      <w:r w:rsidRPr="00D00C98">
        <w:rPr>
          <w:rFonts w:ascii="Times New Roman" w:eastAsia="TimesNewRomanPSMT"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0C98" w:rsidRDefault="00D00C98" w:rsidP="00D00C98">
      <w:pPr>
        <w:autoSpaceDE w:val="0"/>
        <w:autoSpaceDN w:val="0"/>
        <w:adjustRightInd w:val="0"/>
        <w:spacing w:after="0" w:line="240" w:lineRule="auto"/>
        <w:ind w:left="567"/>
        <w:jc w:val="both"/>
        <w:rPr>
          <w:rFonts w:ascii="Times New Roman" w:eastAsia="TimesNewRomanPSMT" w:hAnsi="Times New Roman" w:cs="Times New Roman"/>
          <w:sz w:val="24"/>
          <w:szCs w:val="24"/>
        </w:rPr>
      </w:pPr>
    </w:p>
    <w:p w:rsidR="00EB4B1A" w:rsidRPr="00EB4B1A" w:rsidRDefault="00EB4B1A" w:rsidP="00EB4B1A">
      <w:pPr>
        <w:autoSpaceDE w:val="0"/>
        <w:autoSpaceDN w:val="0"/>
        <w:adjustRightInd w:val="0"/>
        <w:spacing w:after="0" w:line="240" w:lineRule="auto"/>
        <w:ind w:left="426" w:right="142" w:firstLine="283"/>
        <w:jc w:val="both"/>
        <w:rPr>
          <w:rFonts w:ascii="Times New Roman" w:eastAsia="TimesNewRomanPSMT" w:hAnsi="Times New Roman" w:cs="Times New Roman"/>
          <w:sz w:val="24"/>
          <w:szCs w:val="24"/>
        </w:rPr>
      </w:pPr>
      <w:r w:rsidRPr="00EB4B1A">
        <w:rPr>
          <w:rFonts w:ascii="Times New Roman" w:eastAsia="TimesNewRomanPSMT" w:hAnsi="Times New Roman" w:cs="Times New Roman"/>
          <w:sz w:val="24"/>
          <w:szCs w:val="24"/>
        </w:rPr>
        <w:t>Задание 5. Используя дополнительную справочную литературу и Интернет-ресурсы на примере одной из восточноевропейских стран показать формирование, развити</w:t>
      </w:r>
      <w:r w:rsidR="005C66C3">
        <w:rPr>
          <w:rFonts w:ascii="Times New Roman" w:eastAsia="TimesNewRomanPSMT" w:hAnsi="Times New Roman" w:cs="Times New Roman"/>
          <w:sz w:val="24"/>
          <w:szCs w:val="24"/>
        </w:rPr>
        <w:t>е, кризис и крушение социализма: _______________________________________________________________</w:t>
      </w:r>
    </w:p>
    <w:p w:rsidR="00EB4B1A" w:rsidRDefault="00EB4B1A" w:rsidP="00EB4B1A">
      <w:pPr>
        <w:autoSpaceDE w:val="0"/>
        <w:autoSpaceDN w:val="0"/>
        <w:adjustRightInd w:val="0"/>
        <w:spacing w:after="0" w:line="240" w:lineRule="auto"/>
        <w:ind w:left="426" w:right="142"/>
        <w:jc w:val="both"/>
        <w:rPr>
          <w:rFonts w:ascii="Times New Roman" w:eastAsia="TimesNewRomanPSMT" w:hAnsi="Times New Roman" w:cs="Times New Roman"/>
          <w:sz w:val="28"/>
          <w:szCs w:val="28"/>
        </w:rPr>
      </w:pPr>
      <w:r w:rsidRPr="00EB4B1A">
        <w:rPr>
          <w:rFonts w:ascii="Times New Roman" w:eastAsia="TimesNewRomanPSMT"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NewRomanPSMT" w:hAnsi="Times New Roman" w:cs="Times New Roman"/>
          <w:sz w:val="24"/>
          <w:szCs w:val="24"/>
        </w:rPr>
        <w:t>____________________________________________________</w:t>
      </w:r>
    </w:p>
    <w:p w:rsidR="00D00C98" w:rsidRDefault="00D00C98" w:rsidP="00D00C98">
      <w:pPr>
        <w:autoSpaceDE w:val="0"/>
        <w:autoSpaceDN w:val="0"/>
        <w:adjustRightInd w:val="0"/>
        <w:spacing w:after="0" w:line="240" w:lineRule="auto"/>
        <w:ind w:left="567"/>
        <w:jc w:val="both"/>
        <w:rPr>
          <w:rFonts w:ascii="Times New Roman" w:eastAsia="TimesNewRomanPSMT" w:hAnsi="Times New Roman" w:cs="Times New Roman"/>
          <w:sz w:val="24"/>
          <w:szCs w:val="24"/>
        </w:rPr>
      </w:pPr>
    </w:p>
    <w:p w:rsidR="00D00C98" w:rsidRDefault="00D00C98" w:rsidP="00D00C98">
      <w:pPr>
        <w:autoSpaceDE w:val="0"/>
        <w:autoSpaceDN w:val="0"/>
        <w:adjustRightInd w:val="0"/>
        <w:spacing w:after="0" w:line="240" w:lineRule="auto"/>
        <w:ind w:left="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Вывод: _____________________________________________________________________________</w:t>
      </w:r>
    </w:p>
    <w:p w:rsidR="007F3B1F" w:rsidRPr="007F3B1F" w:rsidRDefault="00EB4B1A" w:rsidP="00D00C98">
      <w:pPr>
        <w:autoSpaceDE w:val="0"/>
        <w:autoSpaceDN w:val="0"/>
        <w:adjustRightInd w:val="0"/>
        <w:spacing w:after="0" w:line="240" w:lineRule="auto"/>
        <w:ind w:left="567"/>
        <w:jc w:val="both"/>
        <w:rPr>
          <w:rFonts w:ascii="Times New Roman" w:eastAsia="TimesNewRomanPSMT" w:hAnsi="Times New Roman" w:cs="Times New Roman"/>
          <w:sz w:val="28"/>
          <w:szCs w:val="28"/>
        </w:rPr>
      </w:pPr>
      <w:r>
        <w:rPr>
          <w:rFonts w:ascii="Times New Roman" w:eastAsia="TimesNewRomanPSMT" w:hAnsi="Times New Roman" w:cs="Times New Roman"/>
          <w:sz w:val="24"/>
          <w:szCs w:val="24"/>
        </w:rPr>
        <w:t>_______</w:t>
      </w:r>
      <w:r w:rsidR="00D00C98">
        <w:rPr>
          <w:rFonts w:ascii="Times New Roman" w:eastAsia="TimesNewRomanPSMT" w:hAnsi="Times New Roman" w:cs="Times New Roman"/>
          <w:sz w:val="24"/>
          <w:szCs w:val="24"/>
        </w:rPr>
        <w:t>__________________________________________________________________________</w:t>
      </w:r>
      <w:r w:rsidR="005C66C3">
        <w:rPr>
          <w:rFonts w:ascii="Times New Roman" w:eastAsia="TimesNewRomanPSMT" w:hAnsi="Times New Roman" w:cs="Times New Roman"/>
          <w:sz w:val="24"/>
          <w:szCs w:val="24"/>
        </w:rPr>
        <w:t>_</w:t>
      </w:r>
      <w:r w:rsidR="00D00C98">
        <w:rPr>
          <w:rFonts w:ascii="Times New Roman" w:eastAsia="TimesNewRomanPSMT" w:hAnsi="Times New Roman" w:cs="Times New Roman"/>
          <w:sz w:val="24"/>
          <w:szCs w:val="24"/>
        </w:rPr>
        <w:t>_</w:t>
      </w:r>
    </w:p>
    <w:sectPr w:rsidR="007F3B1F" w:rsidRPr="007F3B1F" w:rsidSect="00F44991">
      <w:pgSz w:w="11906" w:h="16838"/>
      <w:pgMar w:top="568" w:right="424"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ISOCPEUR">
    <w:altName w:val="Times New Roman"/>
    <w:panose1 w:val="00000000000000000000"/>
    <w:charset w:val="00"/>
    <w:family w:val="roman"/>
    <w:notTrueType/>
    <w:pitch w:val="default"/>
    <w:sig w:usb0="00000000" w:usb1="00000000" w:usb2="00000000" w:usb3="00000000" w:csb0="00000000" w:csb1="00000000"/>
  </w:font>
  <w:font w:name="TimesNewRomanPSMT">
    <w:altName w:val="Arial Unicode MS"/>
    <w:panose1 w:val="00000000000000000000"/>
    <w:charset w:val="86"/>
    <w:family w:val="auto"/>
    <w:notTrueType/>
    <w:pitch w:val="default"/>
    <w:sig w:usb0="00000003" w:usb1="080E0000" w:usb2="00000010" w:usb3="00000000" w:csb0="0004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86634"/>
    <w:rsid w:val="00115656"/>
    <w:rsid w:val="00122AA2"/>
    <w:rsid w:val="00133986"/>
    <w:rsid w:val="001E13CE"/>
    <w:rsid w:val="001E3E36"/>
    <w:rsid w:val="001F4BD9"/>
    <w:rsid w:val="00201B66"/>
    <w:rsid w:val="00203F1C"/>
    <w:rsid w:val="00267824"/>
    <w:rsid w:val="00282D10"/>
    <w:rsid w:val="00387DCE"/>
    <w:rsid w:val="004F2B14"/>
    <w:rsid w:val="00501616"/>
    <w:rsid w:val="005042D4"/>
    <w:rsid w:val="00557F59"/>
    <w:rsid w:val="00595821"/>
    <w:rsid w:val="005A398F"/>
    <w:rsid w:val="005A4754"/>
    <w:rsid w:val="005C66C3"/>
    <w:rsid w:val="006B29F6"/>
    <w:rsid w:val="006E0237"/>
    <w:rsid w:val="00756EE9"/>
    <w:rsid w:val="00765BA8"/>
    <w:rsid w:val="00766D3B"/>
    <w:rsid w:val="00775BAE"/>
    <w:rsid w:val="00786634"/>
    <w:rsid w:val="0079294D"/>
    <w:rsid w:val="007C06A0"/>
    <w:rsid w:val="007F3B1F"/>
    <w:rsid w:val="00836897"/>
    <w:rsid w:val="009321AE"/>
    <w:rsid w:val="00941F6E"/>
    <w:rsid w:val="009B0035"/>
    <w:rsid w:val="009B3F2E"/>
    <w:rsid w:val="00A00201"/>
    <w:rsid w:val="00A64264"/>
    <w:rsid w:val="00A72E6D"/>
    <w:rsid w:val="00AC146B"/>
    <w:rsid w:val="00AE6F03"/>
    <w:rsid w:val="00B17B2D"/>
    <w:rsid w:val="00B31695"/>
    <w:rsid w:val="00B46B73"/>
    <w:rsid w:val="00BC3404"/>
    <w:rsid w:val="00BE0541"/>
    <w:rsid w:val="00BF6197"/>
    <w:rsid w:val="00C30C8F"/>
    <w:rsid w:val="00C5694C"/>
    <w:rsid w:val="00C81A9B"/>
    <w:rsid w:val="00D00C98"/>
    <w:rsid w:val="00D01BDF"/>
    <w:rsid w:val="00D201AA"/>
    <w:rsid w:val="00D51596"/>
    <w:rsid w:val="00D72541"/>
    <w:rsid w:val="00E34192"/>
    <w:rsid w:val="00E71F90"/>
    <w:rsid w:val="00EA5F10"/>
    <w:rsid w:val="00EB4B1A"/>
    <w:rsid w:val="00EB6EFF"/>
    <w:rsid w:val="00F22B01"/>
    <w:rsid w:val="00F44991"/>
    <w:rsid w:val="00F8279F"/>
    <w:rsid w:val="00FA599D"/>
    <w:rsid w:val="00FB2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4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0">
    <w:name w:val="Font Style60"/>
    <w:basedOn w:val="a0"/>
    <w:uiPriority w:val="99"/>
    <w:rsid w:val="00133986"/>
    <w:rPr>
      <w:rFonts w:ascii="Times New Roman" w:hAnsi="Times New Roman" w:cs="Times New Roman"/>
      <w:sz w:val="20"/>
      <w:szCs w:val="20"/>
    </w:rPr>
  </w:style>
  <w:style w:type="character" w:customStyle="1" w:styleId="FontStyle62">
    <w:name w:val="Font Style62"/>
    <w:basedOn w:val="a0"/>
    <w:uiPriority w:val="99"/>
    <w:rsid w:val="00133986"/>
    <w:rPr>
      <w:rFonts w:ascii="Tahoma" w:hAnsi="Tahoma" w:cs="Tahoma"/>
      <w:spacing w:val="-10"/>
      <w:sz w:val="12"/>
      <w:szCs w:val="12"/>
    </w:rPr>
  </w:style>
  <w:style w:type="paragraph" w:customStyle="1" w:styleId="Style14">
    <w:name w:val="Style14"/>
    <w:basedOn w:val="a"/>
    <w:uiPriority w:val="99"/>
    <w:rsid w:val="00115656"/>
    <w:pPr>
      <w:widowControl w:val="0"/>
      <w:autoSpaceDE w:val="0"/>
      <w:autoSpaceDN w:val="0"/>
      <w:adjustRightInd w:val="0"/>
      <w:spacing w:after="0" w:line="197" w:lineRule="exact"/>
      <w:ind w:hanging="250"/>
    </w:pPr>
    <w:rPr>
      <w:rFonts w:ascii="Times New Roman" w:hAnsi="Times New Roman" w:cs="Times New Roman"/>
      <w:sz w:val="24"/>
      <w:szCs w:val="24"/>
    </w:rPr>
  </w:style>
  <w:style w:type="character" w:customStyle="1" w:styleId="FontStyle59">
    <w:name w:val="Font Style59"/>
    <w:basedOn w:val="a0"/>
    <w:uiPriority w:val="99"/>
    <w:rsid w:val="00115656"/>
    <w:rPr>
      <w:rFonts w:ascii="Times New Roman" w:hAnsi="Times New Roman" w:cs="Times New Roman"/>
      <w:i/>
      <w:iCs/>
      <w:sz w:val="20"/>
      <w:szCs w:val="20"/>
    </w:rPr>
  </w:style>
  <w:style w:type="paragraph" w:customStyle="1" w:styleId="9">
    <w:name w:val="9"/>
    <w:basedOn w:val="a"/>
    <w:link w:val="90"/>
    <w:qFormat/>
    <w:rsid w:val="00B46B73"/>
    <w:pPr>
      <w:jc w:val="center"/>
    </w:pPr>
    <w:rPr>
      <w:rFonts w:ascii="Times New Roman" w:eastAsia="Arial" w:hAnsi="Times New Roman" w:cs="Times New Roman"/>
      <w:sz w:val="18"/>
      <w:szCs w:val="20"/>
      <w:lang w:val="uk-UA"/>
    </w:rPr>
  </w:style>
  <w:style w:type="character" w:customStyle="1" w:styleId="90">
    <w:name w:val="9 Знак"/>
    <w:basedOn w:val="a0"/>
    <w:link w:val="9"/>
    <w:rsid w:val="00B46B73"/>
    <w:rPr>
      <w:rFonts w:ascii="Times New Roman" w:eastAsia="Arial" w:hAnsi="Times New Roman" w:cs="Times New Roman"/>
      <w:sz w:val="18"/>
      <w:szCs w:val="20"/>
      <w:lang w:val="uk-UA"/>
    </w:rPr>
  </w:style>
  <w:style w:type="paragraph" w:customStyle="1" w:styleId="a3">
    <w:name w:val="Чертежный"/>
    <w:rsid w:val="00B46B73"/>
    <w:pPr>
      <w:spacing w:after="0" w:line="240" w:lineRule="auto"/>
      <w:jc w:val="both"/>
    </w:pPr>
    <w:rPr>
      <w:rFonts w:ascii="ISOCPEUR" w:eastAsia="Times New Roman" w:hAnsi="ISOCPEUR" w:cs="Times New Roman"/>
      <w:i/>
      <w:sz w:val="28"/>
      <w:szCs w:val="20"/>
      <w:lang w:val="uk-UA"/>
    </w:rPr>
  </w:style>
  <w:style w:type="table" w:styleId="a4">
    <w:name w:val="Table Grid"/>
    <w:basedOn w:val="a1"/>
    <w:uiPriority w:val="59"/>
    <w:rsid w:val="009B3F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16"/>
    <w:basedOn w:val="a"/>
    <w:link w:val="160"/>
    <w:qFormat/>
    <w:rsid w:val="009B3F2E"/>
    <w:pPr>
      <w:jc w:val="center"/>
    </w:pPr>
    <w:rPr>
      <w:rFonts w:ascii="Times New Roman" w:hAnsi="Times New Roman"/>
      <w:sz w:val="32"/>
      <w:szCs w:val="32"/>
      <w:lang w:val="en-US"/>
    </w:rPr>
  </w:style>
  <w:style w:type="character" w:customStyle="1" w:styleId="160">
    <w:name w:val="16 Знак"/>
    <w:basedOn w:val="a0"/>
    <w:link w:val="16"/>
    <w:rsid w:val="009B3F2E"/>
    <w:rPr>
      <w:rFonts w:ascii="Times New Roman" w:hAnsi="Times New Roman"/>
      <w:sz w:val="32"/>
      <w:szCs w:val="32"/>
      <w:lang w:val="en-US"/>
    </w:rPr>
  </w:style>
</w:styles>
</file>

<file path=word/webSettings.xml><?xml version="1.0" encoding="utf-8"?>
<w:webSettings xmlns:r="http://schemas.openxmlformats.org/officeDocument/2006/relationships" xmlns:w="http://schemas.openxmlformats.org/wordprocessingml/2006/main">
  <w:divs>
    <w:div w:id="704867720">
      <w:bodyDiv w:val="1"/>
      <w:marLeft w:val="0"/>
      <w:marRight w:val="0"/>
      <w:marTop w:val="0"/>
      <w:marBottom w:val="0"/>
      <w:divBdr>
        <w:top w:val="none" w:sz="0" w:space="0" w:color="auto"/>
        <w:left w:val="none" w:sz="0" w:space="0" w:color="auto"/>
        <w:bottom w:val="none" w:sz="0" w:space="0" w:color="auto"/>
        <w:right w:val="none" w:sz="0" w:space="0" w:color="auto"/>
      </w:divBdr>
    </w:div>
    <w:div w:id="94977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4649</Words>
  <Characters>26503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Эжен</dc:creator>
  <cp:keywords/>
  <dc:description/>
  <cp:lastModifiedBy>ytgt</cp:lastModifiedBy>
  <cp:revision>44</cp:revision>
  <cp:lastPrinted>2015-09-23T06:32:00Z</cp:lastPrinted>
  <dcterms:created xsi:type="dcterms:W3CDTF">2014-09-14T11:18:00Z</dcterms:created>
  <dcterms:modified xsi:type="dcterms:W3CDTF">2015-09-23T06:32:00Z</dcterms:modified>
</cp:coreProperties>
</file>