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A0" w:rsidRPr="0030584F" w:rsidRDefault="00D942A0" w:rsidP="00D942A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84F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организации рабочих мест для проверки и ремонта</w:t>
      </w:r>
    </w:p>
    <w:p w:rsidR="00D942A0" w:rsidRPr="0030584F" w:rsidRDefault="00D942A0" w:rsidP="00D942A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84F">
        <w:rPr>
          <w:rFonts w:ascii="Times New Roman" w:hAnsi="Times New Roman" w:cs="Times New Roman"/>
          <w:b/>
          <w:sz w:val="28"/>
          <w:szCs w:val="28"/>
          <w:lang w:val="ru-RU"/>
        </w:rPr>
        <w:t>аппаратуры СЦБ</w:t>
      </w:r>
    </w:p>
    <w:p w:rsidR="00D942A0" w:rsidRPr="0030584F" w:rsidRDefault="00D942A0" w:rsidP="00D942A0">
      <w:pPr>
        <w:pStyle w:val="1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84F">
        <w:rPr>
          <w:rFonts w:ascii="Times New Roman" w:hAnsi="Times New Roman" w:cs="Times New Roman"/>
          <w:sz w:val="28"/>
          <w:szCs w:val="28"/>
          <w:lang w:val="ru-RU"/>
        </w:rPr>
        <w:t>Рабочие места для проверки и ремонта аппаратуры СЦБ должны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быть оснащены измерительным и испытательным оборудованием,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инструментом, технологической оснасткой, средствами малой механизации,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тележками для транспортировки аппаратуры СЦБ.</w:t>
      </w:r>
    </w:p>
    <w:p w:rsidR="00D942A0" w:rsidRPr="0030584F" w:rsidRDefault="00D942A0" w:rsidP="00D942A0">
      <w:pPr>
        <w:pStyle w:val="1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84F">
        <w:rPr>
          <w:rFonts w:ascii="Times New Roman" w:hAnsi="Times New Roman" w:cs="Times New Roman"/>
          <w:sz w:val="28"/>
          <w:szCs w:val="28"/>
          <w:lang w:val="ru-RU"/>
        </w:rPr>
        <w:t>Автоматизированные средства контроля, предназначенные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проверки и испытания аппаратуры СЦБ, должны быть заземлены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соответствии с требованиями эксплуатационной документации.</w:t>
      </w:r>
    </w:p>
    <w:p w:rsidR="00D942A0" w:rsidRPr="0030584F" w:rsidRDefault="00D942A0" w:rsidP="00D942A0">
      <w:pPr>
        <w:pStyle w:val="1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84F">
        <w:rPr>
          <w:rFonts w:ascii="Times New Roman" w:hAnsi="Times New Roman" w:cs="Times New Roman"/>
          <w:sz w:val="28"/>
          <w:szCs w:val="28"/>
          <w:lang w:val="ru-RU"/>
        </w:rPr>
        <w:t>При работе на испытательных стендах в качестве мер защиты от поражения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работников электрическим током следует применять устройства защитного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отключения (УЗО) и разделительные трансформаторы.</w:t>
      </w:r>
    </w:p>
    <w:p w:rsidR="00D942A0" w:rsidRPr="0030584F" w:rsidRDefault="00D942A0" w:rsidP="00D942A0">
      <w:pPr>
        <w:pStyle w:val="1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84F">
        <w:rPr>
          <w:rFonts w:ascii="Times New Roman" w:hAnsi="Times New Roman" w:cs="Times New Roman"/>
          <w:sz w:val="28"/>
          <w:szCs w:val="28"/>
          <w:lang w:val="ru-RU"/>
        </w:rPr>
        <w:t>Рабочие места для хранения и выдачи приборов размещают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отдельном помещении. Рабочие места для обдувки, первичной обработки,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промывки составных частей аппаратуры СЦБ должны размещаться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отдельных помещениях и быть оснащены вытяжными камерами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принудительной вытяжной вентиляцией, инструментом, средствами малой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механизации, тележками для транспортировки аппаратуры СЦБ.</w:t>
      </w:r>
    </w:p>
    <w:p w:rsidR="00D942A0" w:rsidRPr="0030584F" w:rsidRDefault="00D942A0" w:rsidP="00D942A0">
      <w:pPr>
        <w:pStyle w:val="1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84F">
        <w:rPr>
          <w:rFonts w:ascii="Times New Roman" w:hAnsi="Times New Roman" w:cs="Times New Roman"/>
          <w:sz w:val="28"/>
          <w:szCs w:val="28"/>
          <w:lang w:val="ru-RU"/>
        </w:rPr>
        <w:t xml:space="preserve"> Работы с вредными и взрывопожароопасными веществами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нанесении припоев, флюсов, паяльных паст должны проводиться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отдельных помещениях при действующей общей и местной вытяжной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вентиляции. Системы местных отсосов должны включаться до начала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584F">
        <w:rPr>
          <w:rFonts w:ascii="Times New Roman" w:hAnsi="Times New Roman" w:cs="Times New Roman"/>
          <w:sz w:val="28"/>
          <w:szCs w:val="28"/>
          <w:lang w:val="ru-RU"/>
        </w:rPr>
        <w:t>и выключаться после их окончания.</w:t>
      </w:r>
    </w:p>
    <w:p w:rsidR="0031485D" w:rsidRDefault="0031485D"/>
    <w:sectPr w:rsidR="0031485D" w:rsidSect="0031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942A0"/>
    <w:rsid w:val="0031485D"/>
    <w:rsid w:val="00D9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42A0"/>
    <w:pPr>
      <w:widowControl w:val="0"/>
      <w:suppressAutoHyphens/>
      <w:spacing w:after="0" w:line="100" w:lineRule="atLeast"/>
    </w:pPr>
    <w:rPr>
      <w:rFonts w:ascii="Consolas" w:eastAsia="Lucida Sans Unicode" w:hAnsi="Consola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2</cp:revision>
  <dcterms:created xsi:type="dcterms:W3CDTF">2017-02-19T16:01:00Z</dcterms:created>
  <dcterms:modified xsi:type="dcterms:W3CDTF">2017-02-19T16:02:00Z</dcterms:modified>
</cp:coreProperties>
</file>