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29" w:rsidRDefault="00F37729"/>
    <w:p w:rsidR="00F37729" w:rsidRDefault="00F37729" w:rsidP="00F37729">
      <w:pPr>
        <w:jc w:val="center"/>
        <w:rPr>
          <w:rFonts w:ascii="Times New Roman" w:hAnsi="Times New Roman" w:cs="Times New Roman"/>
          <w:b/>
          <w:sz w:val="28"/>
          <w:szCs w:val="28"/>
          <w:u w:val="double"/>
        </w:rPr>
      </w:pPr>
      <w:r>
        <w:rPr>
          <w:rFonts w:ascii="Times New Roman" w:hAnsi="Times New Roman" w:cs="Times New Roman"/>
          <w:b/>
          <w:sz w:val="28"/>
          <w:szCs w:val="28"/>
          <w:u w:val="double"/>
        </w:rPr>
        <w:t>НАПИСАТЬ  ЛАБОРАТОРНЫЕ  РАБОТЫ  В  РАБОЧЕЙ   ТЕТРАДИ,</w:t>
      </w:r>
    </w:p>
    <w:p w:rsidR="00F37729" w:rsidRDefault="00F37729" w:rsidP="00F37729">
      <w:pPr>
        <w:jc w:val="center"/>
        <w:rPr>
          <w:rFonts w:ascii="Times New Roman" w:hAnsi="Times New Roman" w:cs="Times New Roman"/>
          <w:b/>
          <w:sz w:val="28"/>
          <w:szCs w:val="28"/>
          <w:u w:val="double"/>
        </w:rPr>
      </w:pPr>
      <w:r>
        <w:rPr>
          <w:rFonts w:ascii="Times New Roman" w:hAnsi="Times New Roman" w:cs="Times New Roman"/>
          <w:b/>
          <w:sz w:val="28"/>
          <w:szCs w:val="28"/>
          <w:u w:val="double"/>
        </w:rPr>
        <w:t xml:space="preserve"> </w:t>
      </w:r>
      <w:r>
        <w:rPr>
          <w:rFonts w:ascii="Times New Roman" w:hAnsi="Times New Roman" w:cs="Times New Roman"/>
          <w:b/>
          <w:sz w:val="28"/>
          <w:szCs w:val="28"/>
          <w:u w:val="double"/>
        </w:rPr>
        <w:t>ОТВЕТИТЬ НА  КОНТРОЛЬНЫЕ  ВОПРОСЫ</w:t>
      </w:r>
    </w:p>
    <w:p w:rsidR="00F37729" w:rsidRDefault="00F37729" w:rsidP="00F37729">
      <w:pPr>
        <w:jc w:val="center"/>
        <w:rPr>
          <w:rFonts w:ascii="Times New Roman" w:hAnsi="Times New Roman" w:cs="Times New Roman"/>
          <w:b/>
          <w:sz w:val="28"/>
          <w:szCs w:val="28"/>
          <w:u w:val="double"/>
        </w:rPr>
      </w:pPr>
      <w:r>
        <w:rPr>
          <w:rFonts w:ascii="Times New Roman" w:hAnsi="Times New Roman" w:cs="Times New Roman"/>
          <w:b/>
          <w:sz w:val="28"/>
          <w:szCs w:val="28"/>
          <w:u w:val="double"/>
        </w:rPr>
        <w:t>(ОФОРМЛЯТЬ  КАК  ВСЕ  ЛАБОРАТОРНЫЕ  РАБОТЫ)</w:t>
      </w:r>
    </w:p>
    <w:p w:rsidR="00F37729" w:rsidRPr="00F37729" w:rsidRDefault="00F37729" w:rsidP="00F37729">
      <w:pPr>
        <w:jc w:val="center"/>
        <w:rPr>
          <w:rFonts w:ascii="Times New Roman" w:hAnsi="Times New Roman" w:cs="Times New Roman"/>
          <w:b/>
          <w:color w:val="C00000"/>
          <w:sz w:val="28"/>
          <w:szCs w:val="28"/>
          <w:u w:val="double"/>
        </w:rPr>
      </w:pPr>
      <w:r w:rsidRPr="00F37729">
        <w:rPr>
          <w:rFonts w:ascii="Times New Roman" w:hAnsi="Times New Roman" w:cs="Times New Roman"/>
          <w:b/>
          <w:color w:val="C00000"/>
          <w:sz w:val="28"/>
          <w:szCs w:val="28"/>
          <w:u w:val="double"/>
        </w:rPr>
        <w:t xml:space="preserve">ОЦЕНКА  БУДЕТ  СТАВИТЬСЯ  С УЧЁТОМ  ПРАВИЛЬНОСТИ  </w:t>
      </w:r>
    </w:p>
    <w:p w:rsidR="00F37729" w:rsidRPr="00F37729" w:rsidRDefault="00F37729" w:rsidP="00F37729">
      <w:pPr>
        <w:jc w:val="center"/>
        <w:rPr>
          <w:rFonts w:ascii="Times New Roman" w:hAnsi="Times New Roman" w:cs="Times New Roman"/>
          <w:b/>
          <w:color w:val="C00000"/>
          <w:sz w:val="28"/>
          <w:szCs w:val="28"/>
          <w:u w:val="double"/>
        </w:rPr>
      </w:pPr>
      <w:r w:rsidRPr="00F37729">
        <w:rPr>
          <w:rFonts w:ascii="Times New Roman" w:hAnsi="Times New Roman" w:cs="Times New Roman"/>
          <w:b/>
          <w:color w:val="C00000"/>
          <w:sz w:val="28"/>
          <w:szCs w:val="28"/>
          <w:u w:val="double"/>
        </w:rPr>
        <w:t>ОФОРМЛЕНИЯ  И  ОТВЕТОВ  НА  КОНТРОЛЬНЫЕ  ВОПРОСЫ</w:t>
      </w:r>
    </w:p>
    <w:tbl>
      <w:tblPr>
        <w:tblpPr w:leftFromText="180" w:rightFromText="180" w:vertAnchor="text" w:horzAnchor="margin" w:tblpY="112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8748"/>
        <w:gridCol w:w="2126"/>
        <w:gridCol w:w="3402"/>
      </w:tblGrid>
      <w:tr w:rsidR="00466BCC" w:rsidRPr="00466BCC" w:rsidTr="00F37729">
        <w:tc>
          <w:tcPr>
            <w:tcW w:w="574" w:type="dxa"/>
            <w:shd w:val="clear" w:color="auto" w:fill="auto"/>
          </w:tcPr>
          <w:p w:rsidR="00466BCC" w:rsidRPr="00F37729" w:rsidRDefault="00466BCC" w:rsidP="00A20E86">
            <w:pPr>
              <w:jc w:val="center"/>
              <w:rPr>
                <w:rFonts w:ascii="Times New Roman" w:hAnsi="Times New Roman" w:cs="Times New Roman"/>
                <w:b/>
                <w:sz w:val="28"/>
                <w:szCs w:val="28"/>
              </w:rPr>
            </w:pPr>
            <w:r w:rsidRPr="00F37729">
              <w:rPr>
                <w:rFonts w:ascii="Times New Roman" w:hAnsi="Times New Roman" w:cs="Times New Roman"/>
                <w:b/>
                <w:sz w:val="28"/>
                <w:szCs w:val="28"/>
              </w:rPr>
              <w:t>39.</w:t>
            </w:r>
          </w:p>
        </w:tc>
        <w:tc>
          <w:tcPr>
            <w:tcW w:w="8748" w:type="dxa"/>
            <w:shd w:val="clear" w:color="auto" w:fill="FFFFFF" w:themeFill="background1"/>
          </w:tcPr>
          <w:p w:rsidR="00466BCC" w:rsidRPr="00466BCC" w:rsidRDefault="00466BCC" w:rsidP="00A2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466BCC">
              <w:rPr>
                <w:rFonts w:ascii="Times New Roman" w:hAnsi="Times New Roman" w:cs="Times New Roman"/>
                <w:b/>
                <w:bCs/>
                <w:sz w:val="28"/>
                <w:szCs w:val="28"/>
              </w:rPr>
              <w:t>Лабораторное занятие № 12</w:t>
            </w:r>
          </w:p>
          <w:p w:rsidR="00466BCC" w:rsidRDefault="00777831" w:rsidP="00A20E86">
            <w:pPr>
              <w:widowControl w:val="0"/>
              <w:overflowPunct w:val="0"/>
              <w:autoSpaceDE w:val="0"/>
              <w:autoSpaceDN w:val="0"/>
              <w:adjustRightInd w:val="0"/>
              <w:rPr>
                <w:rFonts w:ascii="Times New Roman" w:hAnsi="Times New Roman" w:cs="Times New Roman"/>
                <w:b/>
                <w:sz w:val="28"/>
                <w:szCs w:val="28"/>
              </w:rPr>
            </w:pPr>
            <w:r w:rsidRPr="00777831">
              <w:rPr>
                <w:rFonts w:ascii="Times New Roman" w:hAnsi="Times New Roman" w:cs="Times New Roman"/>
                <w:b/>
                <w:sz w:val="28"/>
                <w:szCs w:val="28"/>
              </w:rPr>
              <w:t>ИЗУЧЕНИЕ РА</w:t>
            </w:r>
            <w:r w:rsidR="00E76A96">
              <w:rPr>
                <w:rFonts w:ascii="Times New Roman" w:hAnsi="Times New Roman" w:cs="Times New Roman"/>
                <w:b/>
                <w:sz w:val="28"/>
                <w:szCs w:val="28"/>
              </w:rPr>
              <w:t>БОТЫ ПРОСТЕЙШЕГО РАДИОПРИЕМНИКА</w:t>
            </w:r>
          </w:p>
          <w:p w:rsidR="00E76A96" w:rsidRDefault="00E76A96" w:rsidP="00A20E86">
            <w:pPr>
              <w:widowControl w:val="0"/>
              <w:overflowPunct w:val="0"/>
              <w:autoSpaceDE w:val="0"/>
              <w:autoSpaceDN w:val="0"/>
              <w:adjustRightInd w:val="0"/>
              <w:rPr>
                <w:rFonts w:ascii="Times New Roman" w:hAnsi="Times New Roman" w:cs="Times New Roman"/>
                <w:sz w:val="28"/>
                <w:szCs w:val="28"/>
              </w:rPr>
            </w:pPr>
            <w:hyperlink r:id="rId6" w:history="1">
              <w:proofErr w:type="gramStart"/>
              <w:r w:rsidRPr="00E76A96">
                <w:rPr>
                  <w:rStyle w:val="a3"/>
                  <w:rFonts w:ascii="Times New Roman" w:hAnsi="Times New Roman" w:cs="Times New Roman"/>
                  <w:sz w:val="28"/>
                  <w:szCs w:val="28"/>
                </w:rPr>
                <w:t>https://yandex.ru/video/preview/?filmId=119802780847490706&amp;text=%D0%BB%D0%B0%D0%B1%D0%BE%D1%80%D0%B0%D1%82%D0%BE%D1%80%D0%BD%D0%B0%D1%8F+%D1%80%D0%B0%D0%B1%D0%BE%D1%82%D0%B0+%D0%98%D0%B7%D1%83%D1%87%D0%B5%D0%BD%D0%B8%D0%B5</w:t>
              </w:r>
              <w:proofErr w:type="gramEnd"/>
              <w:r w:rsidRPr="00E76A96">
                <w:rPr>
                  <w:rStyle w:val="a3"/>
                  <w:rFonts w:ascii="Times New Roman" w:hAnsi="Times New Roman" w:cs="Times New Roman"/>
                  <w:sz w:val="28"/>
                  <w:szCs w:val="28"/>
                </w:rPr>
                <w:t>+%</w:t>
              </w:r>
              <w:proofErr w:type="gramStart"/>
              <w:r w:rsidRPr="00E76A96">
                <w:rPr>
                  <w:rStyle w:val="a3"/>
                  <w:rFonts w:ascii="Times New Roman" w:hAnsi="Times New Roman" w:cs="Times New Roman"/>
                  <w:sz w:val="28"/>
                  <w:szCs w:val="28"/>
                </w:rPr>
                <w:t>D1%80%D0%B0%D0%B1%D0%BE%D1%82%D1%8B+%D0%BF%D1%80%D0%BE%D1%81%D1%82%D0%B5%D0%B9%D1%88%D0%B5%D0%B3%D0%BE+%D1%80%D0%B0%D0%B4%D0%B8%D0%BE%D0%BF%D1%80%D0%B8%D0%B5%D</w:t>
              </w:r>
              <w:r w:rsidRPr="00E76A96">
                <w:rPr>
                  <w:rStyle w:val="a3"/>
                  <w:rFonts w:ascii="Times New Roman" w:hAnsi="Times New Roman" w:cs="Times New Roman"/>
                  <w:sz w:val="28"/>
                  <w:szCs w:val="28"/>
                </w:rPr>
                <w:lastRenderedPageBreak/>
                <w:t>0%BC%D0%BD%D0%B8%D0%BA</w:t>
              </w:r>
              <w:proofErr w:type="gramEnd"/>
              <w:r w:rsidRPr="00E76A96">
                <w:rPr>
                  <w:rStyle w:val="a3"/>
                  <w:rFonts w:ascii="Times New Roman" w:hAnsi="Times New Roman" w:cs="Times New Roman"/>
                  <w:sz w:val="28"/>
                  <w:szCs w:val="28"/>
                </w:rPr>
                <w:t>%D0%B0.&amp;path=wizard&amp;parent-reqid=1588361280763236-1132561244362158430300125-production-app-host-vla-web-yp-225&amp;redircnt=1588361524.1</w:t>
              </w:r>
            </w:hyperlink>
          </w:p>
          <w:p w:rsidR="00E76A96" w:rsidRDefault="00E76A96" w:rsidP="00A20E86">
            <w:pPr>
              <w:rPr>
                <w:rFonts w:ascii="Times New Roman" w:hAnsi="Times New Roman" w:cs="Times New Roman"/>
                <w:sz w:val="28"/>
                <w:szCs w:val="28"/>
              </w:rPr>
            </w:pPr>
            <w:r>
              <w:rPr>
                <w:rFonts w:ascii="Times New Roman" w:hAnsi="Times New Roman" w:cs="Times New Roman"/>
                <w:sz w:val="28"/>
                <w:szCs w:val="28"/>
              </w:rPr>
              <w:t>СМОТРЕТЬ  ДАЛЕЕ  В  ПРИЛОЖЕНИИ</w:t>
            </w:r>
          </w:p>
          <w:p w:rsidR="00E76A96" w:rsidRDefault="00E76A96" w:rsidP="00A2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xml:space="preserve">Написать  тему, цель работы, оборудование, ход работы (нарисовать рисунок 117),  вывод, ответить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777831" w:rsidRPr="00777831" w:rsidRDefault="00777831" w:rsidP="00A20E86">
            <w:pPr>
              <w:pStyle w:val="a8"/>
              <w:shd w:val="clear" w:color="auto" w:fill="FFFFFF" w:themeFill="background1"/>
              <w:spacing w:before="0" w:beforeAutospacing="0" w:after="240" w:afterAutospacing="0"/>
              <w:rPr>
                <w:sz w:val="28"/>
                <w:szCs w:val="28"/>
              </w:rPr>
            </w:pPr>
            <w:r w:rsidRPr="00777831">
              <w:rPr>
                <w:b/>
                <w:bCs/>
                <w:iCs/>
                <w:sz w:val="28"/>
                <w:szCs w:val="28"/>
              </w:rPr>
              <w:t>Контрольные во</w:t>
            </w:r>
            <w:r>
              <w:rPr>
                <w:b/>
                <w:bCs/>
                <w:iCs/>
                <w:sz w:val="28"/>
                <w:szCs w:val="28"/>
              </w:rPr>
              <w:t>просы</w:t>
            </w:r>
          </w:p>
          <w:p w:rsidR="00777831" w:rsidRPr="00777831" w:rsidRDefault="00777831" w:rsidP="00041CD3">
            <w:pPr>
              <w:pStyle w:val="a8"/>
              <w:shd w:val="clear" w:color="auto" w:fill="FFFFFF" w:themeFill="background1"/>
              <w:spacing w:before="0" w:beforeAutospacing="0" w:after="0" w:afterAutospacing="0"/>
              <w:rPr>
                <w:sz w:val="28"/>
                <w:szCs w:val="28"/>
              </w:rPr>
            </w:pPr>
            <w:r w:rsidRPr="00777831">
              <w:rPr>
                <w:sz w:val="28"/>
                <w:szCs w:val="28"/>
              </w:rPr>
              <w:t>1. Каково назначение антенны и заземления?</w:t>
            </w:r>
          </w:p>
          <w:p w:rsidR="00777831" w:rsidRPr="00777831" w:rsidRDefault="00777831" w:rsidP="00041CD3">
            <w:pPr>
              <w:pStyle w:val="a8"/>
              <w:shd w:val="clear" w:color="auto" w:fill="FFFFFF" w:themeFill="background1"/>
              <w:spacing w:before="0" w:beforeAutospacing="0" w:after="0" w:afterAutospacing="0"/>
              <w:rPr>
                <w:sz w:val="28"/>
                <w:szCs w:val="28"/>
              </w:rPr>
            </w:pPr>
            <w:r w:rsidRPr="00777831">
              <w:rPr>
                <w:sz w:val="28"/>
                <w:szCs w:val="28"/>
              </w:rPr>
              <w:t>2. Какова физическая сущность электрического резонанса?</w:t>
            </w:r>
          </w:p>
          <w:p w:rsidR="00777831" w:rsidRPr="00777831" w:rsidRDefault="00E76A96" w:rsidP="00041CD3">
            <w:pPr>
              <w:pStyle w:val="a8"/>
              <w:shd w:val="clear" w:color="auto" w:fill="FFFFFF" w:themeFill="background1"/>
              <w:spacing w:before="0" w:beforeAutospacing="0" w:after="0" w:afterAutospacing="0"/>
              <w:rPr>
                <w:sz w:val="28"/>
                <w:szCs w:val="28"/>
              </w:rPr>
            </w:pPr>
            <w:r>
              <w:rPr>
                <w:sz w:val="28"/>
                <w:szCs w:val="28"/>
              </w:rPr>
              <w:t xml:space="preserve">3. </w:t>
            </w:r>
            <w:r w:rsidR="00777831" w:rsidRPr="00777831">
              <w:rPr>
                <w:sz w:val="28"/>
                <w:szCs w:val="28"/>
              </w:rPr>
              <w:t>Электромагнитные колебания – это</w:t>
            </w:r>
          </w:p>
          <w:p w:rsidR="00777831" w:rsidRPr="00777831" w:rsidRDefault="00E76A96" w:rsidP="00041CD3">
            <w:pPr>
              <w:pStyle w:val="a8"/>
              <w:shd w:val="clear" w:color="auto" w:fill="FFFFFF" w:themeFill="background1"/>
              <w:spacing w:before="0" w:beforeAutospacing="0" w:after="0" w:afterAutospacing="0"/>
              <w:rPr>
                <w:sz w:val="28"/>
                <w:szCs w:val="28"/>
              </w:rPr>
            </w:pPr>
            <w:r>
              <w:rPr>
                <w:sz w:val="28"/>
                <w:szCs w:val="28"/>
              </w:rPr>
              <w:t xml:space="preserve">4. </w:t>
            </w:r>
            <w:r w:rsidR="00777831" w:rsidRPr="00777831">
              <w:rPr>
                <w:sz w:val="28"/>
                <w:szCs w:val="28"/>
              </w:rPr>
              <w:t>Скорость распространения электромагнитных колебаний равна</w:t>
            </w:r>
          </w:p>
          <w:p w:rsidR="00777831" w:rsidRPr="00777831" w:rsidRDefault="00E76A96" w:rsidP="00041CD3">
            <w:pPr>
              <w:pStyle w:val="a8"/>
              <w:shd w:val="clear" w:color="auto" w:fill="FFFFFF" w:themeFill="background1"/>
              <w:spacing w:before="0" w:beforeAutospacing="0" w:after="0" w:afterAutospacing="0"/>
              <w:rPr>
                <w:sz w:val="28"/>
                <w:szCs w:val="28"/>
              </w:rPr>
            </w:pPr>
            <w:r>
              <w:rPr>
                <w:sz w:val="28"/>
                <w:szCs w:val="28"/>
              </w:rPr>
              <w:t xml:space="preserve">5. </w:t>
            </w:r>
            <w:r w:rsidR="00777831" w:rsidRPr="00777831">
              <w:rPr>
                <w:sz w:val="28"/>
                <w:szCs w:val="28"/>
              </w:rPr>
              <w:t>Основные характеристики колебаний:</w:t>
            </w:r>
          </w:p>
          <w:p w:rsidR="00777831" w:rsidRPr="00777831" w:rsidRDefault="00E76A96" w:rsidP="00041CD3">
            <w:pPr>
              <w:pStyle w:val="a8"/>
              <w:shd w:val="clear" w:color="auto" w:fill="FFFFFF" w:themeFill="background1"/>
              <w:spacing w:before="0" w:beforeAutospacing="0" w:after="0" w:afterAutospacing="0"/>
              <w:rPr>
                <w:sz w:val="28"/>
                <w:szCs w:val="28"/>
              </w:rPr>
            </w:pPr>
            <w:r>
              <w:rPr>
                <w:sz w:val="28"/>
                <w:szCs w:val="28"/>
              </w:rPr>
              <w:t xml:space="preserve">6. </w:t>
            </w:r>
            <w:r w:rsidR="00777831" w:rsidRPr="00777831">
              <w:rPr>
                <w:sz w:val="28"/>
                <w:szCs w:val="28"/>
              </w:rPr>
              <w:t xml:space="preserve">Амплитуда (силы тока, заряда, напряжения) </w:t>
            </w:r>
            <w:proofErr w:type="gramStart"/>
            <w:r w:rsidR="00777831" w:rsidRPr="00777831">
              <w:rPr>
                <w:sz w:val="28"/>
                <w:szCs w:val="28"/>
              </w:rPr>
              <w:t>–э</w:t>
            </w:r>
            <w:proofErr w:type="gramEnd"/>
            <w:r w:rsidR="00777831" w:rsidRPr="00777831">
              <w:rPr>
                <w:sz w:val="28"/>
                <w:szCs w:val="28"/>
              </w:rPr>
              <w:t>то</w:t>
            </w:r>
          </w:p>
          <w:p w:rsidR="00777831" w:rsidRPr="00777831" w:rsidRDefault="00E76A96" w:rsidP="00041CD3">
            <w:pPr>
              <w:pStyle w:val="a8"/>
              <w:shd w:val="clear" w:color="auto" w:fill="FFFFFF" w:themeFill="background1"/>
              <w:spacing w:before="0" w:beforeAutospacing="0" w:after="0" w:afterAutospacing="0"/>
              <w:rPr>
                <w:sz w:val="28"/>
                <w:szCs w:val="28"/>
              </w:rPr>
            </w:pPr>
            <w:r>
              <w:rPr>
                <w:sz w:val="28"/>
                <w:szCs w:val="28"/>
              </w:rPr>
              <w:t xml:space="preserve">7. </w:t>
            </w:r>
            <w:r w:rsidR="00777831" w:rsidRPr="00777831">
              <w:rPr>
                <w:sz w:val="28"/>
                <w:szCs w:val="28"/>
              </w:rPr>
              <w:t xml:space="preserve">Колебательный контур содержит конденсатор емкостью 800 пФ и катушку индуктивности индуктивностью 2 </w:t>
            </w:r>
            <w:proofErr w:type="spellStart"/>
            <w:r w:rsidR="00777831" w:rsidRPr="00777831">
              <w:rPr>
                <w:sz w:val="28"/>
                <w:szCs w:val="28"/>
              </w:rPr>
              <w:t>мкГн</w:t>
            </w:r>
            <w:proofErr w:type="spellEnd"/>
            <w:r w:rsidR="00777831" w:rsidRPr="00777831">
              <w:rPr>
                <w:sz w:val="28"/>
                <w:szCs w:val="28"/>
              </w:rPr>
              <w:t>. Каков период собственных колебаний контура?</w:t>
            </w:r>
          </w:p>
          <w:p w:rsidR="00777831" w:rsidRPr="00777831" w:rsidRDefault="00E76A96" w:rsidP="00041CD3">
            <w:pPr>
              <w:pStyle w:val="a8"/>
              <w:shd w:val="clear" w:color="auto" w:fill="FFFFFF" w:themeFill="background1"/>
              <w:spacing w:before="0" w:beforeAutospacing="0" w:after="0" w:afterAutospacing="0"/>
              <w:rPr>
                <w:sz w:val="28"/>
                <w:szCs w:val="28"/>
              </w:rPr>
            </w:pPr>
            <w:r>
              <w:rPr>
                <w:sz w:val="28"/>
                <w:szCs w:val="28"/>
              </w:rPr>
              <w:t xml:space="preserve">8. </w:t>
            </w:r>
            <w:r w:rsidR="00777831" w:rsidRPr="00777831">
              <w:rPr>
                <w:sz w:val="28"/>
                <w:szCs w:val="28"/>
              </w:rPr>
              <w:t xml:space="preserve">Колебательный контур </w:t>
            </w:r>
            <w:proofErr w:type="gramStart"/>
            <w:r w:rsidR="00777831" w:rsidRPr="00777831">
              <w:rPr>
                <w:sz w:val="28"/>
                <w:szCs w:val="28"/>
              </w:rPr>
              <w:t>–э</w:t>
            </w:r>
            <w:proofErr w:type="gramEnd"/>
            <w:r w:rsidR="00777831" w:rsidRPr="00777831">
              <w:rPr>
                <w:sz w:val="28"/>
                <w:szCs w:val="28"/>
              </w:rPr>
              <w:t>то…</w:t>
            </w:r>
          </w:p>
          <w:p w:rsidR="00777831" w:rsidRPr="00777831" w:rsidRDefault="00E76A96" w:rsidP="00041CD3">
            <w:pPr>
              <w:pStyle w:val="a8"/>
              <w:shd w:val="clear" w:color="auto" w:fill="FFFFFF" w:themeFill="background1"/>
              <w:spacing w:before="0" w:beforeAutospacing="0" w:after="0" w:afterAutospacing="0"/>
              <w:rPr>
                <w:sz w:val="28"/>
                <w:szCs w:val="28"/>
              </w:rPr>
            </w:pPr>
            <w:r>
              <w:rPr>
                <w:sz w:val="28"/>
                <w:szCs w:val="28"/>
              </w:rPr>
              <w:t xml:space="preserve">9. </w:t>
            </w:r>
            <w:r w:rsidR="00777831" w:rsidRPr="00777831">
              <w:rPr>
                <w:sz w:val="28"/>
                <w:szCs w:val="28"/>
              </w:rPr>
              <w:t>Свободные колебания – это</w:t>
            </w:r>
          </w:p>
          <w:p w:rsidR="00466BCC" w:rsidRPr="00466BCC" w:rsidRDefault="00466BCC" w:rsidP="00A20E86">
            <w:pPr>
              <w:pStyle w:val="a8"/>
              <w:shd w:val="clear" w:color="auto" w:fill="F9FAFA"/>
              <w:spacing w:before="0" w:beforeAutospacing="0" w:after="240" w:afterAutospacing="0"/>
              <w:rPr>
                <w:sz w:val="28"/>
                <w:szCs w:val="28"/>
              </w:rPr>
            </w:pPr>
          </w:p>
        </w:tc>
        <w:tc>
          <w:tcPr>
            <w:tcW w:w="2126" w:type="dxa"/>
            <w:shd w:val="clear" w:color="auto" w:fill="auto"/>
          </w:tcPr>
          <w:p w:rsidR="00411943" w:rsidRDefault="00411943" w:rsidP="00411943">
            <w:pPr>
              <w:jc w:val="center"/>
              <w:rPr>
                <w:rFonts w:ascii="Times New Roman" w:hAnsi="Times New Roman" w:cs="Times New Roman"/>
                <w:b/>
                <w:sz w:val="28"/>
                <w:szCs w:val="28"/>
              </w:rPr>
            </w:pPr>
          </w:p>
          <w:p w:rsidR="00466BCC" w:rsidRPr="00411943" w:rsidRDefault="00466BCC" w:rsidP="00411943">
            <w:pPr>
              <w:jc w:val="center"/>
              <w:rPr>
                <w:rFonts w:ascii="Times New Roman" w:hAnsi="Times New Roman" w:cs="Times New Roman"/>
                <w:b/>
                <w:sz w:val="28"/>
                <w:szCs w:val="28"/>
              </w:rPr>
            </w:pPr>
            <w:r w:rsidRPr="00411943">
              <w:rPr>
                <w:rFonts w:ascii="Times New Roman" w:hAnsi="Times New Roman" w:cs="Times New Roman"/>
                <w:b/>
                <w:sz w:val="28"/>
                <w:szCs w:val="28"/>
              </w:rPr>
              <w:t>Отчёт</w:t>
            </w:r>
          </w:p>
        </w:tc>
        <w:tc>
          <w:tcPr>
            <w:tcW w:w="3402" w:type="dxa"/>
            <w:shd w:val="clear" w:color="auto" w:fill="auto"/>
          </w:tcPr>
          <w:p w:rsidR="00411943" w:rsidRDefault="00411943" w:rsidP="00411943">
            <w:pPr>
              <w:jc w:val="center"/>
              <w:rPr>
                <w:rFonts w:ascii="Times New Roman" w:hAnsi="Times New Roman" w:cs="Times New Roman"/>
                <w:b/>
                <w:sz w:val="28"/>
                <w:szCs w:val="28"/>
              </w:rPr>
            </w:pPr>
          </w:p>
          <w:p w:rsidR="00466BCC" w:rsidRPr="00411943" w:rsidRDefault="00041CD3" w:rsidP="00411943">
            <w:pPr>
              <w:jc w:val="center"/>
              <w:rPr>
                <w:rFonts w:ascii="Times New Roman" w:hAnsi="Times New Roman" w:cs="Times New Roman"/>
                <w:b/>
                <w:sz w:val="28"/>
                <w:szCs w:val="28"/>
              </w:rPr>
            </w:pPr>
            <w:r w:rsidRPr="00411943">
              <w:rPr>
                <w:rFonts w:ascii="Times New Roman" w:hAnsi="Times New Roman" w:cs="Times New Roman"/>
                <w:b/>
                <w:sz w:val="28"/>
                <w:szCs w:val="28"/>
              </w:rPr>
              <w:t>30.04.2020</w:t>
            </w:r>
          </w:p>
        </w:tc>
      </w:tr>
    </w:tbl>
    <w:p w:rsidR="003F0FC8" w:rsidRPr="00466BCC" w:rsidRDefault="003F0FC8">
      <w:pPr>
        <w:rPr>
          <w:rFonts w:ascii="Times New Roman" w:hAnsi="Times New Roman" w:cs="Times New Roman"/>
          <w:sz w:val="28"/>
          <w:szCs w:val="28"/>
        </w:rPr>
      </w:pPr>
    </w:p>
    <w:tbl>
      <w:tblPr>
        <w:tblpPr w:leftFromText="180" w:rightFromText="180" w:vertAnchor="text" w:horzAnchor="margin" w:tblpY="78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8748"/>
        <w:gridCol w:w="2126"/>
        <w:gridCol w:w="3402"/>
      </w:tblGrid>
      <w:tr w:rsidR="00466BCC" w:rsidRPr="00466BCC" w:rsidTr="00466BCC">
        <w:tc>
          <w:tcPr>
            <w:tcW w:w="574" w:type="dxa"/>
            <w:shd w:val="clear" w:color="auto" w:fill="auto"/>
          </w:tcPr>
          <w:p w:rsidR="00466BCC" w:rsidRPr="00466BCC" w:rsidRDefault="00466BCC" w:rsidP="00466BCC">
            <w:pPr>
              <w:rPr>
                <w:rFonts w:ascii="Times New Roman" w:hAnsi="Times New Roman" w:cs="Times New Roman"/>
                <w:sz w:val="28"/>
                <w:szCs w:val="28"/>
              </w:rPr>
            </w:pPr>
            <w:r w:rsidRPr="00466BCC">
              <w:rPr>
                <w:rFonts w:ascii="Times New Roman" w:hAnsi="Times New Roman" w:cs="Times New Roman"/>
                <w:sz w:val="28"/>
                <w:szCs w:val="28"/>
              </w:rPr>
              <w:lastRenderedPageBreak/>
              <w:t>51.</w:t>
            </w:r>
          </w:p>
        </w:tc>
        <w:tc>
          <w:tcPr>
            <w:tcW w:w="8748" w:type="dxa"/>
            <w:shd w:val="clear" w:color="auto" w:fill="auto"/>
          </w:tcPr>
          <w:p w:rsidR="00466BCC" w:rsidRPr="00466BCC" w:rsidRDefault="00466BCC"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466BCC">
              <w:rPr>
                <w:rFonts w:ascii="Times New Roman" w:hAnsi="Times New Roman" w:cs="Times New Roman"/>
                <w:b/>
                <w:bCs/>
                <w:sz w:val="28"/>
                <w:szCs w:val="28"/>
              </w:rPr>
              <w:t xml:space="preserve">Лабораторное занятие № 13 </w:t>
            </w:r>
          </w:p>
          <w:p w:rsidR="00466BCC" w:rsidRPr="0030254A" w:rsidRDefault="0030254A"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30254A">
              <w:rPr>
                <w:rFonts w:ascii="Times New Roman" w:hAnsi="Times New Roman" w:cs="Times New Roman"/>
                <w:b/>
                <w:bCs/>
                <w:sz w:val="28"/>
                <w:szCs w:val="28"/>
              </w:rPr>
              <w:t>ОПРЕДЕЛЕНИЕ ПОКАЗАТЕЛЯ ПРЕЛОМЛЕНИЯ СТЕКЛА</w:t>
            </w:r>
          </w:p>
          <w:p w:rsidR="00466BCC" w:rsidRPr="00466BCC" w:rsidRDefault="00C51BEF" w:rsidP="00466BCC">
            <w:pPr>
              <w:rPr>
                <w:rFonts w:ascii="Times New Roman" w:hAnsi="Times New Roman" w:cs="Times New Roman"/>
                <w:sz w:val="28"/>
                <w:szCs w:val="28"/>
              </w:rPr>
            </w:pPr>
            <w:hyperlink r:id="rId7" w:history="1">
              <w:r w:rsidR="00466BCC" w:rsidRPr="00466BCC">
                <w:rPr>
                  <w:rStyle w:val="a3"/>
                  <w:rFonts w:ascii="Times New Roman" w:hAnsi="Times New Roman" w:cs="Times New Roman"/>
                  <w:sz w:val="28"/>
                  <w:szCs w:val="28"/>
                </w:rPr>
                <w:t>https://www.youtube.com/watch?v=98CaZqjmTAw</w:t>
              </w:r>
            </w:hyperlink>
          </w:p>
          <w:p w:rsidR="00466BCC" w:rsidRPr="00466BCC" w:rsidRDefault="00C51BEF" w:rsidP="00466BCC">
            <w:pPr>
              <w:rPr>
                <w:rFonts w:ascii="Times New Roman" w:hAnsi="Times New Roman" w:cs="Times New Roman"/>
                <w:sz w:val="28"/>
                <w:szCs w:val="28"/>
              </w:rPr>
            </w:pPr>
            <w:hyperlink r:id="rId8" w:history="1">
              <w:r w:rsidR="00466BCC" w:rsidRPr="00466BCC">
                <w:rPr>
                  <w:rStyle w:val="a3"/>
                  <w:rFonts w:ascii="Times New Roman" w:hAnsi="Times New Roman" w:cs="Times New Roman"/>
                  <w:sz w:val="28"/>
                  <w:szCs w:val="28"/>
                </w:rPr>
                <w:t>https://www.youtube.com/watch?v=VFpGNM-Zbz0</w:t>
              </w:r>
            </w:hyperlink>
          </w:p>
          <w:p w:rsidR="00466BCC" w:rsidRDefault="003D2F96"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hyperlink r:id="rId9" w:history="1">
              <w:r w:rsidRPr="003D2F96">
                <w:rPr>
                  <w:rStyle w:val="a3"/>
                  <w:rFonts w:ascii="Times New Roman" w:hAnsi="Times New Roman" w:cs="Times New Roman"/>
                  <w:sz w:val="28"/>
                  <w:szCs w:val="28"/>
                </w:rPr>
                <w:t>https://interneturok.ru/lesson/physics/11-klass/boptikab/prakticheskaya-rabota-po-teme-opredelenie-pokazatelya-prelomleniya-stekla</w:t>
              </w:r>
            </w:hyperlink>
          </w:p>
          <w:p w:rsidR="00BC4AEA" w:rsidRDefault="00BC4AEA"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hyperlink r:id="rId10" w:history="1">
              <w:r w:rsidRPr="00BC4AEA">
                <w:rPr>
                  <w:rStyle w:val="a3"/>
                  <w:rFonts w:ascii="Times New Roman" w:hAnsi="Times New Roman" w:cs="Times New Roman"/>
                  <w:sz w:val="28"/>
                  <w:szCs w:val="28"/>
                </w:rPr>
                <w:t>https://pomogalka.me/11-klass/fizika/myakishev-buhovcev/zadanie-l-4/</w:t>
              </w:r>
            </w:hyperlink>
          </w:p>
          <w:p w:rsidR="0030254A" w:rsidRPr="00BC4AEA" w:rsidRDefault="0030254A"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СМОТРЕТЬ  ВИДЕО  И  ПИСАТЬ  ПО  ВИДЕО</w:t>
            </w:r>
          </w:p>
          <w:p w:rsidR="00BC4AEA" w:rsidRDefault="00BC4AEA"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Pr>
                <w:rFonts w:ascii="Times New Roman" w:hAnsi="Times New Roman" w:cs="Times New Roman"/>
                <w:sz w:val="28"/>
                <w:szCs w:val="28"/>
              </w:rPr>
              <w:t xml:space="preserve">Написать  тему, цель работы, оборудование, ход работы, таблицу, решение, вывод, ответить на </w:t>
            </w:r>
            <w:proofErr w:type="gramEnd"/>
          </w:p>
          <w:p w:rsidR="00BC4AEA" w:rsidRPr="00BC4AEA" w:rsidRDefault="00BC4AEA"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BC4AEA">
              <w:rPr>
                <w:rFonts w:ascii="Times New Roman" w:hAnsi="Times New Roman" w:cs="Times New Roman"/>
                <w:b/>
                <w:sz w:val="28"/>
                <w:szCs w:val="28"/>
              </w:rPr>
              <w:t>Контрольные вопросы</w:t>
            </w:r>
          </w:p>
          <w:p w:rsidR="00BC4AEA" w:rsidRPr="00BC4AEA" w:rsidRDefault="00BC4AEA" w:rsidP="00BC4AEA">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shd w:val="clear" w:color="auto" w:fill="FFFFFF"/>
              </w:rPr>
            </w:pPr>
            <w:r w:rsidRPr="00BC4AEA">
              <w:rPr>
                <w:rFonts w:ascii="Times New Roman" w:hAnsi="Times New Roman" w:cs="Times New Roman"/>
                <w:bCs/>
                <w:sz w:val="28"/>
                <w:szCs w:val="28"/>
                <w:shd w:val="clear" w:color="auto" w:fill="FFFFFF"/>
              </w:rPr>
              <w:t>Запишите формулы для вычисления скорости света в веществе с показателем преломления n.</w:t>
            </w:r>
          </w:p>
          <w:p w:rsidR="00BC4AEA" w:rsidRPr="00BC4AEA" w:rsidRDefault="00BC4AEA" w:rsidP="00BC4AEA">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BC4AEA">
              <w:rPr>
                <w:rFonts w:ascii="Times New Roman" w:hAnsi="Times New Roman" w:cs="Times New Roman"/>
                <w:bCs/>
                <w:sz w:val="28"/>
                <w:szCs w:val="28"/>
                <w:shd w:val="clear" w:color="auto" w:fill="FFFFFF"/>
              </w:rPr>
              <w:t xml:space="preserve"> От чего зависит показатель преломления вещества?</w:t>
            </w:r>
          </w:p>
          <w:p w:rsidR="00BC4AEA" w:rsidRPr="00BC4AEA" w:rsidRDefault="00BC4AEA" w:rsidP="00BC4AEA">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BC4AEA">
              <w:rPr>
                <w:rFonts w:ascii="Times New Roman" w:hAnsi="Times New Roman" w:cs="Times New Roman"/>
                <w:bCs/>
                <w:sz w:val="28"/>
                <w:szCs w:val="28"/>
                <w:shd w:val="clear" w:color="auto" w:fill="FFFFFF"/>
              </w:rPr>
              <w:t xml:space="preserve"> В чём заключается явление полного отражения света на границе раздела двух сред?</w:t>
            </w:r>
          </w:p>
        </w:tc>
        <w:tc>
          <w:tcPr>
            <w:tcW w:w="2126" w:type="dxa"/>
            <w:shd w:val="clear" w:color="auto" w:fill="auto"/>
          </w:tcPr>
          <w:p w:rsidR="00411943" w:rsidRPr="00411943" w:rsidRDefault="00411943" w:rsidP="00411943">
            <w:pPr>
              <w:jc w:val="center"/>
              <w:rPr>
                <w:rFonts w:ascii="Times New Roman" w:hAnsi="Times New Roman" w:cs="Times New Roman"/>
                <w:b/>
                <w:sz w:val="28"/>
                <w:szCs w:val="28"/>
              </w:rPr>
            </w:pPr>
          </w:p>
          <w:p w:rsidR="00411943" w:rsidRPr="00411943" w:rsidRDefault="00411943" w:rsidP="00411943">
            <w:pPr>
              <w:jc w:val="center"/>
              <w:rPr>
                <w:rFonts w:ascii="Times New Roman" w:hAnsi="Times New Roman" w:cs="Times New Roman"/>
                <w:b/>
                <w:sz w:val="28"/>
                <w:szCs w:val="28"/>
              </w:rPr>
            </w:pPr>
          </w:p>
          <w:p w:rsidR="00466BCC" w:rsidRPr="00411943" w:rsidRDefault="00466BCC" w:rsidP="00411943">
            <w:pPr>
              <w:jc w:val="center"/>
              <w:rPr>
                <w:rFonts w:ascii="Times New Roman" w:hAnsi="Times New Roman" w:cs="Times New Roman"/>
                <w:b/>
                <w:sz w:val="28"/>
                <w:szCs w:val="28"/>
              </w:rPr>
            </w:pPr>
            <w:r w:rsidRPr="00411943">
              <w:rPr>
                <w:rFonts w:ascii="Times New Roman" w:hAnsi="Times New Roman" w:cs="Times New Roman"/>
                <w:b/>
                <w:sz w:val="28"/>
                <w:szCs w:val="28"/>
              </w:rPr>
              <w:t>Отчёт</w:t>
            </w:r>
          </w:p>
          <w:p w:rsidR="00466BCC" w:rsidRPr="00411943" w:rsidRDefault="00466BCC" w:rsidP="00411943">
            <w:pPr>
              <w:jc w:val="center"/>
              <w:rPr>
                <w:rFonts w:ascii="Times New Roman" w:hAnsi="Times New Roman" w:cs="Times New Roman"/>
                <w:b/>
                <w:sz w:val="28"/>
                <w:szCs w:val="28"/>
              </w:rPr>
            </w:pPr>
          </w:p>
        </w:tc>
        <w:tc>
          <w:tcPr>
            <w:tcW w:w="3402" w:type="dxa"/>
            <w:shd w:val="clear" w:color="auto" w:fill="auto"/>
          </w:tcPr>
          <w:p w:rsidR="00411943" w:rsidRPr="00411943" w:rsidRDefault="00411943" w:rsidP="00411943">
            <w:pPr>
              <w:jc w:val="center"/>
              <w:rPr>
                <w:rFonts w:ascii="Times New Roman" w:hAnsi="Times New Roman" w:cs="Times New Roman"/>
                <w:b/>
                <w:sz w:val="28"/>
                <w:szCs w:val="28"/>
              </w:rPr>
            </w:pPr>
          </w:p>
          <w:p w:rsidR="00411943" w:rsidRPr="00411943" w:rsidRDefault="00411943" w:rsidP="00411943">
            <w:pPr>
              <w:jc w:val="center"/>
              <w:rPr>
                <w:rFonts w:ascii="Times New Roman" w:hAnsi="Times New Roman" w:cs="Times New Roman"/>
                <w:b/>
                <w:sz w:val="28"/>
                <w:szCs w:val="28"/>
              </w:rPr>
            </w:pPr>
          </w:p>
          <w:p w:rsidR="00466BCC" w:rsidRPr="00411943" w:rsidRDefault="00041CD3" w:rsidP="00411943">
            <w:pPr>
              <w:jc w:val="center"/>
              <w:rPr>
                <w:rFonts w:ascii="Times New Roman" w:hAnsi="Times New Roman" w:cs="Times New Roman"/>
                <w:b/>
                <w:sz w:val="28"/>
                <w:szCs w:val="28"/>
              </w:rPr>
            </w:pPr>
            <w:r w:rsidRPr="00411943">
              <w:rPr>
                <w:rFonts w:ascii="Times New Roman" w:hAnsi="Times New Roman" w:cs="Times New Roman"/>
                <w:b/>
                <w:sz w:val="28"/>
                <w:szCs w:val="28"/>
              </w:rPr>
              <w:t>04.05.2020</w:t>
            </w:r>
          </w:p>
        </w:tc>
      </w:tr>
      <w:tr w:rsidR="00466BCC" w:rsidRPr="00466BCC" w:rsidTr="00466BCC">
        <w:tc>
          <w:tcPr>
            <w:tcW w:w="574" w:type="dxa"/>
            <w:shd w:val="clear" w:color="auto" w:fill="auto"/>
          </w:tcPr>
          <w:p w:rsidR="00466BCC" w:rsidRPr="00466BCC" w:rsidRDefault="00466BCC" w:rsidP="00466BCC">
            <w:pPr>
              <w:rPr>
                <w:rFonts w:ascii="Times New Roman" w:hAnsi="Times New Roman" w:cs="Times New Roman"/>
                <w:sz w:val="28"/>
                <w:szCs w:val="28"/>
              </w:rPr>
            </w:pPr>
            <w:r w:rsidRPr="00466BCC">
              <w:rPr>
                <w:rFonts w:ascii="Times New Roman" w:hAnsi="Times New Roman" w:cs="Times New Roman"/>
                <w:sz w:val="28"/>
                <w:szCs w:val="28"/>
              </w:rPr>
              <w:lastRenderedPageBreak/>
              <w:t>52.</w:t>
            </w:r>
          </w:p>
        </w:tc>
        <w:tc>
          <w:tcPr>
            <w:tcW w:w="8748" w:type="dxa"/>
            <w:shd w:val="clear" w:color="auto" w:fill="auto"/>
          </w:tcPr>
          <w:p w:rsidR="00466BCC" w:rsidRPr="00466BCC" w:rsidRDefault="00466BCC"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466BCC">
              <w:rPr>
                <w:rFonts w:ascii="Times New Roman" w:hAnsi="Times New Roman" w:cs="Times New Roman"/>
                <w:b/>
                <w:bCs/>
                <w:sz w:val="28"/>
                <w:szCs w:val="28"/>
              </w:rPr>
              <w:t xml:space="preserve">Лабораторное занятие № 14 </w:t>
            </w:r>
          </w:p>
          <w:p w:rsidR="00466BCC" w:rsidRPr="0030254A" w:rsidRDefault="0030254A"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30254A">
              <w:rPr>
                <w:rFonts w:ascii="Times New Roman" w:hAnsi="Times New Roman" w:cs="Times New Roman"/>
                <w:b/>
                <w:bCs/>
                <w:sz w:val="28"/>
                <w:szCs w:val="28"/>
              </w:rPr>
              <w:t>ОПРЕДЕЛЕНИЕ ГЛАВНОГО ФОКУСНОГО РАССТОЯНИЯ И ОПТИЧЕСКОЙ СИЛЫ ЛИНЗЫ</w:t>
            </w:r>
          </w:p>
          <w:p w:rsidR="00466BCC" w:rsidRPr="00466BCC" w:rsidRDefault="00C51BEF" w:rsidP="00466BCC">
            <w:pPr>
              <w:rPr>
                <w:rFonts w:ascii="Times New Roman" w:hAnsi="Times New Roman" w:cs="Times New Roman"/>
                <w:sz w:val="28"/>
                <w:szCs w:val="28"/>
              </w:rPr>
            </w:pPr>
            <w:hyperlink r:id="rId11" w:history="1">
              <w:r w:rsidR="00466BCC" w:rsidRPr="00466BCC">
                <w:rPr>
                  <w:rStyle w:val="a3"/>
                  <w:rFonts w:ascii="Times New Roman" w:hAnsi="Times New Roman" w:cs="Times New Roman"/>
                  <w:sz w:val="28"/>
                  <w:szCs w:val="28"/>
                </w:rPr>
                <w:t>https://www.youtube.com/watch?v=xtRQ1gD1lmE</w:t>
              </w:r>
            </w:hyperlink>
          </w:p>
          <w:p w:rsidR="00466BCC" w:rsidRDefault="00C51BEF" w:rsidP="00466BCC">
            <w:pPr>
              <w:rPr>
                <w:rStyle w:val="a3"/>
                <w:rFonts w:ascii="Times New Roman" w:hAnsi="Times New Roman" w:cs="Times New Roman"/>
                <w:sz w:val="28"/>
                <w:szCs w:val="28"/>
              </w:rPr>
            </w:pPr>
            <w:hyperlink r:id="rId12" w:history="1">
              <w:r w:rsidR="00466BCC" w:rsidRPr="00466BCC">
                <w:rPr>
                  <w:rStyle w:val="a3"/>
                  <w:rFonts w:ascii="Times New Roman" w:hAnsi="Times New Roman" w:cs="Times New Roman"/>
                  <w:sz w:val="28"/>
                  <w:szCs w:val="28"/>
                </w:rPr>
                <w:t>https://www.youtube.com/watch?v=KZx-TPO3kQY</w:t>
              </w:r>
            </w:hyperlink>
          </w:p>
          <w:p w:rsidR="0030254A" w:rsidRPr="0030254A" w:rsidRDefault="0030254A" w:rsidP="0030254A">
            <w:pPr>
              <w:rPr>
                <w:rStyle w:val="a3"/>
                <w:rFonts w:ascii="Times New Roman" w:hAnsi="Times New Roman" w:cs="Times New Roman"/>
                <w:color w:val="auto"/>
                <w:sz w:val="28"/>
                <w:szCs w:val="28"/>
                <w:u w:val="none"/>
              </w:rPr>
            </w:pPr>
            <w:r>
              <w:rPr>
                <w:rFonts w:ascii="Times New Roman" w:hAnsi="Times New Roman" w:cs="Times New Roman"/>
                <w:sz w:val="28"/>
                <w:szCs w:val="28"/>
              </w:rPr>
              <w:t>СМОТРЕТЬ  ДАЛЕЕ  В  ПРИЛОЖЕНИИ</w:t>
            </w:r>
          </w:p>
          <w:p w:rsidR="0030254A" w:rsidRPr="0030254A" w:rsidRDefault="0030254A" w:rsidP="00302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rFonts w:ascii="Times New Roman" w:hAnsi="Times New Roman" w:cs="Times New Roman"/>
                <w:color w:val="auto"/>
                <w:sz w:val="28"/>
                <w:szCs w:val="28"/>
                <w:u w:val="none"/>
              </w:rPr>
            </w:pPr>
            <w:proofErr w:type="gramStart"/>
            <w:r>
              <w:rPr>
                <w:rFonts w:ascii="Times New Roman" w:hAnsi="Times New Roman" w:cs="Times New Roman"/>
                <w:sz w:val="28"/>
                <w:szCs w:val="28"/>
              </w:rPr>
              <w:t xml:space="preserve">Написать  тему, цель работы, оборудование, ход работы, таблицу, решение, вывод, ответить на </w:t>
            </w:r>
            <w:proofErr w:type="gramEnd"/>
          </w:p>
          <w:p w:rsidR="0030254A" w:rsidRPr="0030254A" w:rsidRDefault="0030254A" w:rsidP="00466BCC">
            <w:pPr>
              <w:rPr>
                <w:rFonts w:ascii="Times New Roman" w:hAnsi="Times New Roman" w:cs="Times New Roman"/>
                <w:b/>
                <w:sz w:val="28"/>
                <w:szCs w:val="28"/>
              </w:rPr>
            </w:pPr>
            <w:r w:rsidRPr="0030254A">
              <w:rPr>
                <w:rFonts w:ascii="Times New Roman" w:hAnsi="Times New Roman" w:cs="Times New Roman"/>
                <w:b/>
                <w:sz w:val="28"/>
                <w:szCs w:val="28"/>
              </w:rPr>
              <w:t>Контрольные вопросы</w:t>
            </w:r>
          </w:p>
          <w:p w:rsidR="0030254A" w:rsidRPr="0030254A" w:rsidRDefault="0030254A" w:rsidP="00BB1C7E">
            <w:pPr>
              <w:pStyle w:val="a8"/>
              <w:shd w:val="clear" w:color="auto" w:fill="FFFFFF"/>
              <w:spacing w:before="0" w:beforeAutospacing="0" w:after="0" w:afterAutospacing="0" w:line="276" w:lineRule="auto"/>
              <w:rPr>
                <w:color w:val="000000"/>
                <w:sz w:val="28"/>
                <w:szCs w:val="28"/>
              </w:rPr>
            </w:pPr>
            <w:r w:rsidRPr="0030254A">
              <w:rPr>
                <w:color w:val="000000"/>
                <w:sz w:val="28"/>
                <w:szCs w:val="28"/>
              </w:rPr>
              <w:t xml:space="preserve">1. </w:t>
            </w:r>
            <w:r w:rsidRPr="0030254A">
              <w:rPr>
                <w:b/>
                <w:color w:val="000000"/>
                <w:sz w:val="28"/>
                <w:szCs w:val="28"/>
              </w:rPr>
              <w:t>Тонкая линза</w:t>
            </w:r>
            <w:r w:rsidRPr="0030254A">
              <w:rPr>
                <w:color w:val="000000"/>
                <w:sz w:val="28"/>
                <w:szCs w:val="28"/>
              </w:rPr>
              <w:t xml:space="preserve"> – это _____</w:t>
            </w:r>
          </w:p>
          <w:p w:rsidR="0030254A" w:rsidRPr="0030254A" w:rsidRDefault="0030254A" w:rsidP="00BB1C7E">
            <w:pPr>
              <w:pStyle w:val="a8"/>
              <w:shd w:val="clear" w:color="auto" w:fill="FFFFFF"/>
              <w:spacing w:before="0" w:beforeAutospacing="0" w:after="0" w:afterAutospacing="0" w:line="276" w:lineRule="auto"/>
              <w:rPr>
                <w:color w:val="000000"/>
                <w:sz w:val="28"/>
                <w:szCs w:val="28"/>
              </w:rPr>
            </w:pPr>
            <w:r w:rsidRPr="0030254A">
              <w:rPr>
                <w:color w:val="000000"/>
                <w:sz w:val="28"/>
                <w:szCs w:val="28"/>
              </w:rPr>
              <w:t>2. Покажите ход лучей после преломления в собирающей линзе. </w:t>
            </w:r>
          </w:p>
          <w:p w:rsidR="0030254A" w:rsidRPr="0030254A" w:rsidRDefault="0030254A" w:rsidP="00BB1C7E">
            <w:pPr>
              <w:pStyle w:val="a8"/>
              <w:shd w:val="clear" w:color="auto" w:fill="FFFFFF"/>
              <w:spacing w:before="0" w:beforeAutospacing="0" w:after="0" w:afterAutospacing="0" w:line="276" w:lineRule="auto"/>
              <w:rPr>
                <w:color w:val="000000"/>
                <w:sz w:val="28"/>
                <w:szCs w:val="28"/>
              </w:rPr>
            </w:pPr>
            <w:r w:rsidRPr="0030254A">
              <w:rPr>
                <w:color w:val="000000"/>
                <w:sz w:val="28"/>
                <w:szCs w:val="28"/>
              </w:rPr>
              <w:t>3. Запишите формулу тонкой линзы.</w:t>
            </w:r>
          </w:p>
          <w:p w:rsidR="0030254A" w:rsidRPr="0030254A" w:rsidRDefault="0030254A" w:rsidP="00BB1C7E">
            <w:pPr>
              <w:pStyle w:val="a8"/>
              <w:shd w:val="clear" w:color="auto" w:fill="FFFFFF"/>
              <w:spacing w:before="0" w:beforeAutospacing="0" w:after="0" w:afterAutospacing="0" w:line="276" w:lineRule="auto"/>
              <w:rPr>
                <w:color w:val="000000"/>
                <w:sz w:val="28"/>
                <w:szCs w:val="28"/>
              </w:rPr>
            </w:pPr>
            <w:r w:rsidRPr="0030254A">
              <w:rPr>
                <w:color w:val="000000"/>
                <w:sz w:val="28"/>
                <w:szCs w:val="28"/>
              </w:rPr>
              <w:t>4. </w:t>
            </w:r>
            <w:r w:rsidRPr="0030254A">
              <w:rPr>
                <w:rStyle w:val="a9"/>
                <w:color w:val="000000"/>
                <w:sz w:val="28"/>
                <w:szCs w:val="28"/>
              </w:rPr>
              <w:t>Оптическая сила линзы</w:t>
            </w:r>
            <w:r w:rsidRPr="0030254A">
              <w:rPr>
                <w:color w:val="000000"/>
                <w:sz w:val="28"/>
                <w:szCs w:val="28"/>
              </w:rPr>
              <w:t> – это _____ D= ______</w:t>
            </w:r>
          </w:p>
          <w:p w:rsidR="0030254A" w:rsidRPr="0030254A" w:rsidRDefault="0030254A" w:rsidP="00BB1C7E">
            <w:pPr>
              <w:pStyle w:val="a8"/>
              <w:shd w:val="clear" w:color="auto" w:fill="FFFFFF"/>
              <w:spacing w:before="0" w:beforeAutospacing="0" w:after="0" w:afterAutospacing="0" w:line="276" w:lineRule="auto"/>
              <w:rPr>
                <w:color w:val="000000"/>
                <w:sz w:val="28"/>
                <w:szCs w:val="28"/>
              </w:rPr>
            </w:pPr>
            <w:r w:rsidRPr="0030254A">
              <w:rPr>
                <w:color w:val="000000"/>
                <w:sz w:val="28"/>
                <w:szCs w:val="28"/>
              </w:rPr>
              <w:t>5. При каком условии изображение предмета, получаемое с помощью собирающей линзы, является мнимым?</w:t>
            </w:r>
          </w:p>
          <w:p w:rsidR="0030254A" w:rsidRPr="0030254A" w:rsidRDefault="0030254A" w:rsidP="00BB1C7E">
            <w:pPr>
              <w:pStyle w:val="a8"/>
              <w:shd w:val="clear" w:color="auto" w:fill="FFFFFF"/>
              <w:spacing w:before="0" w:beforeAutospacing="0" w:after="0" w:afterAutospacing="0" w:line="276" w:lineRule="auto"/>
              <w:rPr>
                <w:color w:val="000000"/>
                <w:sz w:val="28"/>
                <w:szCs w:val="28"/>
              </w:rPr>
            </w:pPr>
            <w:r w:rsidRPr="0030254A">
              <w:rPr>
                <w:color w:val="000000"/>
                <w:sz w:val="28"/>
                <w:szCs w:val="28"/>
              </w:rPr>
              <w:t xml:space="preserve">6. Источник света помещен в двойной фокус собирающей линзы, фокусное расстояние которой F = 2 </w:t>
            </w:r>
            <w:proofErr w:type="gramStart"/>
            <w:r w:rsidRPr="0030254A">
              <w:rPr>
                <w:color w:val="000000"/>
                <w:sz w:val="28"/>
                <w:szCs w:val="28"/>
              </w:rPr>
              <w:t>м</w:t>
            </w:r>
            <w:proofErr w:type="gramEnd"/>
            <w:r w:rsidRPr="0030254A">
              <w:rPr>
                <w:color w:val="000000"/>
                <w:sz w:val="28"/>
                <w:szCs w:val="28"/>
              </w:rPr>
              <w:t>. На каком расстоянии от линзы находится его изображение?</w:t>
            </w:r>
          </w:p>
          <w:p w:rsidR="0030254A" w:rsidRPr="0030254A" w:rsidRDefault="0030254A" w:rsidP="00BB1C7E">
            <w:pPr>
              <w:pStyle w:val="a8"/>
              <w:shd w:val="clear" w:color="auto" w:fill="FFFFFF"/>
              <w:spacing w:before="0" w:beforeAutospacing="0" w:after="0" w:afterAutospacing="0" w:line="276" w:lineRule="auto"/>
              <w:rPr>
                <w:color w:val="000000"/>
                <w:sz w:val="28"/>
                <w:szCs w:val="28"/>
              </w:rPr>
            </w:pPr>
            <w:r>
              <w:rPr>
                <w:color w:val="000000"/>
                <w:sz w:val="28"/>
                <w:szCs w:val="28"/>
              </w:rPr>
              <w:t>7</w:t>
            </w:r>
            <w:r w:rsidRPr="0030254A">
              <w:rPr>
                <w:color w:val="000000"/>
                <w:sz w:val="28"/>
                <w:szCs w:val="28"/>
              </w:rPr>
              <w:t>. Постройте изображение в собирающей линзе.</w:t>
            </w:r>
          </w:p>
          <w:p w:rsidR="00466BCC" w:rsidRPr="00466BCC" w:rsidRDefault="00466BCC" w:rsidP="00466BCC">
            <w:pPr>
              <w:rPr>
                <w:rFonts w:ascii="Times New Roman" w:hAnsi="Times New Roman" w:cs="Times New Roman"/>
                <w:sz w:val="28"/>
                <w:szCs w:val="28"/>
              </w:rPr>
            </w:pPr>
          </w:p>
        </w:tc>
        <w:tc>
          <w:tcPr>
            <w:tcW w:w="2126" w:type="dxa"/>
            <w:shd w:val="clear" w:color="auto" w:fill="auto"/>
          </w:tcPr>
          <w:p w:rsidR="00411943" w:rsidRPr="00411943" w:rsidRDefault="00411943" w:rsidP="00411943">
            <w:pPr>
              <w:jc w:val="center"/>
              <w:rPr>
                <w:rFonts w:ascii="Times New Roman" w:hAnsi="Times New Roman" w:cs="Times New Roman"/>
                <w:b/>
                <w:sz w:val="28"/>
                <w:szCs w:val="28"/>
              </w:rPr>
            </w:pPr>
          </w:p>
          <w:p w:rsidR="00411943" w:rsidRPr="00411943" w:rsidRDefault="00411943" w:rsidP="00411943">
            <w:pPr>
              <w:jc w:val="center"/>
              <w:rPr>
                <w:rFonts w:ascii="Times New Roman" w:hAnsi="Times New Roman" w:cs="Times New Roman"/>
                <w:b/>
                <w:sz w:val="28"/>
                <w:szCs w:val="28"/>
              </w:rPr>
            </w:pPr>
          </w:p>
          <w:p w:rsidR="00466BCC" w:rsidRPr="00411943" w:rsidRDefault="00466BCC" w:rsidP="00411943">
            <w:pPr>
              <w:jc w:val="center"/>
              <w:rPr>
                <w:rFonts w:ascii="Times New Roman" w:hAnsi="Times New Roman" w:cs="Times New Roman"/>
                <w:b/>
                <w:sz w:val="28"/>
                <w:szCs w:val="28"/>
              </w:rPr>
            </w:pPr>
            <w:r w:rsidRPr="00411943">
              <w:rPr>
                <w:rFonts w:ascii="Times New Roman" w:hAnsi="Times New Roman" w:cs="Times New Roman"/>
                <w:b/>
                <w:sz w:val="28"/>
                <w:szCs w:val="28"/>
              </w:rPr>
              <w:t>Отчёт</w:t>
            </w:r>
          </w:p>
          <w:p w:rsidR="00466BCC" w:rsidRPr="00411943" w:rsidRDefault="00466BCC" w:rsidP="00411943">
            <w:pPr>
              <w:jc w:val="center"/>
              <w:rPr>
                <w:rFonts w:ascii="Times New Roman" w:hAnsi="Times New Roman" w:cs="Times New Roman"/>
                <w:b/>
                <w:sz w:val="28"/>
                <w:szCs w:val="28"/>
              </w:rPr>
            </w:pPr>
          </w:p>
        </w:tc>
        <w:tc>
          <w:tcPr>
            <w:tcW w:w="3402" w:type="dxa"/>
            <w:shd w:val="clear" w:color="auto" w:fill="auto"/>
          </w:tcPr>
          <w:p w:rsidR="00411943" w:rsidRPr="00411943" w:rsidRDefault="00411943" w:rsidP="00411943">
            <w:pPr>
              <w:jc w:val="center"/>
              <w:rPr>
                <w:rFonts w:ascii="Times New Roman" w:hAnsi="Times New Roman" w:cs="Times New Roman"/>
                <w:b/>
                <w:sz w:val="28"/>
                <w:szCs w:val="28"/>
              </w:rPr>
            </w:pPr>
          </w:p>
          <w:p w:rsidR="00411943" w:rsidRPr="00411943" w:rsidRDefault="00411943" w:rsidP="00411943">
            <w:pPr>
              <w:jc w:val="center"/>
              <w:rPr>
                <w:rFonts w:ascii="Times New Roman" w:hAnsi="Times New Roman" w:cs="Times New Roman"/>
                <w:b/>
                <w:sz w:val="28"/>
                <w:szCs w:val="28"/>
              </w:rPr>
            </w:pPr>
          </w:p>
          <w:p w:rsidR="00466BCC" w:rsidRPr="00411943" w:rsidRDefault="00041CD3" w:rsidP="00411943">
            <w:pPr>
              <w:jc w:val="center"/>
              <w:rPr>
                <w:rFonts w:ascii="Times New Roman" w:hAnsi="Times New Roman" w:cs="Times New Roman"/>
                <w:b/>
                <w:sz w:val="28"/>
                <w:szCs w:val="28"/>
              </w:rPr>
            </w:pPr>
            <w:r w:rsidRPr="00411943">
              <w:rPr>
                <w:rFonts w:ascii="Times New Roman" w:hAnsi="Times New Roman" w:cs="Times New Roman"/>
                <w:b/>
                <w:sz w:val="28"/>
                <w:szCs w:val="28"/>
              </w:rPr>
              <w:t>07.05.2020</w:t>
            </w:r>
          </w:p>
        </w:tc>
      </w:tr>
      <w:tr w:rsidR="00466BCC" w:rsidRPr="00466BCC" w:rsidTr="00466BCC">
        <w:tc>
          <w:tcPr>
            <w:tcW w:w="574" w:type="dxa"/>
            <w:shd w:val="clear" w:color="auto" w:fill="auto"/>
          </w:tcPr>
          <w:p w:rsidR="00466BCC" w:rsidRPr="00466BCC" w:rsidRDefault="00466BCC" w:rsidP="00466BCC">
            <w:pPr>
              <w:rPr>
                <w:rFonts w:ascii="Times New Roman" w:hAnsi="Times New Roman" w:cs="Times New Roman"/>
                <w:sz w:val="28"/>
                <w:szCs w:val="28"/>
              </w:rPr>
            </w:pPr>
            <w:r w:rsidRPr="00466BCC">
              <w:rPr>
                <w:rFonts w:ascii="Times New Roman" w:hAnsi="Times New Roman" w:cs="Times New Roman"/>
                <w:sz w:val="28"/>
                <w:szCs w:val="28"/>
              </w:rPr>
              <w:lastRenderedPageBreak/>
              <w:t>53.</w:t>
            </w:r>
          </w:p>
        </w:tc>
        <w:tc>
          <w:tcPr>
            <w:tcW w:w="8748" w:type="dxa"/>
            <w:shd w:val="clear" w:color="auto" w:fill="auto"/>
          </w:tcPr>
          <w:p w:rsidR="00466BCC" w:rsidRPr="00466BCC" w:rsidRDefault="00466BCC"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466BCC">
              <w:rPr>
                <w:rFonts w:ascii="Times New Roman" w:hAnsi="Times New Roman" w:cs="Times New Roman"/>
                <w:b/>
                <w:bCs/>
                <w:sz w:val="28"/>
                <w:szCs w:val="28"/>
              </w:rPr>
              <w:t xml:space="preserve">Лабораторное занятие № 15 </w:t>
            </w:r>
          </w:p>
          <w:p w:rsidR="00466BCC" w:rsidRDefault="00777831"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777831">
              <w:rPr>
                <w:rFonts w:ascii="Times New Roman" w:hAnsi="Times New Roman" w:cs="Times New Roman"/>
                <w:b/>
                <w:bCs/>
                <w:sz w:val="28"/>
                <w:szCs w:val="28"/>
              </w:rPr>
              <w:t>ОПРЕДЕЛЕНИЕ ДЛИНЫ СВЕТОВОЙ ВОЛНЫ С ПОМОЩЬЮ ДИФРАКЦИОННОЙ РЕШЁТКИ</w:t>
            </w:r>
          </w:p>
          <w:p w:rsidR="00C51BEF" w:rsidRPr="00BB1C7E" w:rsidRDefault="00C51BEF"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hyperlink r:id="rId13" w:history="1">
              <w:proofErr w:type="gramStart"/>
              <w:r w:rsidRPr="00BB1C7E">
                <w:rPr>
                  <w:rStyle w:val="a3"/>
                  <w:rFonts w:ascii="Times New Roman" w:hAnsi="Times New Roman" w:cs="Times New Roman"/>
                  <w:sz w:val="28"/>
                  <w:szCs w:val="28"/>
                </w:rPr>
                <w:t>https://yandex.ru/video/preview/?filmId=3111618470265270761&amp;from=tabbar&amp;parent-reqid=1588362609030413-1406728686495734013900264-prestable-app-host-sas-web-yp-177&amp;text=%D0%BB%D0%B0%D0%B1%D0%BE%D1%80%D0%B0%D1%82%D0%BE%D1%80%D0%BD%D0%B0%D1%8F+%D1%80%D0%B0%D0%B1%D0%BE%D1%82%D0%B0+%D0%BE%D0%BF%D1%80%D0%B5%D0%B4%D0%B5</w:t>
              </w:r>
              <w:proofErr w:type="gramEnd"/>
              <w:r w:rsidRPr="00BB1C7E">
                <w:rPr>
                  <w:rStyle w:val="a3"/>
                  <w:rFonts w:ascii="Times New Roman" w:hAnsi="Times New Roman" w:cs="Times New Roman"/>
                  <w:sz w:val="28"/>
                  <w:szCs w:val="28"/>
                </w:rPr>
                <w:t>%</w:t>
              </w:r>
              <w:proofErr w:type="gramStart"/>
              <w:r w:rsidRPr="00BB1C7E">
                <w:rPr>
                  <w:rStyle w:val="a3"/>
                  <w:rFonts w:ascii="Times New Roman" w:hAnsi="Times New Roman" w:cs="Times New Roman"/>
                  <w:sz w:val="28"/>
                  <w:szCs w:val="28"/>
                </w:rPr>
                <w:t>D0%BB%D0%B5%D0%BD%D0%B8%D0%B5+%D0%B4%D0%BB%D0%B8%D0%BD%D1%8B+%D1%81%D0%B2%D0%B5%D1%82%D0%BE%D0%B2%D0%BE%D0%B9+%D0%B2%D0%BE%D0%BB%D0%BD%D1%8B+%D1%81+%D0%BF%D0%BE%D0%BC%D0%BE%D1%89%D1%8C</w:t>
              </w:r>
              <w:proofErr w:type="gramEnd"/>
              <w:r w:rsidRPr="00BB1C7E">
                <w:rPr>
                  <w:rStyle w:val="a3"/>
                  <w:rFonts w:ascii="Times New Roman" w:hAnsi="Times New Roman" w:cs="Times New Roman"/>
                  <w:sz w:val="28"/>
                  <w:szCs w:val="28"/>
                </w:rPr>
                <w:t>%D1%8E+%D0%B4%D0%B8%D1%84%D1%80%D0%B0%D0%BA%D1%86%D0%B8%D0%BE%D0%BD%D0%BD%D0%BE%D0%B9+%D1%80%D0%B5%D1%88%D1%91%D1%82%D0%BA%D0%B8</w:t>
              </w:r>
            </w:hyperlink>
          </w:p>
          <w:p w:rsidR="00777831" w:rsidRPr="00777831" w:rsidRDefault="00777831" w:rsidP="0077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Pr>
                <w:rFonts w:ascii="Times New Roman" w:hAnsi="Times New Roman" w:cs="Times New Roman"/>
                <w:sz w:val="28"/>
                <w:szCs w:val="28"/>
              </w:rPr>
              <w:t xml:space="preserve">Написать  тему, цель работы, оборудование, ход работы, таблицу, решение, вывод, ответить на </w:t>
            </w:r>
            <w:proofErr w:type="gramEnd"/>
          </w:p>
          <w:p w:rsidR="00C639CB" w:rsidRPr="00777831" w:rsidRDefault="00C639CB" w:rsidP="00C639CB">
            <w:pPr>
              <w:rPr>
                <w:rFonts w:ascii="Times New Roman" w:hAnsi="Times New Roman" w:cs="Times New Roman"/>
                <w:b/>
                <w:sz w:val="28"/>
                <w:szCs w:val="28"/>
              </w:rPr>
            </w:pPr>
            <w:r w:rsidRPr="00777831">
              <w:rPr>
                <w:rFonts w:ascii="Times New Roman" w:hAnsi="Times New Roman" w:cs="Times New Roman"/>
                <w:b/>
                <w:sz w:val="28"/>
                <w:szCs w:val="28"/>
              </w:rPr>
              <w:t xml:space="preserve">Контрольные вопросы </w:t>
            </w:r>
          </w:p>
          <w:p w:rsidR="00A35D1D" w:rsidRPr="00A35D1D" w:rsidRDefault="00A35D1D" w:rsidP="00BB1C7E">
            <w:pPr>
              <w:numPr>
                <w:ilvl w:val="0"/>
                <w:numId w:val="11"/>
              </w:numPr>
              <w:shd w:val="clear" w:color="auto" w:fill="FFFFFF"/>
              <w:spacing w:before="100" w:beforeAutospacing="1" w:after="100" w:afterAutospacing="1"/>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Какие волны называются когерентными?</w:t>
            </w:r>
          </w:p>
          <w:p w:rsidR="00A35D1D" w:rsidRPr="00A35D1D" w:rsidRDefault="00A35D1D" w:rsidP="00BB1C7E">
            <w:pPr>
              <w:numPr>
                <w:ilvl w:val="0"/>
                <w:numId w:val="11"/>
              </w:numPr>
              <w:shd w:val="clear" w:color="auto" w:fill="FFFFFF"/>
              <w:spacing w:before="100" w:beforeAutospacing="1" w:after="100" w:afterAutospacing="1"/>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lastRenderedPageBreak/>
              <w:t>В чём заключается явление дифракции?</w:t>
            </w:r>
          </w:p>
          <w:p w:rsidR="00A35D1D" w:rsidRPr="00A35D1D" w:rsidRDefault="00A35D1D" w:rsidP="00BB1C7E">
            <w:pPr>
              <w:numPr>
                <w:ilvl w:val="0"/>
                <w:numId w:val="11"/>
              </w:numPr>
              <w:shd w:val="clear" w:color="auto" w:fill="FFFFFF"/>
              <w:spacing w:before="100" w:beforeAutospacing="1" w:after="100" w:afterAutospacing="1"/>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Какие свойства света подтверждает дифракция света?</w:t>
            </w:r>
          </w:p>
          <w:p w:rsidR="00A35D1D" w:rsidRPr="00A35D1D" w:rsidRDefault="00A35D1D" w:rsidP="00BB1C7E">
            <w:pPr>
              <w:numPr>
                <w:ilvl w:val="0"/>
                <w:numId w:val="11"/>
              </w:numPr>
              <w:shd w:val="clear" w:color="auto" w:fill="FFFFFF"/>
              <w:spacing w:before="100" w:beforeAutospacing="1" w:after="100" w:afterAutospacing="1"/>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При каких условиях наблюдается дифракция света?</w:t>
            </w:r>
          </w:p>
          <w:p w:rsidR="00A35D1D" w:rsidRPr="00A35D1D" w:rsidRDefault="00A35D1D" w:rsidP="00BB1C7E">
            <w:pPr>
              <w:numPr>
                <w:ilvl w:val="0"/>
                <w:numId w:val="11"/>
              </w:numPr>
              <w:shd w:val="clear" w:color="auto" w:fill="FFFFFF"/>
              <w:spacing w:before="100" w:beforeAutospacing="1" w:after="100" w:afterAutospacing="1"/>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Как образуется дифракционный спектр?</w:t>
            </w:r>
          </w:p>
          <w:p w:rsidR="00A35D1D" w:rsidRPr="00A35D1D" w:rsidRDefault="00A35D1D" w:rsidP="00BB1C7E">
            <w:pPr>
              <w:numPr>
                <w:ilvl w:val="0"/>
                <w:numId w:val="11"/>
              </w:numPr>
              <w:shd w:val="clear" w:color="auto" w:fill="FFFFFF"/>
              <w:spacing w:before="100" w:beforeAutospacing="1" w:after="100" w:afterAutospacing="1"/>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Почему максимумы располагаются как слева, так и справа от нулевого максимума?</w:t>
            </w:r>
          </w:p>
          <w:p w:rsidR="00C639CB" w:rsidRPr="00466BCC" w:rsidRDefault="00C639CB" w:rsidP="00A35D1D">
            <w:pPr>
              <w:shd w:val="clear" w:color="auto" w:fill="FFFFFF"/>
              <w:spacing w:before="100" w:beforeAutospacing="1" w:after="100" w:afterAutospacing="1" w:line="300" w:lineRule="atLeast"/>
              <w:ind w:left="450"/>
              <w:rPr>
                <w:rFonts w:ascii="Times New Roman" w:hAnsi="Times New Roman" w:cs="Times New Roman"/>
                <w:bCs/>
                <w:sz w:val="28"/>
                <w:szCs w:val="28"/>
              </w:rPr>
            </w:pPr>
          </w:p>
        </w:tc>
        <w:tc>
          <w:tcPr>
            <w:tcW w:w="2126" w:type="dxa"/>
            <w:shd w:val="clear" w:color="auto" w:fill="auto"/>
          </w:tcPr>
          <w:p w:rsidR="00411943" w:rsidRPr="00411943" w:rsidRDefault="00411943" w:rsidP="00411943">
            <w:pPr>
              <w:jc w:val="center"/>
              <w:rPr>
                <w:rFonts w:ascii="Times New Roman" w:hAnsi="Times New Roman" w:cs="Times New Roman"/>
                <w:b/>
                <w:sz w:val="28"/>
                <w:szCs w:val="28"/>
              </w:rPr>
            </w:pPr>
          </w:p>
          <w:p w:rsidR="00411943" w:rsidRPr="00411943" w:rsidRDefault="00411943" w:rsidP="00411943">
            <w:pPr>
              <w:jc w:val="center"/>
              <w:rPr>
                <w:rFonts w:ascii="Times New Roman" w:hAnsi="Times New Roman" w:cs="Times New Roman"/>
                <w:b/>
                <w:sz w:val="28"/>
                <w:szCs w:val="28"/>
              </w:rPr>
            </w:pPr>
          </w:p>
          <w:p w:rsidR="00466BCC" w:rsidRPr="00411943" w:rsidRDefault="00466BCC" w:rsidP="00411943">
            <w:pPr>
              <w:jc w:val="center"/>
              <w:rPr>
                <w:rFonts w:ascii="Times New Roman" w:hAnsi="Times New Roman" w:cs="Times New Roman"/>
                <w:b/>
                <w:sz w:val="28"/>
                <w:szCs w:val="28"/>
              </w:rPr>
            </w:pPr>
            <w:r w:rsidRPr="00411943">
              <w:rPr>
                <w:rFonts w:ascii="Times New Roman" w:hAnsi="Times New Roman" w:cs="Times New Roman"/>
                <w:b/>
                <w:sz w:val="28"/>
                <w:szCs w:val="28"/>
              </w:rPr>
              <w:t>Отчёт</w:t>
            </w:r>
          </w:p>
          <w:p w:rsidR="00466BCC" w:rsidRPr="00411943" w:rsidRDefault="00466BCC" w:rsidP="00411943">
            <w:pPr>
              <w:jc w:val="center"/>
              <w:rPr>
                <w:rFonts w:ascii="Times New Roman" w:hAnsi="Times New Roman" w:cs="Times New Roman"/>
                <w:b/>
                <w:sz w:val="28"/>
                <w:szCs w:val="28"/>
              </w:rPr>
            </w:pPr>
          </w:p>
        </w:tc>
        <w:tc>
          <w:tcPr>
            <w:tcW w:w="3402" w:type="dxa"/>
            <w:shd w:val="clear" w:color="auto" w:fill="auto"/>
          </w:tcPr>
          <w:p w:rsidR="00411943" w:rsidRPr="00411943" w:rsidRDefault="00411943" w:rsidP="00411943">
            <w:pPr>
              <w:jc w:val="center"/>
              <w:rPr>
                <w:rFonts w:ascii="Times New Roman" w:hAnsi="Times New Roman" w:cs="Times New Roman"/>
                <w:b/>
                <w:sz w:val="28"/>
                <w:szCs w:val="28"/>
              </w:rPr>
            </w:pPr>
          </w:p>
          <w:p w:rsidR="00411943" w:rsidRPr="00411943" w:rsidRDefault="00411943" w:rsidP="00411943">
            <w:pPr>
              <w:jc w:val="center"/>
              <w:rPr>
                <w:rFonts w:ascii="Times New Roman" w:hAnsi="Times New Roman" w:cs="Times New Roman"/>
                <w:b/>
                <w:sz w:val="28"/>
                <w:szCs w:val="28"/>
              </w:rPr>
            </w:pPr>
          </w:p>
          <w:p w:rsidR="00466BCC" w:rsidRPr="00411943" w:rsidRDefault="00041CD3" w:rsidP="00411943">
            <w:pPr>
              <w:jc w:val="center"/>
              <w:rPr>
                <w:rFonts w:ascii="Times New Roman" w:hAnsi="Times New Roman" w:cs="Times New Roman"/>
                <w:b/>
                <w:sz w:val="28"/>
                <w:szCs w:val="28"/>
              </w:rPr>
            </w:pPr>
            <w:r w:rsidRPr="00411943">
              <w:rPr>
                <w:rFonts w:ascii="Times New Roman" w:hAnsi="Times New Roman" w:cs="Times New Roman"/>
                <w:b/>
                <w:sz w:val="28"/>
                <w:szCs w:val="28"/>
              </w:rPr>
              <w:t>08.05.2020</w:t>
            </w:r>
          </w:p>
        </w:tc>
      </w:tr>
    </w:tbl>
    <w:p w:rsidR="003F0FC8" w:rsidRPr="00466BCC" w:rsidRDefault="003F0FC8">
      <w:pPr>
        <w:rPr>
          <w:rFonts w:ascii="Times New Roman" w:hAnsi="Times New Roman" w:cs="Times New Roman"/>
          <w:sz w:val="28"/>
          <w:szCs w:val="28"/>
        </w:rPr>
      </w:pPr>
    </w:p>
    <w:tbl>
      <w:tblPr>
        <w:tblpPr w:leftFromText="180" w:rightFromText="180" w:vertAnchor="text" w:horzAnchor="margin" w:tblpY="32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8748"/>
        <w:gridCol w:w="2126"/>
        <w:gridCol w:w="3402"/>
      </w:tblGrid>
      <w:tr w:rsidR="00466BCC" w:rsidRPr="00466BCC" w:rsidTr="00466BCC">
        <w:tc>
          <w:tcPr>
            <w:tcW w:w="574" w:type="dxa"/>
            <w:shd w:val="clear" w:color="auto" w:fill="auto"/>
          </w:tcPr>
          <w:p w:rsidR="00466BCC" w:rsidRPr="00466BCC" w:rsidRDefault="00466BCC" w:rsidP="00466BCC">
            <w:pPr>
              <w:rPr>
                <w:rFonts w:ascii="Times New Roman" w:hAnsi="Times New Roman" w:cs="Times New Roman"/>
                <w:sz w:val="28"/>
                <w:szCs w:val="28"/>
              </w:rPr>
            </w:pPr>
          </w:p>
          <w:p w:rsidR="00466BCC" w:rsidRPr="00466BCC" w:rsidRDefault="00466BCC" w:rsidP="00466BCC">
            <w:pPr>
              <w:rPr>
                <w:rFonts w:ascii="Times New Roman" w:hAnsi="Times New Roman" w:cs="Times New Roman"/>
                <w:sz w:val="28"/>
                <w:szCs w:val="28"/>
              </w:rPr>
            </w:pPr>
            <w:r w:rsidRPr="00466BCC">
              <w:rPr>
                <w:rFonts w:ascii="Times New Roman" w:hAnsi="Times New Roman" w:cs="Times New Roman"/>
                <w:sz w:val="28"/>
                <w:szCs w:val="28"/>
              </w:rPr>
              <w:t>54.</w:t>
            </w:r>
          </w:p>
        </w:tc>
        <w:tc>
          <w:tcPr>
            <w:tcW w:w="8748" w:type="dxa"/>
            <w:shd w:val="clear" w:color="auto" w:fill="auto"/>
          </w:tcPr>
          <w:p w:rsidR="00466BCC" w:rsidRPr="00466BCC" w:rsidRDefault="00466BCC" w:rsidP="0046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466BCC">
              <w:rPr>
                <w:rFonts w:ascii="Times New Roman" w:hAnsi="Times New Roman" w:cs="Times New Roman"/>
                <w:b/>
                <w:bCs/>
                <w:sz w:val="28"/>
                <w:szCs w:val="28"/>
              </w:rPr>
              <w:t>Лабораторное занятие № 16</w:t>
            </w:r>
          </w:p>
          <w:p w:rsidR="00E1033C" w:rsidRPr="00777831" w:rsidRDefault="00777831" w:rsidP="00466BCC">
            <w:pPr>
              <w:widowControl w:val="0"/>
              <w:overflowPunct w:val="0"/>
              <w:autoSpaceDE w:val="0"/>
              <w:autoSpaceDN w:val="0"/>
              <w:adjustRightInd w:val="0"/>
              <w:rPr>
                <w:rFonts w:ascii="Times New Roman" w:hAnsi="Times New Roman" w:cs="Times New Roman"/>
                <w:b/>
                <w:bCs/>
                <w:sz w:val="28"/>
                <w:szCs w:val="28"/>
              </w:rPr>
            </w:pPr>
            <w:r w:rsidRPr="00777831">
              <w:rPr>
                <w:rFonts w:ascii="Times New Roman" w:hAnsi="Times New Roman" w:cs="Times New Roman"/>
                <w:b/>
                <w:bCs/>
                <w:sz w:val="28"/>
                <w:szCs w:val="28"/>
              </w:rPr>
              <w:t>НАБЛЮДЕНИЕ СПЕКТРОВ ИСПУСКАНИЯ И ПОГЛОЩЕНИЯ</w:t>
            </w:r>
          </w:p>
          <w:p w:rsidR="00A20E86" w:rsidRPr="00041CD3" w:rsidRDefault="00C51BEF" w:rsidP="00466BCC">
            <w:pPr>
              <w:widowControl w:val="0"/>
              <w:overflowPunct w:val="0"/>
              <w:autoSpaceDE w:val="0"/>
              <w:autoSpaceDN w:val="0"/>
              <w:adjustRightInd w:val="0"/>
              <w:rPr>
                <w:rStyle w:val="a3"/>
                <w:rFonts w:ascii="Times New Roman" w:hAnsi="Times New Roman" w:cs="Times New Roman"/>
                <w:sz w:val="28"/>
                <w:szCs w:val="28"/>
              </w:rPr>
            </w:pPr>
            <w:hyperlink r:id="rId14" w:history="1">
              <w:proofErr w:type="gramStart"/>
              <w:r w:rsidR="00E1033C" w:rsidRPr="00041CD3">
                <w:rPr>
                  <w:rStyle w:val="a3"/>
                  <w:rFonts w:ascii="Times New Roman" w:hAnsi="Times New Roman" w:cs="Times New Roman"/>
                  <w:sz w:val="28"/>
                  <w:szCs w:val="28"/>
                </w:rPr>
                <w:t>https://yandex.ru/video/preview/?filmId=4624228091939527721&amp;text=%D0%9B%D0%90%D0%91%D0%9E%D0%A0%D0%90%D0%A2%D0%9E%D0%A0%D0%9D%D0%90%D0%AF%20%D0%A0%D0%90%D0%91%D0%9E%D0%A2%D0%90%20%D0%9D%D0%B0%D0%B1%D0%BB%D1%8E%D0%B4%D0%B5</w:t>
              </w:r>
              <w:proofErr w:type="gramEnd"/>
              <w:r w:rsidR="00E1033C" w:rsidRPr="00041CD3">
                <w:rPr>
                  <w:rStyle w:val="a3"/>
                  <w:rFonts w:ascii="Times New Roman" w:hAnsi="Times New Roman" w:cs="Times New Roman"/>
                  <w:sz w:val="28"/>
                  <w:szCs w:val="28"/>
                </w:rPr>
                <w:t>%</w:t>
              </w:r>
              <w:proofErr w:type="gramStart"/>
              <w:r w:rsidR="00E1033C" w:rsidRPr="00041CD3">
                <w:rPr>
                  <w:rStyle w:val="a3"/>
                  <w:rFonts w:ascii="Times New Roman" w:hAnsi="Times New Roman" w:cs="Times New Roman"/>
                  <w:sz w:val="28"/>
                  <w:szCs w:val="28"/>
                </w:rPr>
                <w:t>D0%BD%D0%B8%D0%B5%20%D1%81%D0%BF%D0%B5%D0%BA%D1%82%D1%80%D0%BE%D0%B2%20%D0%B8%D1%81%D0%BF%D1%83%D1%81%D0%BA%D0%B0%D0%BD%D0%B8%D1%8F%20%D0%B8%20%D0%BF%D0%BE%D0%B3%D0%BB%D0%BE%D1%89</w:t>
              </w:r>
              <w:proofErr w:type="gramEnd"/>
              <w:r w:rsidR="00E1033C" w:rsidRPr="00041CD3">
                <w:rPr>
                  <w:rStyle w:val="a3"/>
                  <w:rFonts w:ascii="Times New Roman" w:hAnsi="Times New Roman" w:cs="Times New Roman"/>
                  <w:sz w:val="28"/>
                  <w:szCs w:val="28"/>
                </w:rPr>
                <w:t>%D0%B5%D0%BD%D0%B8%D1%8F&amp;path=wizard&amp;parent-reqid=1588288665018462-</w:t>
              </w:r>
              <w:r w:rsidR="00E1033C" w:rsidRPr="00041CD3">
                <w:rPr>
                  <w:rStyle w:val="a3"/>
                  <w:rFonts w:ascii="Times New Roman" w:hAnsi="Times New Roman" w:cs="Times New Roman"/>
                  <w:sz w:val="28"/>
                  <w:szCs w:val="28"/>
                </w:rPr>
                <w:lastRenderedPageBreak/>
                <w:t>754470224361760957800121-production-app-host-vla-web-yp-224&amp;redircnt=1588288678.1</w:t>
              </w:r>
            </w:hyperlink>
          </w:p>
          <w:p w:rsidR="00A20E86" w:rsidRPr="0030254A" w:rsidRDefault="00A20E86" w:rsidP="00A20E86">
            <w:pPr>
              <w:rPr>
                <w:rStyle w:val="a3"/>
                <w:rFonts w:ascii="Times New Roman" w:hAnsi="Times New Roman" w:cs="Times New Roman"/>
                <w:color w:val="auto"/>
                <w:sz w:val="28"/>
                <w:szCs w:val="28"/>
                <w:u w:val="none"/>
              </w:rPr>
            </w:pPr>
            <w:r>
              <w:rPr>
                <w:rFonts w:ascii="Times New Roman" w:hAnsi="Times New Roman" w:cs="Times New Roman"/>
                <w:sz w:val="28"/>
                <w:szCs w:val="28"/>
              </w:rPr>
              <w:t>СМОТРЕТЬ  ДАЛЕЕ  В  ПРИЛОЖЕНИИ</w:t>
            </w:r>
          </w:p>
          <w:p w:rsidR="00A20E86" w:rsidRPr="00A20E86" w:rsidRDefault="00A20E86" w:rsidP="00A2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rFonts w:ascii="Times New Roman" w:hAnsi="Times New Roman" w:cs="Times New Roman"/>
                <w:color w:val="auto"/>
                <w:sz w:val="28"/>
                <w:szCs w:val="28"/>
                <w:u w:val="none"/>
              </w:rPr>
            </w:pPr>
            <w:r>
              <w:rPr>
                <w:rFonts w:ascii="Times New Roman" w:hAnsi="Times New Roman" w:cs="Times New Roman"/>
                <w:sz w:val="28"/>
                <w:szCs w:val="28"/>
              </w:rPr>
              <w:t xml:space="preserve">Написать  тему, цель работы, оборудование, ход работы, </w:t>
            </w:r>
            <w:r>
              <w:rPr>
                <w:rFonts w:ascii="Times New Roman" w:hAnsi="Times New Roman" w:cs="Times New Roman"/>
                <w:sz w:val="28"/>
                <w:szCs w:val="28"/>
              </w:rPr>
              <w:t>зарисовать спектры различных газов</w:t>
            </w:r>
            <w:r>
              <w:rPr>
                <w:rFonts w:ascii="Times New Roman" w:hAnsi="Times New Roman" w:cs="Times New Roman"/>
                <w:sz w:val="28"/>
                <w:szCs w:val="28"/>
              </w:rPr>
              <w:t xml:space="preserve">, вывод, ответить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A20E86" w:rsidRPr="00BB1C7E" w:rsidRDefault="00A20E86" w:rsidP="00A20E86">
            <w:pPr>
              <w:pStyle w:val="a8"/>
              <w:shd w:val="clear" w:color="auto" w:fill="FFFFFF"/>
              <w:spacing w:before="0" w:beforeAutospacing="0" w:after="0" w:afterAutospacing="0"/>
              <w:rPr>
                <w:color w:val="000000"/>
                <w:sz w:val="28"/>
                <w:szCs w:val="28"/>
              </w:rPr>
            </w:pPr>
            <w:r>
              <w:rPr>
                <w:b/>
                <w:bCs/>
                <w:color w:val="000000"/>
                <w:sz w:val="28"/>
                <w:szCs w:val="28"/>
              </w:rPr>
              <w:t>К</w:t>
            </w:r>
            <w:r w:rsidRPr="00BB1C7E">
              <w:rPr>
                <w:b/>
                <w:bCs/>
                <w:color w:val="000000"/>
                <w:sz w:val="28"/>
                <w:szCs w:val="28"/>
              </w:rPr>
              <w:t>онтрольные вопросы:</w:t>
            </w:r>
          </w:p>
          <w:p w:rsidR="00A20E86" w:rsidRPr="00BB1C7E" w:rsidRDefault="00A20E86" w:rsidP="00A20E86">
            <w:pPr>
              <w:pStyle w:val="a8"/>
              <w:shd w:val="clear" w:color="auto" w:fill="FFFFFF"/>
              <w:spacing w:before="0" w:beforeAutospacing="0" w:after="300" w:afterAutospacing="0"/>
              <w:rPr>
                <w:color w:val="000000"/>
                <w:sz w:val="28"/>
                <w:szCs w:val="28"/>
              </w:rPr>
            </w:pPr>
            <w:r w:rsidRPr="00BB1C7E">
              <w:rPr>
                <w:color w:val="000000"/>
                <w:sz w:val="28"/>
                <w:szCs w:val="28"/>
              </w:rPr>
              <w:t>1. Какие вещества дают сплошной спектр?</w:t>
            </w:r>
          </w:p>
          <w:p w:rsidR="00A20E86" w:rsidRPr="00BB1C7E" w:rsidRDefault="00A20E86" w:rsidP="00A20E86">
            <w:pPr>
              <w:pStyle w:val="a8"/>
              <w:shd w:val="clear" w:color="auto" w:fill="FFFFFF"/>
              <w:spacing w:before="0" w:beforeAutospacing="0" w:after="300" w:afterAutospacing="0"/>
              <w:rPr>
                <w:color w:val="000000"/>
                <w:sz w:val="28"/>
                <w:szCs w:val="28"/>
              </w:rPr>
            </w:pPr>
            <w:r w:rsidRPr="00BB1C7E">
              <w:rPr>
                <w:color w:val="000000"/>
                <w:sz w:val="28"/>
                <w:szCs w:val="28"/>
              </w:rPr>
              <w:t>2. Какие вещества дают линейчатый спектр?</w:t>
            </w:r>
          </w:p>
          <w:p w:rsidR="00A20E86" w:rsidRPr="00BB1C7E" w:rsidRDefault="00A20E86" w:rsidP="00A20E86">
            <w:pPr>
              <w:pStyle w:val="a8"/>
              <w:shd w:val="clear" w:color="auto" w:fill="FFFFFF"/>
              <w:spacing w:before="0" w:beforeAutospacing="0" w:after="300" w:afterAutospacing="0"/>
              <w:rPr>
                <w:color w:val="000000"/>
                <w:sz w:val="28"/>
                <w:szCs w:val="28"/>
              </w:rPr>
            </w:pPr>
            <w:r w:rsidRPr="00BB1C7E">
              <w:rPr>
                <w:color w:val="000000"/>
                <w:sz w:val="28"/>
                <w:szCs w:val="28"/>
              </w:rPr>
              <w:t>3. Объясните, почему отличаются линейчатые спектры различных газов.</w:t>
            </w:r>
          </w:p>
          <w:p w:rsidR="00A20E86" w:rsidRPr="00BB1C7E" w:rsidRDefault="00A20E86" w:rsidP="00A20E86">
            <w:pPr>
              <w:pStyle w:val="a8"/>
              <w:shd w:val="clear" w:color="auto" w:fill="FFFFFF"/>
              <w:spacing w:before="0" w:beforeAutospacing="0" w:after="300" w:afterAutospacing="0"/>
              <w:rPr>
                <w:color w:val="000000"/>
                <w:sz w:val="28"/>
                <w:szCs w:val="28"/>
              </w:rPr>
            </w:pPr>
            <w:r w:rsidRPr="00BB1C7E">
              <w:rPr>
                <w:color w:val="000000"/>
                <w:sz w:val="28"/>
                <w:szCs w:val="28"/>
              </w:rPr>
              <w:t>4. Почему отверстие коллиматора имеет вид узкой щели? Изменится ли вид наблюдаемого спектра (а если да, то как?), если отверстие сделать, например, в форме треугольника?</w:t>
            </w:r>
          </w:p>
          <w:p w:rsidR="00466BCC" w:rsidRPr="00466BCC" w:rsidRDefault="00E1033C" w:rsidP="00466BCC">
            <w:pPr>
              <w:widowControl w:val="0"/>
              <w:overflowPunct w:val="0"/>
              <w:autoSpaceDE w:val="0"/>
              <w:autoSpaceDN w:val="0"/>
              <w:adjustRightInd w:val="0"/>
              <w:rPr>
                <w:rFonts w:ascii="Times New Roman" w:hAnsi="Times New Roman" w:cs="Times New Roman"/>
                <w:sz w:val="28"/>
                <w:szCs w:val="28"/>
              </w:rPr>
            </w:pPr>
            <w:r w:rsidRPr="00466BCC">
              <w:rPr>
                <w:rFonts w:ascii="Times New Roman" w:hAnsi="Times New Roman" w:cs="Times New Roman"/>
                <w:sz w:val="28"/>
                <w:szCs w:val="28"/>
              </w:rPr>
              <w:t xml:space="preserve"> </w:t>
            </w:r>
            <w:r w:rsidR="00466BCC" w:rsidRPr="00466BCC">
              <w:rPr>
                <w:rFonts w:ascii="Times New Roman" w:hAnsi="Times New Roman" w:cs="Times New Roman"/>
                <w:sz w:val="28"/>
                <w:szCs w:val="28"/>
              </w:rPr>
              <w:t xml:space="preserve"> </w:t>
            </w:r>
          </w:p>
        </w:tc>
        <w:tc>
          <w:tcPr>
            <w:tcW w:w="2126" w:type="dxa"/>
            <w:shd w:val="clear" w:color="auto" w:fill="auto"/>
          </w:tcPr>
          <w:p w:rsidR="00466BCC" w:rsidRPr="00466BCC" w:rsidRDefault="00466BCC" w:rsidP="00466BCC">
            <w:pPr>
              <w:jc w:val="center"/>
              <w:rPr>
                <w:rFonts w:ascii="Times New Roman" w:hAnsi="Times New Roman" w:cs="Times New Roman"/>
                <w:sz w:val="28"/>
                <w:szCs w:val="28"/>
              </w:rPr>
            </w:pPr>
          </w:p>
          <w:p w:rsidR="00466BCC" w:rsidRPr="00041CD3" w:rsidRDefault="00466BCC" w:rsidP="00466BCC">
            <w:pPr>
              <w:jc w:val="center"/>
              <w:rPr>
                <w:rFonts w:ascii="Times New Roman" w:hAnsi="Times New Roman" w:cs="Times New Roman"/>
                <w:b/>
                <w:sz w:val="28"/>
                <w:szCs w:val="28"/>
              </w:rPr>
            </w:pPr>
            <w:r w:rsidRPr="00041CD3">
              <w:rPr>
                <w:rFonts w:ascii="Times New Roman" w:hAnsi="Times New Roman" w:cs="Times New Roman"/>
                <w:b/>
                <w:sz w:val="28"/>
                <w:szCs w:val="28"/>
              </w:rPr>
              <w:t>Отчёт</w:t>
            </w:r>
          </w:p>
          <w:p w:rsidR="00466BCC" w:rsidRPr="00466BCC" w:rsidRDefault="00466BCC" w:rsidP="00466BCC">
            <w:pPr>
              <w:jc w:val="center"/>
              <w:rPr>
                <w:rFonts w:ascii="Times New Roman" w:hAnsi="Times New Roman" w:cs="Times New Roman"/>
                <w:sz w:val="28"/>
                <w:szCs w:val="28"/>
              </w:rPr>
            </w:pPr>
          </w:p>
          <w:p w:rsidR="00466BCC" w:rsidRPr="00466BCC" w:rsidRDefault="00466BCC" w:rsidP="00466BCC">
            <w:pPr>
              <w:jc w:val="center"/>
              <w:rPr>
                <w:rFonts w:ascii="Times New Roman" w:hAnsi="Times New Roman" w:cs="Times New Roman"/>
                <w:sz w:val="28"/>
                <w:szCs w:val="28"/>
              </w:rPr>
            </w:pPr>
          </w:p>
          <w:p w:rsidR="00466BCC" w:rsidRPr="00466BCC" w:rsidRDefault="00466BCC" w:rsidP="00466BCC">
            <w:pPr>
              <w:jc w:val="center"/>
              <w:rPr>
                <w:rFonts w:ascii="Times New Roman" w:hAnsi="Times New Roman" w:cs="Times New Roman"/>
                <w:sz w:val="28"/>
                <w:szCs w:val="28"/>
              </w:rPr>
            </w:pPr>
          </w:p>
        </w:tc>
        <w:tc>
          <w:tcPr>
            <w:tcW w:w="3402" w:type="dxa"/>
            <w:shd w:val="clear" w:color="auto" w:fill="auto"/>
          </w:tcPr>
          <w:p w:rsidR="00411943" w:rsidRDefault="00411943" w:rsidP="00411943">
            <w:pPr>
              <w:jc w:val="center"/>
              <w:rPr>
                <w:rFonts w:ascii="Times New Roman" w:hAnsi="Times New Roman" w:cs="Times New Roman"/>
                <w:b/>
                <w:sz w:val="28"/>
                <w:szCs w:val="28"/>
              </w:rPr>
            </w:pPr>
          </w:p>
          <w:p w:rsidR="00466BCC" w:rsidRPr="00411943" w:rsidRDefault="00041CD3" w:rsidP="00411943">
            <w:pPr>
              <w:jc w:val="center"/>
              <w:rPr>
                <w:rFonts w:ascii="Times New Roman" w:hAnsi="Times New Roman" w:cs="Times New Roman"/>
                <w:b/>
                <w:sz w:val="28"/>
                <w:szCs w:val="28"/>
              </w:rPr>
            </w:pPr>
            <w:r w:rsidRPr="00411943">
              <w:rPr>
                <w:rFonts w:ascii="Times New Roman" w:hAnsi="Times New Roman" w:cs="Times New Roman"/>
                <w:b/>
                <w:sz w:val="28"/>
                <w:szCs w:val="28"/>
              </w:rPr>
              <w:t>11.05.2020</w:t>
            </w:r>
          </w:p>
        </w:tc>
      </w:tr>
    </w:tbl>
    <w:p w:rsidR="003F0FC8" w:rsidRDefault="003F0FC8"/>
    <w:p w:rsidR="00041CD3" w:rsidRDefault="00041CD3"/>
    <w:p w:rsidR="00041CD3" w:rsidRDefault="00041CD3"/>
    <w:p w:rsidR="00041CD3" w:rsidRDefault="00041CD3"/>
    <w:p w:rsidR="003F0FC8" w:rsidRPr="0030254A" w:rsidRDefault="0030254A" w:rsidP="00E76A96">
      <w:pPr>
        <w:jc w:val="center"/>
        <w:rPr>
          <w:rFonts w:ascii="Times New Roman" w:hAnsi="Times New Roman" w:cs="Times New Roman"/>
          <w:b/>
          <w:sz w:val="32"/>
          <w:szCs w:val="32"/>
          <w:u w:val="single"/>
        </w:rPr>
      </w:pPr>
      <w:r w:rsidRPr="0030254A">
        <w:rPr>
          <w:rFonts w:ascii="Times New Roman" w:hAnsi="Times New Roman" w:cs="Times New Roman"/>
          <w:b/>
          <w:sz w:val="32"/>
          <w:szCs w:val="32"/>
          <w:u w:val="single"/>
        </w:rPr>
        <w:lastRenderedPageBreak/>
        <w:t>ПРИЛОЖЕНИЕ</w:t>
      </w:r>
    </w:p>
    <w:p w:rsidR="00E76A96" w:rsidRPr="00E76A96" w:rsidRDefault="00E76A96" w:rsidP="00E76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E76A96">
        <w:rPr>
          <w:rFonts w:ascii="Times New Roman" w:hAnsi="Times New Roman" w:cs="Times New Roman"/>
          <w:b/>
          <w:bCs/>
          <w:sz w:val="28"/>
          <w:szCs w:val="28"/>
        </w:rPr>
        <w:t>Лабораторное занятие № 12</w:t>
      </w:r>
    </w:p>
    <w:p w:rsidR="00E76A96" w:rsidRPr="00E76A96" w:rsidRDefault="00E76A96" w:rsidP="00E76A96">
      <w:pPr>
        <w:widowControl w:val="0"/>
        <w:overflowPunct w:val="0"/>
        <w:autoSpaceDE w:val="0"/>
        <w:autoSpaceDN w:val="0"/>
        <w:adjustRightInd w:val="0"/>
        <w:jc w:val="center"/>
        <w:rPr>
          <w:rFonts w:ascii="Times New Roman" w:hAnsi="Times New Roman" w:cs="Times New Roman"/>
          <w:b/>
          <w:sz w:val="28"/>
          <w:szCs w:val="28"/>
        </w:rPr>
      </w:pPr>
      <w:r w:rsidRPr="00E76A96">
        <w:rPr>
          <w:rFonts w:ascii="Times New Roman" w:hAnsi="Times New Roman" w:cs="Times New Roman"/>
          <w:b/>
          <w:sz w:val="28"/>
          <w:szCs w:val="28"/>
        </w:rPr>
        <w:t>ИЗУЧЕНИЕ РАБОТЫ ПРОСТЕЙШЕГО РАДИОПРИЕМНИКА</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4630"/>
      </w:tblGrid>
      <w:tr w:rsidR="00E76A96" w:rsidRPr="00E76A96" w:rsidTr="00E76A96">
        <w:trPr>
          <w:tblCellSpacing w:w="0" w:type="dxa"/>
        </w:trPr>
        <w:tc>
          <w:tcPr>
            <w:tcW w:w="0" w:type="auto"/>
            <w:tcBorders>
              <w:top w:val="dashed" w:sz="6" w:space="0" w:color="C1D2DE"/>
            </w:tcBorders>
            <w:tcMar>
              <w:top w:w="75" w:type="dxa"/>
              <w:left w:w="30" w:type="dxa"/>
              <w:bottom w:w="75" w:type="dxa"/>
              <w:right w:w="30" w:type="dxa"/>
            </w:tcMar>
            <w:vAlign w:val="center"/>
            <w:hideMark/>
          </w:tcPr>
          <w:p w:rsidR="00E76A96" w:rsidRPr="00E76A96" w:rsidRDefault="00E76A96" w:rsidP="00E76A96">
            <w:pPr>
              <w:spacing w:after="0" w:line="240" w:lineRule="auto"/>
              <w:rPr>
                <w:rFonts w:ascii="Times New Roman" w:eastAsia="Times New Roman" w:hAnsi="Times New Roman" w:cs="Times New Roman"/>
                <w:color w:val="000000"/>
                <w:sz w:val="28"/>
                <w:szCs w:val="28"/>
                <w:lang w:eastAsia="ru-RU"/>
              </w:rPr>
            </w:pPr>
            <w:r w:rsidRPr="00E76A96">
              <w:rPr>
                <w:rFonts w:ascii="Times New Roman" w:eastAsia="Times New Roman" w:hAnsi="Times New Roman" w:cs="Times New Roman"/>
                <w:color w:val="000000"/>
                <w:sz w:val="28"/>
                <w:szCs w:val="28"/>
                <w:lang w:eastAsia="ru-RU"/>
              </w:rPr>
              <w:br/>
              <w:t>      Теоретический материал. Изучение детекторного радиоприемника удобнее начинать с рассмотрения принципиальной схемы (рис. 117). Сразу отметим, что в ней нет источника тока.</w:t>
            </w:r>
          </w:p>
          <w:p w:rsidR="00E76A96" w:rsidRPr="00E76A96" w:rsidRDefault="00E76A96" w:rsidP="00E76A96">
            <w:pPr>
              <w:spacing w:after="0" w:line="240" w:lineRule="auto"/>
              <w:rPr>
                <w:rFonts w:ascii="Times New Roman" w:eastAsia="Times New Roman" w:hAnsi="Times New Roman" w:cs="Times New Roman"/>
                <w:color w:val="000000"/>
                <w:sz w:val="28"/>
                <w:szCs w:val="28"/>
                <w:lang w:eastAsia="ru-RU"/>
              </w:rPr>
            </w:pPr>
            <w:r w:rsidRPr="00E76A96">
              <w:rPr>
                <w:rFonts w:ascii="Times New Roman" w:eastAsia="Times New Roman" w:hAnsi="Times New Roman" w:cs="Times New Roman"/>
                <w:noProof/>
                <w:color w:val="000000"/>
                <w:sz w:val="28"/>
                <w:szCs w:val="28"/>
                <w:lang w:eastAsia="ru-RU"/>
              </w:rPr>
              <w:drawing>
                <wp:inline distT="0" distB="0" distL="0" distR="0" wp14:anchorId="64DAD9F5" wp14:editId="3AE8804B">
                  <wp:extent cx="1905000" cy="1152525"/>
                  <wp:effectExtent l="0" t="0" r="0" b="9525"/>
                  <wp:docPr id="2" name="Рисунок 2" descr="http://xn--d1ababeji4aplhbqk6k.xn--p1ai/Kirill/194/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d1ababeji4aplhbqk6k.xn--p1ai/Kirill/194/11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152525"/>
                          </a:xfrm>
                          <a:prstGeom prst="rect">
                            <a:avLst/>
                          </a:prstGeom>
                          <a:noFill/>
                          <a:ln>
                            <a:noFill/>
                          </a:ln>
                        </pic:spPr>
                      </pic:pic>
                    </a:graphicData>
                  </a:graphic>
                </wp:inline>
              </w:drawing>
            </w:r>
          </w:p>
          <w:p w:rsidR="00E76A96" w:rsidRPr="00E76A96" w:rsidRDefault="00E76A96" w:rsidP="00E76A96">
            <w:pPr>
              <w:spacing w:after="0" w:line="240" w:lineRule="auto"/>
              <w:rPr>
                <w:rFonts w:ascii="Times New Roman" w:eastAsia="Times New Roman" w:hAnsi="Times New Roman" w:cs="Times New Roman"/>
                <w:color w:val="000000"/>
                <w:sz w:val="28"/>
                <w:szCs w:val="28"/>
                <w:lang w:eastAsia="ru-RU"/>
              </w:rPr>
            </w:pPr>
            <w:r w:rsidRPr="00E76A96">
              <w:rPr>
                <w:rFonts w:ascii="Times New Roman" w:eastAsia="Times New Roman" w:hAnsi="Times New Roman" w:cs="Times New Roman"/>
                <w:color w:val="000000"/>
                <w:sz w:val="28"/>
                <w:szCs w:val="28"/>
                <w:lang w:eastAsia="ru-RU"/>
              </w:rPr>
              <w:t>Рис. 117</w:t>
            </w:r>
            <w:r w:rsidRPr="00E76A96">
              <w:rPr>
                <w:rFonts w:ascii="Times New Roman" w:eastAsia="Times New Roman" w:hAnsi="Times New Roman" w:cs="Times New Roman"/>
                <w:color w:val="000000"/>
                <w:sz w:val="28"/>
                <w:szCs w:val="28"/>
                <w:lang w:eastAsia="ru-RU"/>
              </w:rPr>
              <w:br/>
            </w:r>
            <w:r w:rsidRPr="00E76A96">
              <w:rPr>
                <w:rFonts w:ascii="Times New Roman" w:eastAsia="Times New Roman" w:hAnsi="Times New Roman" w:cs="Times New Roman"/>
                <w:color w:val="000000"/>
                <w:sz w:val="28"/>
                <w:szCs w:val="28"/>
                <w:lang w:eastAsia="ru-RU"/>
              </w:rPr>
              <w:br/>
              <w:t>      Радиоволны, идущие от передающих станций, согласно законам электромагнитной индукции, возбуждают в антенне</w:t>
            </w:r>
            <w:proofErr w:type="gramStart"/>
            <w:r w:rsidRPr="00E76A96">
              <w:rPr>
                <w:rFonts w:ascii="Times New Roman" w:eastAsia="Times New Roman" w:hAnsi="Times New Roman" w:cs="Times New Roman"/>
                <w:color w:val="000000"/>
                <w:sz w:val="28"/>
                <w:szCs w:val="28"/>
                <w:lang w:eastAsia="ru-RU"/>
              </w:rPr>
              <w:t xml:space="preserve"> А</w:t>
            </w:r>
            <w:proofErr w:type="gramEnd"/>
            <w:r w:rsidRPr="00E76A96">
              <w:rPr>
                <w:rFonts w:ascii="Times New Roman" w:eastAsia="Times New Roman" w:hAnsi="Times New Roman" w:cs="Times New Roman"/>
                <w:color w:val="000000"/>
                <w:sz w:val="28"/>
                <w:szCs w:val="28"/>
                <w:lang w:eastAsia="ru-RU"/>
              </w:rPr>
              <w:t xml:space="preserve"> быстропеременные токи разных частот. Антенна соединена с колебательным контуром. Изменяют емкость конденсатора</w:t>
            </w:r>
            <w:proofErr w:type="gramStart"/>
            <w:r w:rsidRPr="00E76A96">
              <w:rPr>
                <w:rFonts w:ascii="Times New Roman" w:eastAsia="Times New Roman" w:hAnsi="Times New Roman" w:cs="Times New Roman"/>
                <w:color w:val="000000"/>
                <w:sz w:val="28"/>
                <w:szCs w:val="28"/>
                <w:lang w:eastAsia="ru-RU"/>
              </w:rPr>
              <w:t xml:space="preserve"> С</w:t>
            </w:r>
            <w:proofErr w:type="gramEnd"/>
            <w:r w:rsidRPr="00E76A96">
              <w:rPr>
                <w:rFonts w:ascii="Times New Roman" w:eastAsia="Times New Roman" w:hAnsi="Times New Roman" w:cs="Times New Roman"/>
                <w:color w:val="000000"/>
                <w:sz w:val="28"/>
                <w:szCs w:val="28"/>
                <w:lang w:eastAsia="ru-RU"/>
              </w:rPr>
              <w:t xml:space="preserve"> в колебательном контуре и тем самым настраивают его в резонанс с частотой одной из передающих радиостанций. При резонансе токи от этой радиостанции будут преобладать над токами от других станций.</w:t>
            </w:r>
            <w:r w:rsidRPr="00E76A96">
              <w:rPr>
                <w:rFonts w:ascii="Times New Roman" w:eastAsia="Times New Roman" w:hAnsi="Times New Roman" w:cs="Times New Roman"/>
                <w:color w:val="000000"/>
                <w:sz w:val="28"/>
                <w:szCs w:val="28"/>
                <w:lang w:eastAsia="ru-RU"/>
              </w:rPr>
              <w:br/>
              <w:t>      К колебательному контуру присоединен детектор — диод</w:t>
            </w:r>
            <w:proofErr w:type="gramStart"/>
            <w:r w:rsidRPr="00E76A96">
              <w:rPr>
                <w:rFonts w:ascii="Times New Roman" w:eastAsia="Times New Roman" w:hAnsi="Times New Roman" w:cs="Times New Roman"/>
                <w:color w:val="000000"/>
                <w:sz w:val="28"/>
                <w:szCs w:val="28"/>
                <w:lang w:eastAsia="ru-RU"/>
              </w:rPr>
              <w:t xml:space="preserve"> Д</w:t>
            </w:r>
            <w:proofErr w:type="gramEnd"/>
            <w:r w:rsidRPr="00E76A96">
              <w:rPr>
                <w:rFonts w:ascii="Times New Roman" w:eastAsia="Times New Roman" w:hAnsi="Times New Roman" w:cs="Times New Roman"/>
                <w:color w:val="000000"/>
                <w:sz w:val="28"/>
                <w:szCs w:val="28"/>
                <w:lang w:eastAsia="ru-RU"/>
              </w:rPr>
              <w:t>, который выпрямляет переменные высокочастотные токи и преобразует их в пульсирующие. Сопротивлением нагрузки детектора является катушка телефона Т. Фильтром, пропускающим токи высокой частоты, служит конденсатор С</w:t>
            </w:r>
            <w:proofErr w:type="gramStart"/>
            <w:r w:rsidRPr="00E76A96">
              <w:rPr>
                <w:rFonts w:ascii="Times New Roman" w:eastAsia="Times New Roman" w:hAnsi="Times New Roman" w:cs="Times New Roman"/>
                <w:color w:val="000000"/>
                <w:sz w:val="28"/>
                <w:szCs w:val="28"/>
                <w:lang w:eastAsia="ru-RU"/>
              </w:rPr>
              <w:t>1</w:t>
            </w:r>
            <w:proofErr w:type="gramEnd"/>
            <w:r w:rsidRPr="00E76A96">
              <w:rPr>
                <w:rFonts w:ascii="Times New Roman" w:eastAsia="Times New Roman" w:hAnsi="Times New Roman" w:cs="Times New Roman"/>
                <w:color w:val="000000"/>
                <w:sz w:val="28"/>
                <w:szCs w:val="28"/>
                <w:lang w:eastAsia="ru-RU"/>
              </w:rPr>
              <w:t>, присоединенный параллельно телефону. Через телефон течет пульсирующий ток звуковой частоты. Этот ток очень слаб, так как он возникает только за счет энергии электромагнитной волны передающей станции. Поэтому детекторный приемник может принять сигнал только на телефон, и то от мощных радиостанций.</w:t>
            </w:r>
            <w:r w:rsidRPr="00E76A96">
              <w:rPr>
                <w:rFonts w:ascii="Times New Roman" w:eastAsia="Times New Roman" w:hAnsi="Times New Roman" w:cs="Times New Roman"/>
                <w:color w:val="000000"/>
                <w:sz w:val="28"/>
                <w:szCs w:val="28"/>
                <w:lang w:eastAsia="ru-RU"/>
              </w:rPr>
              <w:br/>
              <w:t>      Цель работы: собрать и настроить детекторный радиоприемник, объяснить принцип его работы.</w:t>
            </w:r>
            <w:r w:rsidRPr="00E76A96">
              <w:rPr>
                <w:rFonts w:ascii="Times New Roman" w:eastAsia="Times New Roman" w:hAnsi="Times New Roman" w:cs="Times New Roman"/>
                <w:color w:val="000000"/>
                <w:sz w:val="28"/>
                <w:szCs w:val="28"/>
                <w:lang w:eastAsia="ru-RU"/>
              </w:rPr>
              <w:br/>
            </w:r>
            <w:r w:rsidRPr="00E76A96">
              <w:rPr>
                <w:rFonts w:ascii="Times New Roman" w:eastAsia="Times New Roman" w:hAnsi="Times New Roman" w:cs="Times New Roman"/>
                <w:color w:val="000000"/>
                <w:sz w:val="28"/>
                <w:szCs w:val="28"/>
                <w:lang w:eastAsia="ru-RU"/>
              </w:rPr>
              <w:lastRenderedPageBreak/>
              <w:t>      Приборы и материалы: набор деталей для сборки детекторного радиоприемника</w:t>
            </w:r>
            <w:proofErr w:type="gramStart"/>
            <w:r w:rsidRPr="00E76A96">
              <w:rPr>
                <w:rFonts w:ascii="Times New Roman" w:eastAsia="Times New Roman" w:hAnsi="Times New Roman" w:cs="Times New Roman"/>
                <w:color w:val="000000"/>
                <w:sz w:val="28"/>
                <w:szCs w:val="28"/>
                <w:lang w:eastAsia="ru-RU"/>
              </w:rPr>
              <w:t xml:space="preserve"> .</w:t>
            </w:r>
            <w:proofErr w:type="gramEnd"/>
            <w:r w:rsidRPr="00E76A96">
              <w:rPr>
                <w:rFonts w:ascii="Times New Roman" w:eastAsia="Times New Roman" w:hAnsi="Times New Roman" w:cs="Times New Roman"/>
                <w:color w:val="000000"/>
                <w:sz w:val="28"/>
                <w:szCs w:val="28"/>
                <w:lang w:eastAsia="ru-RU"/>
              </w:rPr>
              <w:br/>
              <w:t>      Указания к работе:</w:t>
            </w:r>
            <w:r w:rsidRPr="00E76A96">
              <w:rPr>
                <w:rFonts w:ascii="Times New Roman" w:eastAsia="Times New Roman" w:hAnsi="Times New Roman" w:cs="Times New Roman"/>
                <w:color w:val="000000"/>
                <w:sz w:val="28"/>
                <w:szCs w:val="28"/>
                <w:lang w:eastAsia="ru-RU"/>
              </w:rPr>
              <w:br/>
              <w:t>      1. Соберите из катушки индуктивности ДВ и конденсатора переменной емкости колебательный контур (нарисовать рис. 117)</w:t>
            </w:r>
            <w:r w:rsidRPr="00E76A96">
              <w:rPr>
                <w:rFonts w:ascii="Times New Roman" w:eastAsia="Times New Roman" w:hAnsi="Times New Roman" w:cs="Times New Roman"/>
                <w:color w:val="000000"/>
                <w:sz w:val="28"/>
                <w:szCs w:val="28"/>
                <w:lang w:eastAsia="ru-RU"/>
              </w:rPr>
              <w:br/>
              <w:t xml:space="preserve">      2. К колебательному контуру подключите детектор — точечный диод, гнезда для телефона с блокировочным конденсатором так, как показано на рисунке 118. Детектор при этом соедините с зажимом, подключенным к неподвижным пластинам конденсатора переменной емкости. В гнезда на панельке с блокировочным конденсатором вставьте </w:t>
            </w:r>
            <w:proofErr w:type="spellStart"/>
            <w:r w:rsidRPr="00E76A96">
              <w:rPr>
                <w:rFonts w:ascii="Times New Roman" w:eastAsia="Times New Roman" w:hAnsi="Times New Roman" w:cs="Times New Roman"/>
                <w:color w:val="000000"/>
                <w:sz w:val="28"/>
                <w:szCs w:val="28"/>
                <w:lang w:eastAsia="ru-RU"/>
              </w:rPr>
              <w:t>штеккеры</w:t>
            </w:r>
            <w:proofErr w:type="spellEnd"/>
            <w:r w:rsidRPr="00E76A96">
              <w:rPr>
                <w:rFonts w:ascii="Times New Roman" w:eastAsia="Times New Roman" w:hAnsi="Times New Roman" w:cs="Times New Roman"/>
                <w:color w:val="000000"/>
                <w:sz w:val="28"/>
                <w:szCs w:val="28"/>
                <w:lang w:eastAsia="ru-RU"/>
              </w:rPr>
              <w:t>, идущие от головных телефонов.</w:t>
            </w:r>
            <w:r w:rsidRPr="00E76A96">
              <w:rPr>
                <w:rFonts w:ascii="Times New Roman" w:eastAsia="Times New Roman" w:hAnsi="Times New Roman" w:cs="Times New Roman"/>
                <w:color w:val="000000"/>
                <w:sz w:val="28"/>
                <w:szCs w:val="28"/>
                <w:lang w:eastAsia="ru-RU"/>
              </w:rPr>
              <w:br/>
              <w:t>      3. Подключите к собранному приемнику наружную (комнатную) антенну и заземление. Для исключения возникновения дополнительной емкости, которая вносится рукой при настройке приемника, провод от заземления подключите к зажиму, соединенному с подвижными пластинами конденсатора переменной емкости.</w:t>
            </w:r>
          </w:p>
          <w:p w:rsidR="00E76A96" w:rsidRPr="00E76A96" w:rsidRDefault="00E76A96" w:rsidP="00E76A96">
            <w:pPr>
              <w:spacing w:after="0" w:line="240" w:lineRule="auto"/>
              <w:rPr>
                <w:rFonts w:ascii="Times New Roman" w:eastAsia="Times New Roman" w:hAnsi="Times New Roman" w:cs="Times New Roman"/>
                <w:color w:val="000000"/>
                <w:sz w:val="28"/>
                <w:szCs w:val="28"/>
                <w:lang w:eastAsia="ru-RU"/>
              </w:rPr>
            </w:pPr>
            <w:r w:rsidRPr="00E76A96">
              <w:rPr>
                <w:rFonts w:ascii="Times New Roman" w:eastAsia="Times New Roman" w:hAnsi="Times New Roman" w:cs="Times New Roman"/>
                <w:noProof/>
                <w:color w:val="000000"/>
                <w:sz w:val="28"/>
                <w:szCs w:val="28"/>
                <w:lang w:eastAsia="ru-RU"/>
              </w:rPr>
              <w:drawing>
                <wp:inline distT="0" distB="0" distL="0" distR="0" wp14:anchorId="048E937E" wp14:editId="6CBCFEDF">
                  <wp:extent cx="3810000" cy="1714500"/>
                  <wp:effectExtent l="0" t="0" r="0" b="0"/>
                  <wp:docPr id="1" name="Рисунок 1" descr="http://xn--d1ababeji4aplhbqk6k.xn--p1ai/Kirill/194/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d1ababeji4aplhbqk6k.xn--p1ai/Kirill/194/1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714500"/>
                          </a:xfrm>
                          <a:prstGeom prst="rect">
                            <a:avLst/>
                          </a:prstGeom>
                          <a:noFill/>
                          <a:ln>
                            <a:noFill/>
                          </a:ln>
                        </pic:spPr>
                      </pic:pic>
                    </a:graphicData>
                  </a:graphic>
                </wp:inline>
              </w:drawing>
            </w:r>
          </w:p>
          <w:p w:rsidR="00E76A96" w:rsidRPr="00E76A96" w:rsidRDefault="00E76A96" w:rsidP="00E76A96">
            <w:pPr>
              <w:spacing w:after="0" w:line="240" w:lineRule="auto"/>
              <w:rPr>
                <w:rFonts w:ascii="Times New Roman" w:eastAsia="Times New Roman" w:hAnsi="Times New Roman" w:cs="Times New Roman"/>
                <w:color w:val="000000"/>
                <w:sz w:val="28"/>
                <w:szCs w:val="28"/>
                <w:lang w:eastAsia="ru-RU"/>
              </w:rPr>
            </w:pPr>
            <w:r w:rsidRPr="00E76A96">
              <w:rPr>
                <w:rFonts w:ascii="Times New Roman" w:eastAsia="Times New Roman" w:hAnsi="Times New Roman" w:cs="Times New Roman"/>
                <w:color w:val="000000"/>
                <w:sz w:val="28"/>
                <w:szCs w:val="28"/>
                <w:lang w:eastAsia="ru-RU"/>
              </w:rPr>
              <w:t>Рис. 118</w:t>
            </w:r>
            <w:r w:rsidRPr="00E76A96">
              <w:rPr>
                <w:rFonts w:ascii="Times New Roman" w:eastAsia="Times New Roman" w:hAnsi="Times New Roman" w:cs="Times New Roman"/>
                <w:color w:val="000000"/>
                <w:sz w:val="28"/>
                <w:szCs w:val="28"/>
                <w:lang w:eastAsia="ru-RU"/>
              </w:rPr>
              <w:br/>
            </w:r>
            <w:r w:rsidRPr="00E76A96">
              <w:rPr>
                <w:rFonts w:ascii="Times New Roman" w:eastAsia="Times New Roman" w:hAnsi="Times New Roman" w:cs="Times New Roman"/>
                <w:color w:val="000000"/>
                <w:sz w:val="28"/>
                <w:szCs w:val="28"/>
                <w:lang w:eastAsia="ru-RU"/>
              </w:rPr>
              <w:br/>
              <w:t>      4. После надевания головных телефонов медленно вращайте ручку конденсатора переменной емкости, т. е. настраивайте приемник на работающие в данном диапазоне радиостанции и слушайте их радиопередачи.</w:t>
            </w:r>
            <w:r w:rsidRPr="00E76A96">
              <w:rPr>
                <w:rFonts w:ascii="Times New Roman" w:eastAsia="Times New Roman" w:hAnsi="Times New Roman" w:cs="Times New Roman"/>
                <w:color w:val="000000"/>
                <w:sz w:val="28"/>
                <w:szCs w:val="28"/>
                <w:lang w:eastAsia="ru-RU"/>
              </w:rPr>
              <w:br/>
            </w:r>
          </w:p>
        </w:tc>
      </w:tr>
    </w:tbl>
    <w:p w:rsidR="003F0FC8" w:rsidRDefault="003F0FC8"/>
    <w:p w:rsidR="001E7DFA" w:rsidRDefault="001E7DFA"/>
    <w:p w:rsidR="0030254A" w:rsidRPr="00135291" w:rsidRDefault="0030254A" w:rsidP="0030254A">
      <w:pPr>
        <w:spacing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Лабораторная работа № 14</w:t>
      </w:r>
    </w:p>
    <w:p w:rsidR="0030254A" w:rsidRPr="00135291" w:rsidRDefault="0030254A" w:rsidP="0030254A">
      <w:pPr>
        <w:spacing w:line="240" w:lineRule="auto"/>
        <w:jc w:val="center"/>
        <w:rPr>
          <w:rFonts w:ascii="Times New Roman" w:hAnsi="Times New Roman" w:cs="Times New Roman"/>
          <w:b/>
          <w:sz w:val="24"/>
          <w:szCs w:val="24"/>
        </w:rPr>
      </w:pPr>
      <w:r w:rsidRPr="00135291">
        <w:rPr>
          <w:rFonts w:ascii="Times New Roman" w:hAnsi="Times New Roman" w:cs="Times New Roman"/>
          <w:b/>
          <w:sz w:val="24"/>
          <w:szCs w:val="24"/>
        </w:rPr>
        <w:t>ОПРЕДЕЛЕНИЕ ФОКУСНОГО РАССТОЯНИЯ И ОПТИЧЕСКОЙ СИЛЫ СОБИРАЮЩЕЙ ЛИНЗЫ</w:t>
      </w:r>
    </w:p>
    <w:p w:rsidR="0030254A" w:rsidRPr="00135291" w:rsidRDefault="0030254A" w:rsidP="0030254A">
      <w:pPr>
        <w:spacing w:line="240" w:lineRule="auto"/>
        <w:jc w:val="both"/>
        <w:rPr>
          <w:rFonts w:ascii="Times New Roman" w:hAnsi="Times New Roman" w:cs="Times New Roman"/>
          <w:b/>
          <w:i/>
          <w:sz w:val="28"/>
          <w:szCs w:val="28"/>
        </w:rPr>
      </w:pPr>
      <w:r w:rsidRPr="00135291">
        <w:rPr>
          <w:rFonts w:ascii="Times New Roman" w:hAnsi="Times New Roman" w:cs="Times New Roman"/>
          <w:b/>
          <w:sz w:val="28"/>
          <w:szCs w:val="28"/>
        </w:rPr>
        <w:t xml:space="preserve">Т е о </w:t>
      </w:r>
      <w:proofErr w:type="gramStart"/>
      <w:r w:rsidRPr="00135291">
        <w:rPr>
          <w:rFonts w:ascii="Times New Roman" w:hAnsi="Times New Roman" w:cs="Times New Roman"/>
          <w:b/>
          <w:sz w:val="28"/>
          <w:szCs w:val="28"/>
        </w:rPr>
        <w:t>р</w:t>
      </w:r>
      <w:proofErr w:type="gramEnd"/>
      <w:r w:rsidRPr="00135291">
        <w:rPr>
          <w:rFonts w:ascii="Times New Roman" w:hAnsi="Times New Roman" w:cs="Times New Roman"/>
          <w:b/>
          <w:sz w:val="28"/>
          <w:szCs w:val="28"/>
        </w:rPr>
        <w:t xml:space="preserve"> и я.</w:t>
      </w:r>
      <w:r w:rsidRPr="00135291">
        <w:rPr>
          <w:rFonts w:ascii="Times New Roman" w:hAnsi="Times New Roman" w:cs="Times New Roman"/>
          <w:sz w:val="28"/>
          <w:szCs w:val="28"/>
        </w:rPr>
        <w:t xml:space="preserve"> </w:t>
      </w:r>
      <w:r w:rsidRPr="00135291">
        <w:rPr>
          <w:rFonts w:ascii="Times New Roman" w:hAnsi="Times New Roman" w:cs="Times New Roman"/>
          <w:i/>
          <w:sz w:val="28"/>
          <w:szCs w:val="28"/>
        </w:rPr>
        <w:t xml:space="preserve">Линзы – это прозрачные для света тела, ограниченные сферическими поверхностями, одна из которых может быть плоской. Линзы бывают </w:t>
      </w:r>
      <w:r w:rsidRPr="00135291">
        <w:rPr>
          <w:rFonts w:ascii="Times New Roman" w:hAnsi="Times New Roman" w:cs="Times New Roman"/>
          <w:b/>
          <w:i/>
          <w:sz w:val="28"/>
          <w:szCs w:val="28"/>
        </w:rPr>
        <w:t>собирающие и рассеивающие</w:t>
      </w:r>
      <w:r w:rsidRPr="00135291">
        <w:rPr>
          <w:rFonts w:ascii="Times New Roman" w:hAnsi="Times New Roman" w:cs="Times New Roman"/>
          <w:i/>
          <w:sz w:val="28"/>
          <w:szCs w:val="28"/>
        </w:rPr>
        <w:t xml:space="preserve">. Если лучи проходят через линзу </w:t>
      </w:r>
      <w:proofErr w:type="gramStart"/>
      <w:r w:rsidRPr="00135291">
        <w:rPr>
          <w:rFonts w:ascii="Times New Roman" w:hAnsi="Times New Roman" w:cs="Times New Roman"/>
          <w:i/>
          <w:sz w:val="28"/>
          <w:szCs w:val="28"/>
        </w:rPr>
        <w:t>и</w:t>
      </w:r>
      <w:proofErr w:type="gramEnd"/>
      <w:r w:rsidRPr="00135291">
        <w:rPr>
          <w:rFonts w:ascii="Times New Roman" w:hAnsi="Times New Roman" w:cs="Times New Roman"/>
          <w:i/>
          <w:sz w:val="28"/>
          <w:szCs w:val="28"/>
        </w:rPr>
        <w:t xml:space="preserve"> преломляясь собираются в одной точке, то это </w:t>
      </w:r>
      <w:r w:rsidRPr="00135291">
        <w:rPr>
          <w:rFonts w:ascii="Times New Roman" w:hAnsi="Times New Roman" w:cs="Times New Roman"/>
          <w:b/>
          <w:i/>
          <w:sz w:val="28"/>
          <w:szCs w:val="28"/>
        </w:rPr>
        <w:t>собирающая линза</w:t>
      </w:r>
      <w:r w:rsidRPr="00135291">
        <w:rPr>
          <w:rFonts w:ascii="Times New Roman" w:hAnsi="Times New Roman" w:cs="Times New Roman"/>
          <w:i/>
          <w:sz w:val="28"/>
          <w:szCs w:val="28"/>
        </w:rPr>
        <w:t xml:space="preserve">, а данную </w:t>
      </w:r>
      <w:r w:rsidRPr="00135291">
        <w:rPr>
          <w:rFonts w:ascii="Times New Roman" w:hAnsi="Times New Roman" w:cs="Times New Roman"/>
          <w:b/>
          <w:i/>
          <w:sz w:val="28"/>
          <w:szCs w:val="28"/>
        </w:rPr>
        <w:t>точку называют фокусом</w:t>
      </w:r>
      <w:r w:rsidRPr="00135291">
        <w:rPr>
          <w:rFonts w:ascii="Times New Roman" w:hAnsi="Times New Roman" w:cs="Times New Roman"/>
          <w:i/>
          <w:sz w:val="28"/>
          <w:szCs w:val="28"/>
        </w:rPr>
        <w:t xml:space="preserve">. Если лучи проходят линзу </w:t>
      </w:r>
      <w:proofErr w:type="gramStart"/>
      <w:r w:rsidRPr="00135291">
        <w:rPr>
          <w:rFonts w:ascii="Times New Roman" w:hAnsi="Times New Roman" w:cs="Times New Roman"/>
          <w:i/>
          <w:sz w:val="28"/>
          <w:szCs w:val="28"/>
        </w:rPr>
        <w:t>и</w:t>
      </w:r>
      <w:proofErr w:type="gramEnd"/>
      <w:r w:rsidRPr="00135291">
        <w:rPr>
          <w:rFonts w:ascii="Times New Roman" w:hAnsi="Times New Roman" w:cs="Times New Roman"/>
          <w:i/>
          <w:sz w:val="28"/>
          <w:szCs w:val="28"/>
        </w:rPr>
        <w:t xml:space="preserve"> преломляясь не собираются в одной точке, а рассеиваются то эту линзу </w:t>
      </w:r>
      <w:r w:rsidRPr="00135291">
        <w:rPr>
          <w:rFonts w:ascii="Times New Roman" w:hAnsi="Times New Roman" w:cs="Times New Roman"/>
          <w:b/>
          <w:i/>
          <w:sz w:val="28"/>
          <w:szCs w:val="28"/>
        </w:rPr>
        <w:t>называют рассеивающей</w:t>
      </w:r>
      <w:r w:rsidRPr="00135291">
        <w:rPr>
          <w:rFonts w:ascii="Times New Roman" w:hAnsi="Times New Roman" w:cs="Times New Roman"/>
          <w:i/>
          <w:sz w:val="28"/>
          <w:szCs w:val="28"/>
        </w:rPr>
        <w:t xml:space="preserve">. </w:t>
      </w:r>
      <w:r w:rsidRPr="00135291">
        <w:rPr>
          <w:rFonts w:ascii="Times New Roman" w:hAnsi="Times New Roman" w:cs="Times New Roman"/>
          <w:b/>
          <w:i/>
          <w:sz w:val="28"/>
          <w:szCs w:val="28"/>
        </w:rPr>
        <w:t>У линз два фокуса</w:t>
      </w:r>
      <w:r w:rsidRPr="00135291">
        <w:rPr>
          <w:rFonts w:ascii="Times New Roman" w:hAnsi="Times New Roman" w:cs="Times New Roman"/>
          <w:i/>
          <w:sz w:val="28"/>
          <w:szCs w:val="28"/>
        </w:rPr>
        <w:t xml:space="preserve"> – у </w:t>
      </w:r>
      <w:proofErr w:type="gramStart"/>
      <w:r w:rsidRPr="00135291">
        <w:rPr>
          <w:rFonts w:ascii="Times New Roman" w:hAnsi="Times New Roman" w:cs="Times New Roman"/>
          <w:i/>
          <w:sz w:val="28"/>
          <w:szCs w:val="28"/>
        </w:rPr>
        <w:t>собирающей</w:t>
      </w:r>
      <w:proofErr w:type="gramEnd"/>
      <w:r w:rsidRPr="00135291">
        <w:rPr>
          <w:rFonts w:ascii="Times New Roman" w:hAnsi="Times New Roman" w:cs="Times New Roman"/>
          <w:i/>
          <w:sz w:val="28"/>
          <w:szCs w:val="28"/>
        </w:rPr>
        <w:t xml:space="preserve"> фокусы действительные, у рассеивающей мнимые. Главный фокус лежит на главной оптической оси, которая проходит через линзы (оптический центр). </w:t>
      </w:r>
      <w:proofErr w:type="gramStart"/>
      <w:r w:rsidRPr="00135291">
        <w:rPr>
          <w:rFonts w:ascii="Times New Roman" w:hAnsi="Times New Roman" w:cs="Times New Roman"/>
          <w:b/>
          <w:i/>
          <w:sz w:val="28"/>
          <w:szCs w:val="28"/>
        </w:rPr>
        <w:t>Плоскость</w:t>
      </w:r>
      <w:proofErr w:type="gramEnd"/>
      <w:r w:rsidRPr="00135291">
        <w:rPr>
          <w:rFonts w:ascii="Times New Roman" w:hAnsi="Times New Roman" w:cs="Times New Roman"/>
          <w:b/>
          <w:i/>
          <w:sz w:val="28"/>
          <w:szCs w:val="28"/>
        </w:rPr>
        <w:t xml:space="preserve"> проходящая через фокус называет фокальной плоскостью.</w:t>
      </w:r>
    </w:p>
    <w:p w:rsidR="0030254A" w:rsidRPr="00135291" w:rsidRDefault="0030254A" w:rsidP="0030254A">
      <w:pPr>
        <w:spacing w:line="240" w:lineRule="auto"/>
        <w:jc w:val="center"/>
        <w:rPr>
          <w:rFonts w:ascii="Times New Roman" w:hAnsi="Times New Roman" w:cs="Times New Roman"/>
          <w:i/>
          <w:sz w:val="28"/>
          <w:szCs w:val="28"/>
        </w:rPr>
      </w:pP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Cambria Math" w:cs="Times New Roman"/>
                <w:sz w:val="28"/>
                <w:szCs w:val="28"/>
                <w:lang w:val="en-US"/>
              </w:rPr>
              <m:t>F</m:t>
            </m:r>
          </m:den>
        </m:f>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Cambria Math" w:cs="Times New Roman"/>
                <w:sz w:val="28"/>
                <w:szCs w:val="28"/>
                <w:lang w:val="en-US"/>
              </w:rPr>
              <m:t>d</m:t>
            </m:r>
          </m:den>
        </m:f>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ƒ</m:t>
            </m:r>
          </m:den>
        </m:f>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Times New Roman" w:cs="Times New Roman"/>
                <w:sz w:val="28"/>
                <w:szCs w:val="28"/>
              </w:rPr>
              <m:t>1</m:t>
            </m:r>
          </m:e>
        </m:d>
      </m:oMath>
      <w:r w:rsidRPr="00135291">
        <w:rPr>
          <w:rFonts w:ascii="Times New Roman" w:hAnsi="Times New Roman" w:cs="Times New Roman"/>
          <w:i/>
          <w:sz w:val="28"/>
          <w:szCs w:val="28"/>
        </w:rPr>
        <w:t xml:space="preserve">       формула тонкой линзы</w:t>
      </w:r>
    </w:p>
    <w:p w:rsidR="0030254A" w:rsidRPr="00135291" w:rsidRDefault="0030254A" w:rsidP="0030254A">
      <w:pPr>
        <w:spacing w:line="240" w:lineRule="auto"/>
        <w:rPr>
          <w:rFonts w:ascii="Times New Roman" w:hAnsi="Times New Roman" w:cs="Times New Roman"/>
          <w:sz w:val="28"/>
          <w:szCs w:val="28"/>
        </w:rPr>
      </w:pPr>
      <w:r w:rsidRPr="00135291">
        <w:rPr>
          <w:rFonts w:ascii="Times New Roman" w:hAnsi="Times New Roman" w:cs="Times New Roman"/>
          <w:sz w:val="28"/>
          <w:szCs w:val="28"/>
        </w:rPr>
        <w:t xml:space="preserve">где  </w:t>
      </w:r>
      <w:r w:rsidRPr="00135291">
        <w:rPr>
          <w:rFonts w:ascii="Times New Roman" w:hAnsi="Times New Roman" w:cs="Times New Roman"/>
          <w:sz w:val="28"/>
          <w:szCs w:val="28"/>
          <w:lang w:val="en-US"/>
        </w:rPr>
        <w:t>F</w:t>
      </w:r>
      <w:r w:rsidRPr="00135291">
        <w:rPr>
          <w:rFonts w:ascii="Times New Roman" w:hAnsi="Times New Roman" w:cs="Times New Roman"/>
          <w:sz w:val="28"/>
          <w:szCs w:val="28"/>
        </w:rPr>
        <w:t xml:space="preserve">  -  фокусное расстояние линзы,   </w:t>
      </w:r>
      <w:proofErr w:type="gramStart"/>
      <w:r w:rsidRPr="00135291">
        <w:rPr>
          <w:rFonts w:ascii="Times New Roman" w:hAnsi="Times New Roman" w:cs="Times New Roman"/>
          <w:sz w:val="28"/>
          <w:szCs w:val="28"/>
        </w:rPr>
        <w:t>м</w:t>
      </w:r>
      <w:proofErr w:type="gramEnd"/>
      <w:r w:rsidRPr="00135291">
        <w:rPr>
          <w:rFonts w:ascii="Times New Roman" w:hAnsi="Times New Roman" w:cs="Times New Roman"/>
          <w:sz w:val="28"/>
          <w:szCs w:val="28"/>
        </w:rPr>
        <w:t>;</w:t>
      </w:r>
    </w:p>
    <w:p w:rsidR="0030254A" w:rsidRPr="00135291" w:rsidRDefault="0030254A" w:rsidP="0030254A">
      <w:pPr>
        <w:spacing w:line="240" w:lineRule="auto"/>
        <w:rPr>
          <w:rFonts w:ascii="Times New Roman" w:hAnsi="Times New Roman" w:cs="Times New Roman"/>
          <w:sz w:val="28"/>
          <w:szCs w:val="28"/>
        </w:rPr>
      </w:pPr>
      <w:r w:rsidRPr="00135291">
        <w:rPr>
          <w:rFonts w:ascii="Times New Roman" w:hAnsi="Times New Roman" w:cs="Times New Roman"/>
          <w:sz w:val="28"/>
          <w:szCs w:val="28"/>
        </w:rPr>
        <w:t xml:space="preserve">       ƒ  -  расстояние от линзы до изображения,   </w:t>
      </w:r>
      <w:proofErr w:type="gramStart"/>
      <w:r w:rsidRPr="00135291">
        <w:rPr>
          <w:rFonts w:ascii="Times New Roman" w:hAnsi="Times New Roman" w:cs="Times New Roman"/>
          <w:sz w:val="28"/>
          <w:szCs w:val="28"/>
        </w:rPr>
        <w:t>м</w:t>
      </w:r>
      <w:proofErr w:type="gramEnd"/>
      <w:r w:rsidRPr="00135291">
        <w:rPr>
          <w:rFonts w:ascii="Times New Roman" w:hAnsi="Times New Roman" w:cs="Times New Roman"/>
          <w:sz w:val="28"/>
          <w:szCs w:val="28"/>
        </w:rPr>
        <w:t>;</w:t>
      </w:r>
    </w:p>
    <w:p w:rsidR="0030254A" w:rsidRPr="00135291" w:rsidRDefault="0030254A" w:rsidP="0030254A">
      <w:pPr>
        <w:spacing w:line="240" w:lineRule="auto"/>
        <w:rPr>
          <w:rFonts w:ascii="Times New Roman" w:hAnsi="Times New Roman" w:cs="Times New Roman"/>
          <w:sz w:val="28"/>
          <w:szCs w:val="28"/>
        </w:rPr>
      </w:pPr>
      <w:r w:rsidRPr="00135291">
        <w:rPr>
          <w:rFonts w:ascii="Times New Roman" w:hAnsi="Times New Roman" w:cs="Times New Roman"/>
          <w:sz w:val="28"/>
          <w:szCs w:val="28"/>
        </w:rPr>
        <w:t xml:space="preserve">      </w:t>
      </w:r>
      <w:proofErr w:type="gramStart"/>
      <w:r w:rsidRPr="00135291">
        <w:rPr>
          <w:rFonts w:ascii="Times New Roman" w:hAnsi="Times New Roman" w:cs="Times New Roman"/>
          <w:sz w:val="28"/>
          <w:szCs w:val="28"/>
          <w:lang w:val="en-US"/>
        </w:rPr>
        <w:t>d</w:t>
      </w:r>
      <w:r w:rsidRPr="00135291">
        <w:rPr>
          <w:rFonts w:ascii="Times New Roman" w:hAnsi="Times New Roman" w:cs="Times New Roman"/>
          <w:sz w:val="28"/>
          <w:szCs w:val="28"/>
        </w:rPr>
        <w:t xml:space="preserve">  -</w:t>
      </w:r>
      <w:proofErr w:type="gramEnd"/>
      <w:r w:rsidRPr="00135291">
        <w:rPr>
          <w:rFonts w:ascii="Times New Roman" w:hAnsi="Times New Roman" w:cs="Times New Roman"/>
          <w:sz w:val="28"/>
          <w:szCs w:val="28"/>
        </w:rPr>
        <w:t xml:space="preserve">  расстояние от линзы до предмета,         м.</w:t>
      </w:r>
    </w:p>
    <w:p w:rsidR="0030254A" w:rsidRPr="00135291" w:rsidRDefault="0030254A" w:rsidP="0030254A">
      <w:pPr>
        <w:spacing w:line="240" w:lineRule="auto"/>
        <w:rPr>
          <w:rFonts w:ascii="Times New Roman" w:hAnsi="Times New Roman" w:cs="Times New Roman"/>
          <w:sz w:val="28"/>
          <w:szCs w:val="28"/>
        </w:rPr>
      </w:pPr>
      <w:r w:rsidRPr="00135291">
        <w:rPr>
          <w:rFonts w:ascii="Times New Roman" w:hAnsi="Times New Roman" w:cs="Times New Roman"/>
          <w:sz w:val="28"/>
          <w:szCs w:val="28"/>
        </w:rPr>
        <w:t>Фокус берется со знаком минус у рассеивающей линзы, т.к. он мнимый (-</w:t>
      </w:r>
      <w:r w:rsidRPr="00135291">
        <w:rPr>
          <w:rFonts w:ascii="Times New Roman" w:hAnsi="Times New Roman" w:cs="Times New Roman"/>
          <w:sz w:val="28"/>
          <w:szCs w:val="28"/>
          <w:lang w:val="en-US"/>
        </w:rPr>
        <w:t>F</w:t>
      </w:r>
      <w:r w:rsidRPr="00135291">
        <w:rPr>
          <w:rFonts w:ascii="Times New Roman" w:hAnsi="Times New Roman" w:cs="Times New Roman"/>
          <w:sz w:val="28"/>
          <w:szCs w:val="28"/>
        </w:rPr>
        <w:t xml:space="preserve">). Если изображение мнимое, то знак минус становится </w:t>
      </w:r>
      <w:proofErr w:type="gramStart"/>
      <w:r w:rsidRPr="00135291">
        <w:rPr>
          <w:rFonts w:ascii="Times New Roman" w:hAnsi="Times New Roman" w:cs="Times New Roman"/>
          <w:sz w:val="28"/>
          <w:szCs w:val="28"/>
        </w:rPr>
        <w:t>перед</w:t>
      </w:r>
      <w:proofErr w:type="gramEnd"/>
      <w:r w:rsidRPr="00135291">
        <w:rPr>
          <w:rFonts w:ascii="Times New Roman" w:hAnsi="Times New Roman" w:cs="Times New Roman"/>
          <w:sz w:val="28"/>
          <w:szCs w:val="28"/>
        </w:rPr>
        <w:t xml:space="preserve"> ƒ (-ƒ).</w:t>
      </w:r>
    </w:p>
    <w:p w:rsidR="0030254A" w:rsidRPr="00135291" w:rsidRDefault="0030254A" w:rsidP="0030254A">
      <w:pPr>
        <w:spacing w:line="240" w:lineRule="auto"/>
        <w:rPr>
          <w:rFonts w:ascii="Times New Roman" w:hAnsi="Times New Roman" w:cs="Times New Roman"/>
          <w:sz w:val="28"/>
          <w:szCs w:val="28"/>
        </w:rPr>
      </w:pPr>
      <w:r w:rsidRPr="00135291">
        <w:rPr>
          <w:rFonts w:ascii="Times New Roman" w:hAnsi="Times New Roman" w:cs="Times New Roman"/>
          <w:sz w:val="28"/>
          <w:szCs w:val="28"/>
        </w:rPr>
        <w:t xml:space="preserve"> </w:t>
      </w:r>
    </w:p>
    <w:p w:rsidR="0030254A" w:rsidRPr="00135291" w:rsidRDefault="0030254A" w:rsidP="0030254A">
      <w:pPr>
        <w:spacing w:line="240" w:lineRule="auto"/>
        <w:rPr>
          <w:rFonts w:ascii="Times New Roman" w:hAnsi="Times New Roman" w:cs="Times New Roman"/>
          <w:sz w:val="28"/>
          <w:szCs w:val="28"/>
        </w:rPr>
      </w:pPr>
      <w:r w:rsidRPr="00135291">
        <w:rPr>
          <w:rFonts w:ascii="Times New Roman" w:hAnsi="Times New Roman" w:cs="Times New Roman"/>
          <w:sz w:val="28"/>
          <w:szCs w:val="28"/>
        </w:rPr>
        <w:t>Величина обратная фокусу называется оптической силой линзой и измеряется в диоптриях.</w:t>
      </w:r>
    </w:p>
    <w:p w:rsidR="0030254A" w:rsidRPr="00135291" w:rsidRDefault="0030254A" w:rsidP="0030254A">
      <w:pPr>
        <w:spacing w:line="240" w:lineRule="auto"/>
        <w:jc w:val="center"/>
        <w:rPr>
          <w:rFonts w:ascii="Times New Roman" w:hAnsi="Times New Roman" w:cs="Times New Roman"/>
          <w:sz w:val="28"/>
          <w:szCs w:val="28"/>
        </w:rPr>
      </w:pPr>
      <m:oMath>
        <m:r>
          <w:rPr>
            <w:rFonts w:ascii="Cambria Math" w:hAnsi="Cambria Math" w:cs="Times New Roman"/>
            <w:sz w:val="28"/>
            <w:szCs w:val="28"/>
          </w:rPr>
          <m:t>D=</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en-US"/>
              </w:rPr>
              <m:t>F</m:t>
            </m:r>
          </m:den>
        </m:f>
        <m:r>
          <w:rPr>
            <w:rFonts w:ascii="Cambria Math" w:hAnsi="Cambria Math" w:cs="Times New Roman"/>
            <w:sz w:val="28"/>
            <w:szCs w:val="28"/>
          </w:rPr>
          <m:t xml:space="preserve"> </m:t>
        </m:r>
      </m:oMath>
      <w:r w:rsidRPr="00135291">
        <w:rPr>
          <w:rFonts w:ascii="Times New Roman" w:hAnsi="Times New Roman" w:cs="Times New Roman"/>
          <w:sz w:val="28"/>
          <w:szCs w:val="28"/>
        </w:rPr>
        <w:t xml:space="preserve">      [ </w:t>
      </w:r>
      <w:r w:rsidRPr="00135291">
        <w:rPr>
          <w:rFonts w:ascii="Times New Roman" w:hAnsi="Times New Roman" w:cs="Times New Roman"/>
          <w:sz w:val="28"/>
          <w:szCs w:val="28"/>
          <w:lang w:val="en-US"/>
        </w:rPr>
        <w:t>D</w:t>
      </w:r>
      <w:proofErr w:type="gramStart"/>
      <w:r w:rsidRPr="00135291">
        <w:rPr>
          <w:rFonts w:ascii="Times New Roman" w:hAnsi="Times New Roman" w:cs="Times New Roman"/>
          <w:sz w:val="28"/>
          <w:szCs w:val="28"/>
        </w:rPr>
        <w:t xml:space="preserve"> ]</w:t>
      </w:r>
      <w:proofErr w:type="gramEnd"/>
      <w:r w:rsidRPr="00135291">
        <w:rPr>
          <w:rFonts w:ascii="Times New Roman" w:hAnsi="Times New Roman" w:cs="Times New Roman"/>
          <w:sz w:val="28"/>
          <w:szCs w:val="28"/>
        </w:rPr>
        <w:t xml:space="preserve"> = </w:t>
      </w:r>
      <w:r w:rsidRPr="00135291">
        <w:rPr>
          <w:rFonts w:ascii="Times New Roman" w:hAnsi="Times New Roman" w:cs="Times New Roman"/>
          <w:sz w:val="28"/>
          <w:szCs w:val="28"/>
          <w:lang w:val="en-US"/>
        </w:rPr>
        <w:t>I</w:t>
      </w:r>
      <w:r w:rsidRPr="00135291">
        <w:rPr>
          <w:rFonts w:ascii="Times New Roman" w:hAnsi="Times New Roman" w:cs="Times New Roman"/>
          <w:sz w:val="28"/>
          <w:szCs w:val="28"/>
        </w:rPr>
        <w:t xml:space="preserve"> </w:t>
      </w:r>
      <w:proofErr w:type="spellStart"/>
      <w:r w:rsidRPr="00135291">
        <w:rPr>
          <w:rFonts w:ascii="Times New Roman" w:hAnsi="Times New Roman" w:cs="Times New Roman"/>
          <w:sz w:val="28"/>
          <w:szCs w:val="28"/>
        </w:rPr>
        <w:t>дптр</w:t>
      </w:r>
      <w:proofErr w:type="spellEnd"/>
      <w:r w:rsidRPr="00135291">
        <w:rPr>
          <w:rFonts w:ascii="Times New Roman" w:hAnsi="Times New Roman" w:cs="Times New Roman"/>
          <w:sz w:val="28"/>
          <w:szCs w:val="28"/>
        </w:rPr>
        <w:t xml:space="preserve">              (2)</w:t>
      </w:r>
    </w:p>
    <w:p w:rsidR="0030254A" w:rsidRPr="00135291" w:rsidRDefault="0030254A" w:rsidP="0030254A">
      <w:pPr>
        <w:spacing w:after="0" w:line="240" w:lineRule="auto"/>
        <w:jc w:val="center"/>
        <w:rPr>
          <w:rFonts w:ascii="Times New Roman" w:hAnsi="Times New Roman" w:cs="Times New Roman"/>
          <w:i/>
          <w:sz w:val="28"/>
          <w:szCs w:val="28"/>
        </w:rPr>
      </w:pPr>
      <w:r w:rsidRPr="00135291">
        <w:rPr>
          <w:rFonts w:ascii="Times New Roman" w:hAnsi="Times New Roman" w:cs="Times New Roman"/>
          <w:i/>
          <w:sz w:val="28"/>
          <w:szCs w:val="28"/>
        </w:rPr>
        <w:t>Порядок выполнения работы</w:t>
      </w:r>
    </w:p>
    <w:p w:rsidR="0030254A" w:rsidRPr="00135291" w:rsidRDefault="0030254A" w:rsidP="0030254A">
      <w:pPr>
        <w:pStyle w:val="a4"/>
        <w:numPr>
          <w:ilvl w:val="0"/>
          <w:numId w:val="2"/>
        </w:numPr>
        <w:spacing w:after="0" w:line="240" w:lineRule="auto"/>
        <w:rPr>
          <w:rFonts w:ascii="Times New Roman" w:hAnsi="Times New Roman" w:cs="Times New Roman"/>
          <w:sz w:val="28"/>
          <w:szCs w:val="28"/>
        </w:rPr>
      </w:pPr>
      <w:r w:rsidRPr="00135291">
        <w:rPr>
          <w:rFonts w:ascii="Times New Roman" w:hAnsi="Times New Roman" w:cs="Times New Roman"/>
          <w:sz w:val="28"/>
          <w:szCs w:val="28"/>
        </w:rPr>
        <w:lastRenderedPageBreak/>
        <w:t>Расставьте вдоль направляющей рейки по порядку слева направо: экран, собирающую линзу и свечку. Если окна слева, то при таком расположении на экране не будет падать свет. Добиться четкого изображения свечи на экране.</w:t>
      </w:r>
    </w:p>
    <w:p w:rsidR="0030254A" w:rsidRPr="00135291" w:rsidRDefault="0030254A" w:rsidP="0030254A">
      <w:pPr>
        <w:pStyle w:val="a4"/>
        <w:numPr>
          <w:ilvl w:val="0"/>
          <w:numId w:val="2"/>
        </w:numPr>
        <w:spacing w:after="0" w:line="240" w:lineRule="auto"/>
        <w:rPr>
          <w:rFonts w:ascii="Times New Roman" w:hAnsi="Times New Roman" w:cs="Times New Roman"/>
          <w:sz w:val="28"/>
          <w:szCs w:val="28"/>
        </w:rPr>
      </w:pPr>
      <w:r w:rsidRPr="00135291">
        <w:rPr>
          <w:rFonts w:ascii="Times New Roman" w:hAnsi="Times New Roman" w:cs="Times New Roman"/>
          <w:sz w:val="28"/>
          <w:szCs w:val="28"/>
        </w:rPr>
        <w:t>Измерить расстояние от линзы до свечи и от линзы  до экрана; данные записать в таблицу.</w:t>
      </w:r>
    </w:p>
    <w:p w:rsidR="0030254A" w:rsidRPr="00135291" w:rsidRDefault="0030254A" w:rsidP="0030254A">
      <w:pPr>
        <w:pStyle w:val="a4"/>
        <w:numPr>
          <w:ilvl w:val="0"/>
          <w:numId w:val="2"/>
        </w:numPr>
        <w:spacing w:after="0" w:line="240" w:lineRule="auto"/>
        <w:rPr>
          <w:rFonts w:ascii="Times New Roman" w:hAnsi="Times New Roman" w:cs="Times New Roman"/>
          <w:sz w:val="28"/>
          <w:szCs w:val="28"/>
        </w:rPr>
      </w:pPr>
      <w:r w:rsidRPr="00135291">
        <w:rPr>
          <w:rFonts w:ascii="Times New Roman" w:hAnsi="Times New Roman" w:cs="Times New Roman"/>
          <w:sz w:val="28"/>
          <w:szCs w:val="28"/>
        </w:rPr>
        <w:t>Изменяя расстояние между линзой, свечей и экраном получить другое изображение свечи. Сделать измерения.</w:t>
      </w:r>
    </w:p>
    <w:p w:rsidR="0030254A" w:rsidRPr="00135291" w:rsidRDefault="0030254A" w:rsidP="0030254A">
      <w:pPr>
        <w:pStyle w:val="a4"/>
        <w:numPr>
          <w:ilvl w:val="0"/>
          <w:numId w:val="2"/>
        </w:numPr>
        <w:spacing w:after="0" w:line="240" w:lineRule="auto"/>
        <w:rPr>
          <w:rFonts w:ascii="Times New Roman" w:hAnsi="Times New Roman" w:cs="Times New Roman"/>
          <w:sz w:val="28"/>
          <w:szCs w:val="28"/>
        </w:rPr>
      </w:pPr>
      <w:r w:rsidRPr="00135291">
        <w:rPr>
          <w:rFonts w:ascii="Times New Roman" w:hAnsi="Times New Roman" w:cs="Times New Roman"/>
          <w:sz w:val="28"/>
          <w:szCs w:val="28"/>
        </w:rPr>
        <w:t>Опыт повторить три раза.</w:t>
      </w:r>
    </w:p>
    <w:p w:rsidR="0030254A" w:rsidRPr="00135291" w:rsidRDefault="0030254A" w:rsidP="0030254A">
      <w:pPr>
        <w:pStyle w:val="a4"/>
        <w:numPr>
          <w:ilvl w:val="0"/>
          <w:numId w:val="2"/>
        </w:numPr>
        <w:spacing w:after="0" w:line="240" w:lineRule="auto"/>
        <w:rPr>
          <w:rFonts w:ascii="Times New Roman" w:hAnsi="Times New Roman" w:cs="Times New Roman"/>
          <w:sz w:val="28"/>
          <w:szCs w:val="28"/>
        </w:rPr>
      </w:pPr>
      <w:r w:rsidRPr="00135291">
        <w:rPr>
          <w:rFonts w:ascii="Times New Roman" w:hAnsi="Times New Roman" w:cs="Times New Roman"/>
          <w:sz w:val="28"/>
          <w:szCs w:val="28"/>
        </w:rPr>
        <w:t>С помощью формул (1) и (2) сделать вычисления.</w:t>
      </w:r>
    </w:p>
    <w:p w:rsidR="0030254A" w:rsidRPr="00135291" w:rsidRDefault="0030254A" w:rsidP="0030254A">
      <w:pPr>
        <w:spacing w:after="0" w:line="240" w:lineRule="auto"/>
        <w:rPr>
          <w:rFonts w:ascii="Times New Roman" w:hAnsi="Times New Roman" w:cs="Times New Roman"/>
          <w:sz w:val="28"/>
          <w:szCs w:val="28"/>
        </w:rPr>
      </w:pPr>
    </w:p>
    <w:p w:rsidR="0030254A" w:rsidRDefault="0030254A" w:rsidP="0030254A">
      <w:pPr>
        <w:spacing w:after="0" w:line="240" w:lineRule="auto"/>
        <w:rPr>
          <w:rFonts w:ascii="Times New Roman" w:hAnsi="Times New Roman" w:cs="Times New Roman"/>
          <w:sz w:val="24"/>
          <w:szCs w:val="24"/>
        </w:rPr>
      </w:pPr>
    </w:p>
    <w:p w:rsidR="0030254A" w:rsidRDefault="0030254A" w:rsidP="0030254A">
      <w:pPr>
        <w:spacing w:after="0" w:line="240" w:lineRule="auto"/>
        <w:rPr>
          <w:rFonts w:ascii="Times New Roman" w:hAnsi="Times New Roman" w:cs="Times New Roman"/>
          <w:sz w:val="24"/>
          <w:szCs w:val="24"/>
        </w:rPr>
      </w:pPr>
    </w:p>
    <w:p w:rsidR="0030254A" w:rsidRDefault="0030254A" w:rsidP="0030254A">
      <w:pPr>
        <w:spacing w:after="0" w:line="240" w:lineRule="auto"/>
        <w:rPr>
          <w:rFonts w:ascii="Times New Roman" w:hAnsi="Times New Roman" w:cs="Times New Roman"/>
          <w:sz w:val="24"/>
          <w:szCs w:val="24"/>
        </w:rPr>
      </w:pPr>
    </w:p>
    <w:p w:rsidR="0030254A" w:rsidRDefault="0030254A" w:rsidP="0030254A">
      <w:pPr>
        <w:spacing w:after="0" w:line="240" w:lineRule="auto"/>
        <w:rPr>
          <w:rFonts w:ascii="Times New Roman" w:hAnsi="Times New Roman" w:cs="Times New Roman"/>
          <w:sz w:val="24"/>
          <w:szCs w:val="24"/>
        </w:rPr>
      </w:pPr>
    </w:p>
    <w:p w:rsidR="0030254A" w:rsidRPr="00135291" w:rsidRDefault="0030254A" w:rsidP="0030254A">
      <w:pPr>
        <w:spacing w:line="240" w:lineRule="auto"/>
        <w:jc w:val="center"/>
        <w:rPr>
          <w:rFonts w:ascii="Times New Roman" w:hAnsi="Times New Roman" w:cs="Times New Roman"/>
          <w:b/>
          <w:sz w:val="26"/>
          <w:szCs w:val="26"/>
        </w:rPr>
      </w:pPr>
      <w:r>
        <w:rPr>
          <w:rFonts w:ascii="Times New Roman" w:hAnsi="Times New Roman" w:cs="Times New Roman"/>
          <w:b/>
          <w:sz w:val="26"/>
          <w:szCs w:val="26"/>
        </w:rPr>
        <w:t>Лабораторная работа № 14</w:t>
      </w:r>
    </w:p>
    <w:p w:rsidR="0030254A" w:rsidRPr="00135291" w:rsidRDefault="0030254A" w:rsidP="0030254A">
      <w:pPr>
        <w:spacing w:line="240" w:lineRule="auto"/>
        <w:jc w:val="center"/>
        <w:rPr>
          <w:rFonts w:ascii="Times New Roman" w:hAnsi="Times New Roman" w:cs="Times New Roman"/>
          <w:b/>
          <w:sz w:val="24"/>
          <w:szCs w:val="24"/>
        </w:rPr>
      </w:pPr>
      <w:r w:rsidRPr="00135291">
        <w:rPr>
          <w:rFonts w:ascii="Times New Roman" w:hAnsi="Times New Roman" w:cs="Times New Roman"/>
          <w:b/>
          <w:sz w:val="24"/>
          <w:szCs w:val="24"/>
        </w:rPr>
        <w:t>ОПРЕДЕЛЕНИЕ ФОКУСНОГО РАССТОЯНИЯ И ОПТИЧЕСКОЙ СИЛЫ СОБИРАЮЩЕЙ ЛИНЗЫ</w:t>
      </w:r>
    </w:p>
    <w:p w:rsidR="0030254A" w:rsidRPr="00135291" w:rsidRDefault="0030254A" w:rsidP="0030254A">
      <w:pPr>
        <w:spacing w:line="240" w:lineRule="auto"/>
        <w:rPr>
          <w:rFonts w:ascii="Times New Roman" w:hAnsi="Times New Roman" w:cs="Times New Roman"/>
          <w:b/>
          <w:i/>
          <w:sz w:val="28"/>
          <w:szCs w:val="28"/>
        </w:rPr>
      </w:pPr>
      <w:r w:rsidRPr="00135291">
        <w:rPr>
          <w:rFonts w:ascii="Times New Roman" w:hAnsi="Times New Roman" w:cs="Times New Roman"/>
          <w:b/>
          <w:i/>
          <w:sz w:val="28"/>
          <w:szCs w:val="28"/>
        </w:rPr>
        <w:t xml:space="preserve">Цель работы: определить фокусное расстояние и оптическую силу </w:t>
      </w:r>
    </w:p>
    <w:p w:rsidR="0030254A" w:rsidRPr="00135291" w:rsidRDefault="0030254A" w:rsidP="0030254A">
      <w:pPr>
        <w:pStyle w:val="a4"/>
        <w:spacing w:line="240" w:lineRule="auto"/>
        <w:rPr>
          <w:rFonts w:ascii="Times New Roman" w:hAnsi="Times New Roman" w:cs="Times New Roman"/>
          <w:i/>
          <w:sz w:val="28"/>
          <w:szCs w:val="28"/>
        </w:rPr>
      </w:pPr>
    </w:p>
    <w:p w:rsidR="0030254A" w:rsidRPr="00135291" w:rsidRDefault="0030254A" w:rsidP="0030254A">
      <w:pPr>
        <w:pStyle w:val="a4"/>
        <w:spacing w:line="360" w:lineRule="auto"/>
        <w:ind w:left="1418" w:hanging="1418"/>
        <w:rPr>
          <w:rFonts w:ascii="Times New Roman" w:hAnsi="Times New Roman" w:cs="Times New Roman"/>
          <w:i/>
          <w:sz w:val="28"/>
          <w:szCs w:val="28"/>
        </w:rPr>
      </w:pPr>
      <w:r w:rsidRPr="00135291">
        <w:rPr>
          <w:rFonts w:ascii="Times New Roman" w:hAnsi="Times New Roman" w:cs="Times New Roman"/>
          <w:b/>
          <w:i/>
          <w:sz w:val="28"/>
          <w:szCs w:val="28"/>
        </w:rPr>
        <w:t>Оборудование:</w:t>
      </w:r>
      <w:r w:rsidRPr="00135291">
        <w:rPr>
          <w:rFonts w:ascii="Times New Roman" w:hAnsi="Times New Roman" w:cs="Times New Roman"/>
          <w:i/>
          <w:sz w:val="28"/>
          <w:szCs w:val="28"/>
        </w:rPr>
        <w:t xml:space="preserve"> 1.Собирающая и рассеивающая линза. 2. Экран</w:t>
      </w:r>
      <w:proofErr w:type="gramStart"/>
      <w:r w:rsidRPr="00135291">
        <w:rPr>
          <w:rFonts w:ascii="Times New Roman" w:hAnsi="Times New Roman" w:cs="Times New Roman"/>
          <w:i/>
          <w:sz w:val="28"/>
          <w:szCs w:val="28"/>
        </w:rPr>
        <w:t>.</w:t>
      </w:r>
      <w:proofErr w:type="gramEnd"/>
      <w:r w:rsidRPr="00135291">
        <w:rPr>
          <w:rFonts w:ascii="Times New Roman" w:hAnsi="Times New Roman" w:cs="Times New Roman"/>
          <w:i/>
          <w:sz w:val="28"/>
          <w:szCs w:val="28"/>
        </w:rPr>
        <w:t xml:space="preserve"> </w:t>
      </w:r>
      <w:proofErr w:type="gramStart"/>
      <w:r w:rsidRPr="00135291">
        <w:rPr>
          <w:rFonts w:ascii="Times New Roman" w:hAnsi="Times New Roman" w:cs="Times New Roman"/>
          <w:i/>
          <w:sz w:val="28"/>
          <w:szCs w:val="28"/>
        </w:rPr>
        <w:t>с</w:t>
      </w:r>
      <w:proofErr w:type="gramEnd"/>
      <w:r w:rsidRPr="00135291">
        <w:rPr>
          <w:rFonts w:ascii="Times New Roman" w:hAnsi="Times New Roman" w:cs="Times New Roman"/>
          <w:i/>
          <w:sz w:val="28"/>
          <w:szCs w:val="28"/>
        </w:rPr>
        <w:t>о щелью. 3. Свеча на подставке. 4.Измерительная лента.</w:t>
      </w:r>
    </w:p>
    <w:p w:rsidR="0030254A" w:rsidRPr="00135291" w:rsidRDefault="0030254A" w:rsidP="0030254A">
      <w:pPr>
        <w:pStyle w:val="a4"/>
        <w:spacing w:line="240" w:lineRule="auto"/>
        <w:rPr>
          <w:rFonts w:ascii="Times New Roman" w:hAnsi="Times New Roman" w:cs="Times New Roman"/>
          <w:i/>
          <w:sz w:val="28"/>
          <w:szCs w:val="28"/>
        </w:rPr>
      </w:pPr>
    </w:p>
    <w:p w:rsidR="0030254A" w:rsidRPr="00135291" w:rsidRDefault="0030254A" w:rsidP="0030254A">
      <w:pPr>
        <w:pStyle w:val="a4"/>
        <w:spacing w:line="240" w:lineRule="auto"/>
        <w:jc w:val="center"/>
        <w:rPr>
          <w:rFonts w:ascii="Times New Roman" w:hAnsi="Times New Roman" w:cs="Times New Roman"/>
          <w:b/>
          <w:i/>
          <w:sz w:val="28"/>
          <w:szCs w:val="28"/>
        </w:rPr>
      </w:pPr>
      <w:r w:rsidRPr="00135291">
        <w:rPr>
          <w:rFonts w:ascii="Times New Roman" w:hAnsi="Times New Roman" w:cs="Times New Roman"/>
          <w:b/>
          <w:i/>
          <w:sz w:val="28"/>
          <w:szCs w:val="28"/>
        </w:rPr>
        <w:t xml:space="preserve">Х О Д   </w:t>
      </w:r>
      <w:proofErr w:type="gramStart"/>
      <w:r w:rsidRPr="00135291">
        <w:rPr>
          <w:rFonts w:ascii="Times New Roman" w:hAnsi="Times New Roman" w:cs="Times New Roman"/>
          <w:b/>
          <w:i/>
          <w:sz w:val="28"/>
          <w:szCs w:val="28"/>
        </w:rPr>
        <w:t>Р</w:t>
      </w:r>
      <w:proofErr w:type="gramEnd"/>
      <w:r w:rsidRPr="00135291">
        <w:rPr>
          <w:rFonts w:ascii="Times New Roman" w:hAnsi="Times New Roman" w:cs="Times New Roman"/>
          <w:b/>
          <w:i/>
          <w:sz w:val="28"/>
          <w:szCs w:val="28"/>
        </w:rPr>
        <w:t xml:space="preserve"> А Б О Т Ы</w:t>
      </w:r>
    </w:p>
    <w:p w:rsidR="0030254A" w:rsidRPr="00135291" w:rsidRDefault="0030254A" w:rsidP="0030254A">
      <w:pPr>
        <w:pStyle w:val="a4"/>
        <w:spacing w:line="240" w:lineRule="auto"/>
        <w:jc w:val="center"/>
        <w:rPr>
          <w:rFonts w:ascii="Times New Roman" w:hAnsi="Times New Roman" w:cs="Times New Roman"/>
          <w:i/>
          <w:sz w:val="28"/>
          <w:szCs w:val="28"/>
        </w:rPr>
      </w:pPr>
    </w:p>
    <w:p w:rsidR="0030254A" w:rsidRPr="00135291" w:rsidRDefault="0030254A" w:rsidP="0030254A">
      <w:pPr>
        <w:pStyle w:val="a4"/>
        <w:spacing w:line="240" w:lineRule="auto"/>
        <w:jc w:val="center"/>
        <w:rPr>
          <w:rFonts w:ascii="Times New Roman" w:hAnsi="Times New Roman" w:cs="Times New Roman"/>
          <w:i/>
          <w:sz w:val="28"/>
          <w:szCs w:val="28"/>
        </w:rPr>
      </w:pPr>
      <m:oMathPara>
        <m:oMath>
          <m:f>
            <m:fPr>
              <m:ctrlPr>
                <w:rPr>
                  <w:rFonts w:ascii="Cambria Math" w:hAnsi="Cambria Math"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lang w:val="en-US"/>
                </w:rPr>
                <m:t>d</m:t>
              </m:r>
            </m:den>
          </m:f>
          <m:r>
            <m:rPr>
              <m:sty m:val="bi"/>
            </m:rPr>
            <w:rPr>
              <w:rFonts w:ascii="Cambria Math" w:hAnsi="Cambria Math" w:cs="Times New Roman"/>
              <w:sz w:val="28"/>
              <w:szCs w:val="28"/>
            </w:rPr>
            <m:t xml:space="preserve">+ </m:t>
          </m:r>
          <m:f>
            <m:fPr>
              <m:ctrlPr>
                <w:rPr>
                  <w:rFonts w:ascii="Cambria Math" w:hAnsi="Cambria Math"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ƒ</m:t>
              </m:r>
            </m:den>
          </m:f>
          <m:r>
            <m:rPr>
              <m:sty m:val="bi"/>
            </m:rPr>
            <w:rPr>
              <w:rFonts w:ascii="Cambria Math" w:hAnsi="Cambria Math" w:cs="Times New Roman"/>
              <w:sz w:val="28"/>
              <w:szCs w:val="28"/>
            </w:rPr>
            <m:t xml:space="preserve">= </m:t>
          </m:r>
          <m:f>
            <m:fPr>
              <m:ctrlPr>
                <w:rPr>
                  <w:rFonts w:ascii="Cambria Math" w:hAnsi="Cambria Math"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 xml:space="preserve">F </m:t>
              </m:r>
            </m:den>
          </m:f>
          <m:r>
            <w:rPr>
              <w:rFonts w:ascii="Cambria Math" w:hAnsi="Cambria Math" w:cs="Times New Roman"/>
              <w:sz w:val="28"/>
              <w:szCs w:val="28"/>
            </w:rPr>
            <m:t>,</m:t>
          </m:r>
        </m:oMath>
      </m:oMathPara>
    </w:p>
    <w:p w:rsidR="0030254A" w:rsidRPr="00135291" w:rsidRDefault="0030254A" w:rsidP="0030254A">
      <w:pPr>
        <w:spacing w:after="0"/>
        <w:rPr>
          <w:rFonts w:ascii="Times New Roman" w:hAnsi="Times New Roman" w:cs="Times New Roman"/>
          <w:i/>
          <w:sz w:val="28"/>
          <w:szCs w:val="28"/>
        </w:rPr>
      </w:pPr>
      <w:r w:rsidRPr="00135291">
        <w:rPr>
          <w:rFonts w:ascii="Times New Roman" w:hAnsi="Times New Roman" w:cs="Times New Roman"/>
          <w:i/>
          <w:sz w:val="28"/>
          <w:szCs w:val="28"/>
        </w:rPr>
        <w:t xml:space="preserve">где  </w:t>
      </w:r>
      <w:r w:rsidRPr="00135291">
        <w:rPr>
          <w:rFonts w:ascii="Times New Roman" w:hAnsi="Times New Roman" w:cs="Times New Roman"/>
          <w:i/>
          <w:sz w:val="28"/>
          <w:szCs w:val="28"/>
          <w:lang w:val="en-US"/>
        </w:rPr>
        <w:t>d</w:t>
      </w:r>
      <w:r w:rsidRPr="00135291">
        <w:rPr>
          <w:rFonts w:ascii="Times New Roman" w:hAnsi="Times New Roman" w:cs="Times New Roman"/>
          <w:i/>
          <w:sz w:val="28"/>
          <w:szCs w:val="28"/>
        </w:rPr>
        <w:t xml:space="preserve">  -- расстояние от предмета до линзы,  </w:t>
      </w:r>
      <w:proofErr w:type="gramStart"/>
      <w:r w:rsidRPr="00135291">
        <w:rPr>
          <w:rFonts w:ascii="Times New Roman" w:hAnsi="Times New Roman" w:cs="Times New Roman"/>
          <w:i/>
          <w:sz w:val="28"/>
          <w:szCs w:val="28"/>
        </w:rPr>
        <w:t>м</w:t>
      </w:r>
      <w:proofErr w:type="gramEnd"/>
      <w:r w:rsidRPr="00135291">
        <w:rPr>
          <w:rFonts w:ascii="Times New Roman" w:hAnsi="Times New Roman" w:cs="Times New Roman"/>
          <w:i/>
          <w:sz w:val="28"/>
          <w:szCs w:val="28"/>
        </w:rPr>
        <w:t>;</w:t>
      </w:r>
    </w:p>
    <w:p w:rsidR="0030254A" w:rsidRPr="00135291" w:rsidRDefault="0030254A" w:rsidP="0030254A">
      <w:pPr>
        <w:spacing w:after="0"/>
        <w:rPr>
          <w:rFonts w:ascii="Times New Roman" w:hAnsi="Times New Roman" w:cs="Times New Roman"/>
          <w:i/>
          <w:sz w:val="28"/>
          <w:szCs w:val="28"/>
        </w:rPr>
      </w:pPr>
      <w:r w:rsidRPr="00135291">
        <w:rPr>
          <w:rFonts w:ascii="Times New Roman" w:hAnsi="Times New Roman" w:cs="Times New Roman"/>
          <w:i/>
          <w:sz w:val="28"/>
          <w:szCs w:val="28"/>
        </w:rPr>
        <w:t xml:space="preserve">       ƒ  -  расстояние от линзы до изображения,  </w:t>
      </w:r>
      <w:proofErr w:type="gramStart"/>
      <w:r w:rsidRPr="00135291">
        <w:rPr>
          <w:rFonts w:ascii="Times New Roman" w:hAnsi="Times New Roman" w:cs="Times New Roman"/>
          <w:i/>
          <w:sz w:val="28"/>
          <w:szCs w:val="28"/>
        </w:rPr>
        <w:t>м</w:t>
      </w:r>
      <w:proofErr w:type="gramEnd"/>
      <w:r w:rsidRPr="00135291">
        <w:rPr>
          <w:rFonts w:ascii="Times New Roman" w:hAnsi="Times New Roman" w:cs="Times New Roman"/>
          <w:i/>
          <w:sz w:val="28"/>
          <w:szCs w:val="28"/>
        </w:rPr>
        <w:t>;</w:t>
      </w:r>
    </w:p>
    <w:p w:rsidR="0030254A" w:rsidRPr="00135291" w:rsidRDefault="0030254A" w:rsidP="0030254A">
      <w:pPr>
        <w:spacing w:after="0"/>
        <w:rPr>
          <w:rFonts w:ascii="Times New Roman" w:hAnsi="Times New Roman" w:cs="Times New Roman"/>
          <w:i/>
          <w:sz w:val="28"/>
          <w:szCs w:val="28"/>
        </w:rPr>
      </w:pPr>
      <w:r w:rsidRPr="00135291">
        <w:rPr>
          <w:rFonts w:ascii="Times New Roman" w:hAnsi="Times New Roman" w:cs="Times New Roman"/>
          <w:i/>
          <w:sz w:val="28"/>
          <w:szCs w:val="28"/>
        </w:rPr>
        <w:lastRenderedPageBreak/>
        <w:t xml:space="preserve">     </w:t>
      </w:r>
      <w:proofErr w:type="gramStart"/>
      <w:r w:rsidRPr="00135291">
        <w:rPr>
          <w:rFonts w:ascii="Times New Roman" w:hAnsi="Times New Roman" w:cs="Times New Roman"/>
          <w:i/>
          <w:sz w:val="28"/>
          <w:szCs w:val="28"/>
          <w:lang w:val="en-US"/>
        </w:rPr>
        <w:t>F</w:t>
      </w:r>
      <w:r w:rsidRPr="00135291">
        <w:rPr>
          <w:rFonts w:ascii="Times New Roman" w:hAnsi="Times New Roman" w:cs="Times New Roman"/>
          <w:i/>
          <w:sz w:val="28"/>
          <w:szCs w:val="28"/>
        </w:rPr>
        <w:t xml:space="preserve">  -</w:t>
      </w:r>
      <w:proofErr w:type="gramEnd"/>
      <w:r w:rsidRPr="00135291">
        <w:rPr>
          <w:rFonts w:ascii="Times New Roman" w:hAnsi="Times New Roman" w:cs="Times New Roman"/>
          <w:i/>
          <w:sz w:val="28"/>
          <w:szCs w:val="28"/>
        </w:rPr>
        <w:t xml:space="preserve">  фокусное расстояние линзы,  м.</w:t>
      </w:r>
    </w:p>
    <w:p w:rsidR="0030254A" w:rsidRPr="00135291" w:rsidRDefault="0030254A" w:rsidP="0030254A">
      <w:pPr>
        <w:spacing w:after="0" w:line="240" w:lineRule="auto"/>
        <w:jc w:val="center"/>
        <w:rPr>
          <w:rFonts w:ascii="Times New Roman" w:hAnsi="Times New Roman" w:cs="Times New Roman"/>
          <w:b/>
          <w:i/>
          <w:sz w:val="28"/>
          <w:szCs w:val="28"/>
        </w:rPr>
      </w:pPr>
      <w:r w:rsidRPr="00135291">
        <w:rPr>
          <w:rFonts w:ascii="Times New Roman" w:hAnsi="Times New Roman" w:cs="Times New Roman"/>
          <w:b/>
          <w:i/>
          <w:sz w:val="28"/>
          <w:szCs w:val="28"/>
          <w:lang w:val="en-US"/>
        </w:rPr>
        <w:t>D</w:t>
      </w:r>
      <w:r w:rsidRPr="00135291">
        <w:rPr>
          <w:rFonts w:ascii="Times New Roman" w:hAnsi="Times New Roman" w:cs="Times New Roman"/>
          <w:b/>
          <w:i/>
          <w:sz w:val="28"/>
          <w:szCs w:val="28"/>
        </w:rPr>
        <w:t xml:space="preserve"> </w:t>
      </w:r>
      <w:proofErr w:type="gramStart"/>
      <w:r w:rsidRPr="00135291">
        <w:rPr>
          <w:rFonts w:ascii="Times New Roman" w:hAnsi="Times New Roman" w:cs="Times New Roman"/>
          <w:b/>
          <w:i/>
          <w:sz w:val="28"/>
          <w:szCs w:val="28"/>
        </w:rPr>
        <w:t xml:space="preserve">= </w:t>
      </w:r>
      <m:oMath>
        <m:f>
          <m:fPr>
            <m:ctrlPr>
              <w:rPr>
                <w:rFonts w:ascii="Cambria Math" w:hAnsi="Cambria Math" w:cs="Times New Roman"/>
                <w:b/>
                <w:i/>
                <w:sz w:val="28"/>
                <w:szCs w:val="28"/>
              </w:rPr>
            </m:ctrlPr>
          </m:fPr>
          <m:num>
            <w:proofErr w:type="gramEnd"/>
            <m:r>
              <m:rPr>
                <m:sty m:val="bi"/>
              </m:rPr>
              <w:rPr>
                <w:rFonts w:ascii="Cambria Math" w:hAnsi="Cambria Math" w:cs="Times New Roman"/>
                <w:sz w:val="28"/>
                <w:szCs w:val="28"/>
              </w:rPr>
              <m:t>1</m:t>
            </m:r>
          </m:num>
          <m:den>
            <m:r>
              <m:rPr>
                <m:sty m:val="bi"/>
              </m:rPr>
              <w:rPr>
                <w:rFonts w:ascii="Cambria Math" w:hAnsi="Cambria Math" w:cs="Times New Roman"/>
                <w:sz w:val="28"/>
                <w:szCs w:val="28"/>
                <w:lang w:val="en-US"/>
              </w:rPr>
              <m:t>F</m:t>
            </m:r>
          </m:den>
        </m:f>
      </m:oMath>
      <w:r w:rsidRPr="00135291">
        <w:rPr>
          <w:rFonts w:ascii="Times New Roman" w:hAnsi="Times New Roman" w:cs="Times New Roman"/>
          <w:b/>
          <w:i/>
          <w:sz w:val="28"/>
          <w:szCs w:val="28"/>
        </w:rPr>
        <w:t xml:space="preserve"> ,</w:t>
      </w:r>
    </w:p>
    <w:p w:rsidR="0030254A" w:rsidRPr="00135291" w:rsidRDefault="0030254A" w:rsidP="0030254A">
      <w:pPr>
        <w:spacing w:after="0" w:line="360" w:lineRule="auto"/>
        <w:rPr>
          <w:rFonts w:ascii="Times New Roman" w:hAnsi="Times New Roman" w:cs="Times New Roman"/>
          <w:i/>
          <w:sz w:val="28"/>
          <w:szCs w:val="28"/>
        </w:rPr>
      </w:pPr>
      <w:r w:rsidRPr="00135291">
        <w:rPr>
          <w:rFonts w:ascii="Times New Roman" w:hAnsi="Times New Roman" w:cs="Times New Roman"/>
          <w:i/>
          <w:sz w:val="28"/>
          <w:szCs w:val="28"/>
        </w:rPr>
        <w:t xml:space="preserve">где  </w:t>
      </w:r>
      <w:r w:rsidRPr="00135291">
        <w:rPr>
          <w:rFonts w:ascii="Times New Roman" w:hAnsi="Times New Roman" w:cs="Times New Roman"/>
          <w:i/>
          <w:sz w:val="28"/>
          <w:szCs w:val="28"/>
          <w:lang w:val="en-US"/>
        </w:rPr>
        <w:t>D</w:t>
      </w:r>
      <w:r w:rsidRPr="00135291">
        <w:rPr>
          <w:rFonts w:ascii="Times New Roman" w:hAnsi="Times New Roman" w:cs="Times New Roman"/>
          <w:i/>
          <w:sz w:val="28"/>
          <w:szCs w:val="28"/>
        </w:rPr>
        <w:t xml:space="preserve">  -  оптическая сила линзы,  </w:t>
      </w:r>
      <w:proofErr w:type="spellStart"/>
      <w:r w:rsidRPr="00135291">
        <w:rPr>
          <w:rFonts w:ascii="Times New Roman" w:hAnsi="Times New Roman" w:cs="Times New Roman"/>
          <w:i/>
          <w:sz w:val="28"/>
          <w:szCs w:val="28"/>
        </w:rPr>
        <w:t>длтр</w:t>
      </w:r>
      <w:proofErr w:type="spellEnd"/>
      <w:r w:rsidRPr="00135291">
        <w:rPr>
          <w:rFonts w:ascii="Times New Roman" w:hAnsi="Times New Roman" w:cs="Times New Roman"/>
          <w:i/>
          <w:sz w:val="28"/>
          <w:szCs w:val="28"/>
        </w:rPr>
        <w:t>.</w:t>
      </w:r>
    </w:p>
    <w:p w:rsidR="0030254A" w:rsidRPr="00135291" w:rsidRDefault="0030254A" w:rsidP="0030254A">
      <w:pPr>
        <w:spacing w:line="360" w:lineRule="auto"/>
        <w:rPr>
          <w:rFonts w:ascii="Times New Roman" w:hAnsi="Times New Roman" w:cs="Times New Roman"/>
          <w:b/>
          <w:i/>
          <w:sz w:val="28"/>
          <w:szCs w:val="28"/>
        </w:rPr>
      </w:pPr>
      <w:r w:rsidRPr="00135291">
        <w:rPr>
          <w:rFonts w:ascii="Times New Roman" w:hAnsi="Times New Roman" w:cs="Times New Roman"/>
          <w:b/>
          <w:i/>
          <w:sz w:val="28"/>
          <w:szCs w:val="28"/>
        </w:rPr>
        <w:t xml:space="preserve">Таблица  1. Определение </w:t>
      </w:r>
      <w:r w:rsidRPr="00135291">
        <w:rPr>
          <w:rFonts w:ascii="Times New Roman" w:hAnsi="Times New Roman" w:cs="Times New Roman"/>
          <w:b/>
          <w:i/>
          <w:sz w:val="28"/>
          <w:szCs w:val="28"/>
          <w:lang w:val="en-US"/>
        </w:rPr>
        <w:t>F</w:t>
      </w:r>
      <w:r w:rsidRPr="00135291">
        <w:rPr>
          <w:rFonts w:ascii="Times New Roman" w:hAnsi="Times New Roman" w:cs="Times New Roman"/>
          <w:b/>
          <w:i/>
          <w:sz w:val="28"/>
          <w:szCs w:val="28"/>
        </w:rPr>
        <w:t xml:space="preserve"> и </w:t>
      </w:r>
      <w:r w:rsidRPr="00135291">
        <w:rPr>
          <w:rFonts w:ascii="Times New Roman" w:hAnsi="Times New Roman" w:cs="Times New Roman"/>
          <w:b/>
          <w:i/>
          <w:sz w:val="28"/>
          <w:szCs w:val="28"/>
          <w:lang w:val="en-US"/>
        </w:rPr>
        <w:t>D</w:t>
      </w:r>
      <w:r w:rsidRPr="00135291">
        <w:rPr>
          <w:rFonts w:ascii="Times New Roman" w:hAnsi="Times New Roman" w:cs="Times New Roman"/>
          <w:b/>
          <w:i/>
          <w:sz w:val="28"/>
          <w:szCs w:val="28"/>
        </w:rPr>
        <w:t xml:space="preserve"> линзы.</w:t>
      </w:r>
    </w:p>
    <w:tbl>
      <w:tblPr>
        <w:tblStyle w:val="a5"/>
        <w:tblW w:w="9948" w:type="dxa"/>
        <w:tblInd w:w="-318" w:type="dxa"/>
        <w:tblLook w:val="04A0" w:firstRow="1" w:lastRow="0" w:firstColumn="1" w:lastColumn="0" w:noHBand="0" w:noVBand="1"/>
      </w:tblPr>
      <w:tblGrid>
        <w:gridCol w:w="854"/>
        <w:gridCol w:w="1675"/>
        <w:gridCol w:w="1714"/>
        <w:gridCol w:w="1474"/>
        <w:gridCol w:w="1370"/>
        <w:gridCol w:w="1398"/>
        <w:gridCol w:w="1463"/>
      </w:tblGrid>
      <w:tr w:rsidR="0030254A" w:rsidTr="00C51BEF">
        <w:trPr>
          <w:trHeight w:val="1365"/>
        </w:trPr>
        <w:tc>
          <w:tcPr>
            <w:tcW w:w="844" w:type="dxa"/>
          </w:tcPr>
          <w:p w:rsidR="0030254A" w:rsidRDefault="0030254A" w:rsidP="00C51BEF">
            <w:pPr>
              <w:jc w:val="center"/>
              <w:rPr>
                <w:rFonts w:ascii="Times New Roman" w:hAnsi="Times New Roman" w:cs="Times New Roman"/>
                <w:i/>
              </w:rPr>
            </w:pPr>
            <w:r>
              <w:rPr>
                <w:rFonts w:ascii="Times New Roman" w:hAnsi="Times New Roman" w:cs="Times New Roman"/>
                <w:i/>
              </w:rPr>
              <w:t>№</w:t>
            </w:r>
          </w:p>
          <w:p w:rsidR="0030254A" w:rsidRDefault="0030254A" w:rsidP="00C51BEF">
            <w:pPr>
              <w:jc w:val="center"/>
              <w:rPr>
                <w:rFonts w:ascii="Times New Roman" w:hAnsi="Times New Roman" w:cs="Times New Roman"/>
                <w:i/>
              </w:rPr>
            </w:pPr>
            <w:r>
              <w:rPr>
                <w:rFonts w:ascii="Times New Roman" w:hAnsi="Times New Roman" w:cs="Times New Roman"/>
                <w:i/>
              </w:rPr>
              <w:t>опыта</w:t>
            </w:r>
          </w:p>
        </w:tc>
        <w:tc>
          <w:tcPr>
            <w:tcW w:w="1682" w:type="dxa"/>
          </w:tcPr>
          <w:p w:rsidR="0030254A" w:rsidRDefault="0030254A" w:rsidP="00C51BEF">
            <w:pPr>
              <w:jc w:val="center"/>
              <w:rPr>
                <w:rFonts w:ascii="Times New Roman" w:hAnsi="Times New Roman" w:cs="Times New Roman"/>
                <w:i/>
              </w:rPr>
            </w:pPr>
            <w:r>
              <w:rPr>
                <w:rFonts w:ascii="Times New Roman" w:hAnsi="Times New Roman" w:cs="Times New Roman"/>
                <w:i/>
              </w:rPr>
              <w:t>Расстояние</w:t>
            </w:r>
          </w:p>
          <w:p w:rsidR="0030254A" w:rsidRDefault="0030254A" w:rsidP="00C51BEF">
            <w:pPr>
              <w:jc w:val="center"/>
              <w:rPr>
                <w:rFonts w:ascii="Times New Roman" w:hAnsi="Times New Roman" w:cs="Times New Roman"/>
                <w:i/>
              </w:rPr>
            </w:pPr>
            <w:r>
              <w:rPr>
                <w:rFonts w:ascii="Times New Roman" w:hAnsi="Times New Roman" w:cs="Times New Roman"/>
                <w:i/>
              </w:rPr>
              <w:t>от линзы до</w:t>
            </w:r>
          </w:p>
          <w:p w:rsidR="0030254A" w:rsidRDefault="0030254A" w:rsidP="00C51BEF">
            <w:pPr>
              <w:jc w:val="center"/>
              <w:rPr>
                <w:rFonts w:ascii="Times New Roman" w:hAnsi="Times New Roman" w:cs="Times New Roman"/>
                <w:i/>
              </w:rPr>
            </w:pPr>
            <w:r>
              <w:rPr>
                <w:rFonts w:ascii="Times New Roman" w:hAnsi="Times New Roman" w:cs="Times New Roman"/>
                <w:i/>
              </w:rPr>
              <w:t>предмета</w:t>
            </w:r>
          </w:p>
          <w:p w:rsidR="0030254A" w:rsidRDefault="0030254A" w:rsidP="00C51BEF">
            <w:pPr>
              <w:jc w:val="center"/>
              <w:rPr>
                <w:rFonts w:ascii="Times New Roman" w:hAnsi="Times New Roman" w:cs="Times New Roman"/>
                <w:i/>
              </w:rPr>
            </w:pPr>
          </w:p>
          <w:p w:rsidR="0030254A" w:rsidRPr="00CB7E8F" w:rsidRDefault="0030254A" w:rsidP="00C51BEF">
            <w:pPr>
              <w:rPr>
                <w:rFonts w:ascii="Times New Roman" w:hAnsi="Times New Roman" w:cs="Times New Roman"/>
                <w:i/>
              </w:rPr>
            </w:pPr>
            <w:r>
              <w:rPr>
                <w:rFonts w:ascii="Times New Roman" w:hAnsi="Times New Roman" w:cs="Times New Roman"/>
                <w:i/>
                <w:lang w:val="en-US"/>
              </w:rPr>
              <w:t>d</w:t>
            </w:r>
            <w:r>
              <w:rPr>
                <w:rFonts w:ascii="Times New Roman" w:hAnsi="Times New Roman" w:cs="Times New Roman"/>
                <w:i/>
              </w:rPr>
              <w:t xml:space="preserve"> ,                  м</w:t>
            </w:r>
          </w:p>
        </w:tc>
        <w:tc>
          <w:tcPr>
            <w:tcW w:w="1719" w:type="dxa"/>
          </w:tcPr>
          <w:p w:rsidR="0030254A" w:rsidRDefault="0030254A" w:rsidP="00C51BEF">
            <w:pPr>
              <w:jc w:val="center"/>
              <w:rPr>
                <w:rFonts w:ascii="Times New Roman" w:hAnsi="Times New Roman" w:cs="Times New Roman"/>
                <w:i/>
              </w:rPr>
            </w:pPr>
            <w:r>
              <w:rPr>
                <w:rFonts w:ascii="Times New Roman" w:hAnsi="Times New Roman" w:cs="Times New Roman"/>
                <w:i/>
              </w:rPr>
              <w:t xml:space="preserve">Расстояние </w:t>
            </w:r>
          </w:p>
          <w:p w:rsidR="0030254A" w:rsidRDefault="0030254A" w:rsidP="00C51BEF">
            <w:pPr>
              <w:jc w:val="center"/>
              <w:rPr>
                <w:rFonts w:ascii="Times New Roman" w:hAnsi="Times New Roman" w:cs="Times New Roman"/>
                <w:i/>
              </w:rPr>
            </w:pPr>
            <w:r>
              <w:rPr>
                <w:rFonts w:ascii="Times New Roman" w:hAnsi="Times New Roman" w:cs="Times New Roman"/>
                <w:i/>
              </w:rPr>
              <w:t>от линзы до</w:t>
            </w:r>
          </w:p>
          <w:p w:rsidR="0030254A" w:rsidRDefault="0030254A" w:rsidP="00C51BEF">
            <w:pPr>
              <w:jc w:val="center"/>
              <w:rPr>
                <w:rFonts w:ascii="Times New Roman" w:hAnsi="Times New Roman" w:cs="Times New Roman"/>
                <w:i/>
              </w:rPr>
            </w:pPr>
            <w:r>
              <w:rPr>
                <w:rFonts w:ascii="Times New Roman" w:hAnsi="Times New Roman" w:cs="Times New Roman"/>
                <w:i/>
              </w:rPr>
              <w:t>изображения</w:t>
            </w:r>
          </w:p>
          <w:p w:rsidR="0030254A" w:rsidRDefault="0030254A" w:rsidP="00C51BEF">
            <w:pPr>
              <w:jc w:val="center"/>
              <w:rPr>
                <w:rFonts w:ascii="Times New Roman" w:hAnsi="Times New Roman" w:cs="Times New Roman"/>
                <w:i/>
              </w:rPr>
            </w:pPr>
          </w:p>
          <w:p w:rsidR="0030254A" w:rsidRDefault="0030254A" w:rsidP="00C51BEF">
            <w:pPr>
              <w:rPr>
                <w:rFonts w:ascii="Times New Roman" w:hAnsi="Times New Roman" w:cs="Times New Roman"/>
                <w:i/>
              </w:rPr>
            </w:pPr>
            <w:r>
              <w:rPr>
                <w:rFonts w:ascii="Times New Roman" w:hAnsi="Times New Roman" w:cs="Times New Roman"/>
                <w:i/>
              </w:rPr>
              <w:t xml:space="preserve">ƒ ,                   </w:t>
            </w:r>
            <w:proofErr w:type="gramStart"/>
            <w:r>
              <w:rPr>
                <w:rFonts w:ascii="Times New Roman" w:hAnsi="Times New Roman" w:cs="Times New Roman"/>
                <w:i/>
              </w:rPr>
              <w:t>м</w:t>
            </w:r>
            <w:proofErr w:type="gramEnd"/>
          </w:p>
        </w:tc>
        <w:tc>
          <w:tcPr>
            <w:tcW w:w="1477" w:type="dxa"/>
          </w:tcPr>
          <w:p w:rsidR="0030254A" w:rsidRDefault="0030254A" w:rsidP="00C51BEF">
            <w:pPr>
              <w:jc w:val="center"/>
              <w:rPr>
                <w:rFonts w:ascii="Times New Roman" w:hAnsi="Times New Roman" w:cs="Times New Roman"/>
                <w:i/>
              </w:rPr>
            </w:pPr>
            <w:r>
              <w:rPr>
                <w:rFonts w:ascii="Times New Roman" w:hAnsi="Times New Roman" w:cs="Times New Roman"/>
                <w:i/>
              </w:rPr>
              <w:t>Фокусное</w:t>
            </w:r>
          </w:p>
          <w:p w:rsidR="0030254A" w:rsidRDefault="0030254A" w:rsidP="00C51BEF">
            <w:pPr>
              <w:jc w:val="center"/>
              <w:rPr>
                <w:rFonts w:ascii="Times New Roman" w:hAnsi="Times New Roman" w:cs="Times New Roman"/>
                <w:i/>
              </w:rPr>
            </w:pPr>
            <w:r>
              <w:rPr>
                <w:rFonts w:ascii="Times New Roman" w:hAnsi="Times New Roman" w:cs="Times New Roman"/>
                <w:i/>
              </w:rPr>
              <w:t>расстояние</w:t>
            </w:r>
          </w:p>
          <w:p w:rsidR="0030254A" w:rsidRDefault="0030254A" w:rsidP="00C51BEF">
            <w:pPr>
              <w:jc w:val="center"/>
              <w:rPr>
                <w:rFonts w:ascii="Times New Roman" w:hAnsi="Times New Roman" w:cs="Times New Roman"/>
                <w:i/>
              </w:rPr>
            </w:pPr>
          </w:p>
          <w:p w:rsidR="0030254A" w:rsidRDefault="0030254A" w:rsidP="00C51BEF">
            <w:pPr>
              <w:jc w:val="center"/>
              <w:rPr>
                <w:rFonts w:ascii="Times New Roman" w:hAnsi="Times New Roman" w:cs="Times New Roman"/>
                <w:i/>
              </w:rPr>
            </w:pPr>
          </w:p>
          <w:p w:rsidR="0030254A" w:rsidRPr="00CB7E8F" w:rsidRDefault="0030254A" w:rsidP="00C51BEF">
            <w:pPr>
              <w:rPr>
                <w:rFonts w:ascii="Times New Roman" w:hAnsi="Times New Roman" w:cs="Times New Roman"/>
                <w:i/>
              </w:rPr>
            </w:pPr>
            <w:r>
              <w:rPr>
                <w:rFonts w:ascii="Times New Roman" w:hAnsi="Times New Roman" w:cs="Times New Roman"/>
                <w:i/>
                <w:lang w:val="en-US"/>
              </w:rPr>
              <w:t xml:space="preserve">F </w:t>
            </w:r>
            <w:r>
              <w:rPr>
                <w:rFonts w:ascii="Times New Roman" w:hAnsi="Times New Roman" w:cs="Times New Roman"/>
                <w:i/>
              </w:rPr>
              <w:t>,             м</w:t>
            </w:r>
          </w:p>
        </w:tc>
        <w:tc>
          <w:tcPr>
            <w:tcW w:w="1354" w:type="dxa"/>
          </w:tcPr>
          <w:p w:rsidR="0030254A" w:rsidRDefault="0030254A" w:rsidP="00C51BEF">
            <w:pPr>
              <w:jc w:val="center"/>
              <w:rPr>
                <w:rFonts w:ascii="Times New Roman" w:hAnsi="Times New Roman" w:cs="Times New Roman"/>
                <w:i/>
              </w:rPr>
            </w:pPr>
            <w:r>
              <w:rPr>
                <w:rFonts w:ascii="Times New Roman" w:hAnsi="Times New Roman" w:cs="Times New Roman"/>
                <w:i/>
              </w:rPr>
              <w:t>Оптическая</w:t>
            </w:r>
          </w:p>
          <w:p w:rsidR="0030254A" w:rsidRDefault="0030254A" w:rsidP="00C51BEF">
            <w:pPr>
              <w:jc w:val="center"/>
              <w:rPr>
                <w:rFonts w:ascii="Times New Roman" w:hAnsi="Times New Roman" w:cs="Times New Roman"/>
                <w:i/>
              </w:rPr>
            </w:pPr>
            <w:r>
              <w:rPr>
                <w:rFonts w:ascii="Times New Roman" w:hAnsi="Times New Roman" w:cs="Times New Roman"/>
                <w:i/>
              </w:rPr>
              <w:t>сила линзы</w:t>
            </w:r>
          </w:p>
          <w:p w:rsidR="0030254A" w:rsidRDefault="0030254A" w:rsidP="00C51BEF">
            <w:pPr>
              <w:jc w:val="center"/>
              <w:rPr>
                <w:rFonts w:ascii="Times New Roman" w:hAnsi="Times New Roman" w:cs="Times New Roman"/>
                <w:i/>
              </w:rPr>
            </w:pPr>
          </w:p>
          <w:p w:rsidR="0030254A" w:rsidRDefault="0030254A" w:rsidP="00C51BEF">
            <w:pPr>
              <w:jc w:val="center"/>
              <w:rPr>
                <w:rFonts w:ascii="Times New Roman" w:hAnsi="Times New Roman" w:cs="Times New Roman"/>
                <w:i/>
              </w:rPr>
            </w:pPr>
          </w:p>
          <w:p w:rsidR="0030254A" w:rsidRPr="005B1963" w:rsidRDefault="0030254A" w:rsidP="00C51BEF">
            <w:pPr>
              <w:rPr>
                <w:rFonts w:ascii="Times New Roman" w:hAnsi="Times New Roman" w:cs="Times New Roman"/>
                <w:i/>
              </w:rPr>
            </w:pPr>
            <w:r>
              <w:rPr>
                <w:rFonts w:ascii="Times New Roman" w:hAnsi="Times New Roman" w:cs="Times New Roman"/>
                <w:i/>
                <w:lang w:val="en-US"/>
              </w:rPr>
              <w:t>D</w:t>
            </w:r>
            <w:r>
              <w:rPr>
                <w:rFonts w:ascii="Times New Roman" w:hAnsi="Times New Roman" w:cs="Times New Roman"/>
                <w:i/>
              </w:rPr>
              <w:t xml:space="preserve"> ,     </w:t>
            </w:r>
            <w:proofErr w:type="spellStart"/>
            <w:r>
              <w:rPr>
                <w:rFonts w:ascii="Times New Roman" w:hAnsi="Times New Roman" w:cs="Times New Roman"/>
                <w:i/>
              </w:rPr>
              <w:t>дптр</w:t>
            </w:r>
            <w:proofErr w:type="spellEnd"/>
          </w:p>
        </w:tc>
        <w:tc>
          <w:tcPr>
            <w:tcW w:w="1406" w:type="dxa"/>
          </w:tcPr>
          <w:p w:rsidR="0030254A" w:rsidRDefault="0030254A" w:rsidP="00C51BEF">
            <w:pPr>
              <w:jc w:val="center"/>
              <w:rPr>
                <w:rFonts w:ascii="Times New Roman" w:hAnsi="Times New Roman" w:cs="Times New Roman"/>
                <w:i/>
              </w:rPr>
            </w:pPr>
            <w:r>
              <w:rPr>
                <w:rFonts w:ascii="Times New Roman" w:hAnsi="Times New Roman" w:cs="Times New Roman"/>
                <w:i/>
              </w:rPr>
              <w:t>Среднее</w:t>
            </w:r>
          </w:p>
          <w:p w:rsidR="0030254A" w:rsidRDefault="0030254A" w:rsidP="00C51BEF">
            <w:pPr>
              <w:jc w:val="center"/>
              <w:rPr>
                <w:rFonts w:ascii="Times New Roman" w:hAnsi="Times New Roman" w:cs="Times New Roman"/>
                <w:i/>
              </w:rPr>
            </w:pPr>
            <w:r>
              <w:rPr>
                <w:rFonts w:ascii="Times New Roman" w:hAnsi="Times New Roman" w:cs="Times New Roman"/>
                <w:i/>
              </w:rPr>
              <w:t>значение</w:t>
            </w:r>
          </w:p>
          <w:p w:rsidR="0030254A" w:rsidRDefault="0030254A" w:rsidP="00C51BEF">
            <w:pPr>
              <w:jc w:val="center"/>
              <w:rPr>
                <w:rFonts w:ascii="Times New Roman" w:hAnsi="Times New Roman" w:cs="Times New Roman"/>
                <w:i/>
              </w:rPr>
            </w:pPr>
            <w:r>
              <w:rPr>
                <w:rFonts w:ascii="Times New Roman" w:hAnsi="Times New Roman" w:cs="Times New Roman"/>
                <w:i/>
              </w:rPr>
              <w:t>фокуса</w:t>
            </w:r>
          </w:p>
          <w:p w:rsidR="0030254A" w:rsidRDefault="0030254A" w:rsidP="00C51BEF">
            <w:pPr>
              <w:jc w:val="center"/>
              <w:rPr>
                <w:rFonts w:ascii="Times New Roman" w:hAnsi="Times New Roman" w:cs="Times New Roman"/>
                <w:i/>
              </w:rPr>
            </w:pPr>
          </w:p>
          <w:p w:rsidR="0030254A" w:rsidRPr="005B1963" w:rsidRDefault="0030254A" w:rsidP="00C51BEF">
            <w:pPr>
              <w:rPr>
                <w:rFonts w:ascii="Times New Roman" w:hAnsi="Times New Roman" w:cs="Times New Roman"/>
                <w:i/>
              </w:rPr>
            </w:pPr>
            <w:r>
              <w:rPr>
                <w:rFonts w:ascii="Times New Roman" w:hAnsi="Times New Roman" w:cs="Times New Roman"/>
                <w:i/>
                <w:lang w:val="en-US"/>
              </w:rPr>
              <w:t>F</w:t>
            </w:r>
            <w:r>
              <w:rPr>
                <w:rFonts w:ascii="Times New Roman" w:hAnsi="Times New Roman" w:cs="Times New Roman"/>
                <w:i/>
                <w:vertAlign w:val="subscript"/>
              </w:rPr>
              <w:t>ср</w:t>
            </w:r>
            <w:r>
              <w:rPr>
                <w:rFonts w:ascii="Times New Roman" w:hAnsi="Times New Roman" w:cs="Times New Roman"/>
                <w:i/>
              </w:rPr>
              <w:t xml:space="preserve"> ,           м</w:t>
            </w:r>
          </w:p>
        </w:tc>
        <w:tc>
          <w:tcPr>
            <w:tcW w:w="1466" w:type="dxa"/>
          </w:tcPr>
          <w:p w:rsidR="0030254A" w:rsidRDefault="0030254A" w:rsidP="00C51BEF">
            <w:pPr>
              <w:jc w:val="center"/>
              <w:rPr>
                <w:rFonts w:ascii="Times New Roman" w:hAnsi="Times New Roman" w:cs="Times New Roman"/>
                <w:i/>
              </w:rPr>
            </w:pPr>
            <w:r>
              <w:rPr>
                <w:rFonts w:ascii="Times New Roman" w:hAnsi="Times New Roman" w:cs="Times New Roman"/>
                <w:i/>
              </w:rPr>
              <w:t>Среднее</w:t>
            </w:r>
          </w:p>
          <w:p w:rsidR="0030254A" w:rsidRDefault="0030254A" w:rsidP="00C51BEF">
            <w:pPr>
              <w:jc w:val="center"/>
              <w:rPr>
                <w:rFonts w:ascii="Times New Roman" w:hAnsi="Times New Roman" w:cs="Times New Roman"/>
                <w:i/>
              </w:rPr>
            </w:pPr>
            <w:r>
              <w:rPr>
                <w:rFonts w:ascii="Times New Roman" w:hAnsi="Times New Roman" w:cs="Times New Roman"/>
                <w:i/>
              </w:rPr>
              <w:t>значение</w:t>
            </w:r>
          </w:p>
          <w:p w:rsidR="0030254A" w:rsidRDefault="0030254A" w:rsidP="00C51BEF">
            <w:pPr>
              <w:jc w:val="center"/>
              <w:rPr>
                <w:rFonts w:ascii="Times New Roman" w:hAnsi="Times New Roman" w:cs="Times New Roman"/>
                <w:i/>
              </w:rPr>
            </w:pPr>
            <w:r>
              <w:rPr>
                <w:rFonts w:ascii="Times New Roman" w:hAnsi="Times New Roman" w:cs="Times New Roman"/>
                <w:i/>
              </w:rPr>
              <w:t>оптической</w:t>
            </w:r>
          </w:p>
          <w:p w:rsidR="0030254A" w:rsidRDefault="0030254A" w:rsidP="00C51BEF">
            <w:pPr>
              <w:jc w:val="center"/>
              <w:rPr>
                <w:rFonts w:ascii="Times New Roman" w:hAnsi="Times New Roman" w:cs="Times New Roman"/>
                <w:i/>
              </w:rPr>
            </w:pPr>
            <w:r>
              <w:rPr>
                <w:rFonts w:ascii="Times New Roman" w:hAnsi="Times New Roman" w:cs="Times New Roman"/>
                <w:i/>
              </w:rPr>
              <w:t>силы</w:t>
            </w:r>
          </w:p>
          <w:p w:rsidR="0030254A" w:rsidRPr="005B1963" w:rsidRDefault="0030254A" w:rsidP="00C51BEF">
            <w:pPr>
              <w:rPr>
                <w:rFonts w:ascii="Times New Roman" w:hAnsi="Times New Roman" w:cs="Times New Roman"/>
                <w:i/>
              </w:rPr>
            </w:pPr>
            <w:r>
              <w:rPr>
                <w:rFonts w:ascii="Times New Roman" w:hAnsi="Times New Roman" w:cs="Times New Roman"/>
                <w:i/>
                <w:lang w:val="en-US"/>
              </w:rPr>
              <w:t>D</w:t>
            </w:r>
            <w:r>
              <w:rPr>
                <w:rFonts w:ascii="Times New Roman" w:hAnsi="Times New Roman" w:cs="Times New Roman"/>
                <w:i/>
                <w:vertAlign w:val="subscript"/>
              </w:rPr>
              <w:t>ср</w:t>
            </w:r>
            <w:r>
              <w:rPr>
                <w:rFonts w:ascii="Times New Roman" w:hAnsi="Times New Roman" w:cs="Times New Roman"/>
                <w:i/>
              </w:rPr>
              <w:t xml:space="preserve"> ,    </w:t>
            </w:r>
            <w:proofErr w:type="spellStart"/>
            <w:r>
              <w:rPr>
                <w:rFonts w:ascii="Times New Roman" w:hAnsi="Times New Roman" w:cs="Times New Roman"/>
                <w:i/>
              </w:rPr>
              <w:t>дптр</w:t>
            </w:r>
            <w:proofErr w:type="spellEnd"/>
          </w:p>
          <w:p w:rsidR="0030254A" w:rsidRDefault="0030254A" w:rsidP="00C51BEF">
            <w:pPr>
              <w:rPr>
                <w:rFonts w:ascii="Times New Roman" w:hAnsi="Times New Roman" w:cs="Times New Roman"/>
                <w:i/>
              </w:rPr>
            </w:pPr>
          </w:p>
        </w:tc>
      </w:tr>
      <w:tr w:rsidR="0030254A" w:rsidTr="00C51BEF">
        <w:trPr>
          <w:trHeight w:val="227"/>
        </w:trPr>
        <w:tc>
          <w:tcPr>
            <w:tcW w:w="844" w:type="dxa"/>
          </w:tcPr>
          <w:p w:rsidR="0030254A" w:rsidRDefault="0030254A" w:rsidP="00C51BEF">
            <w:pPr>
              <w:jc w:val="center"/>
              <w:rPr>
                <w:rFonts w:ascii="Times New Roman" w:hAnsi="Times New Roman" w:cs="Times New Roman"/>
                <w:i/>
              </w:rPr>
            </w:pPr>
            <w:r>
              <w:rPr>
                <w:rFonts w:ascii="Times New Roman" w:hAnsi="Times New Roman" w:cs="Times New Roman"/>
                <w:i/>
              </w:rPr>
              <w:t>1</w:t>
            </w:r>
          </w:p>
        </w:tc>
        <w:tc>
          <w:tcPr>
            <w:tcW w:w="1682" w:type="dxa"/>
          </w:tcPr>
          <w:p w:rsidR="0030254A" w:rsidRDefault="0030254A" w:rsidP="00C51BEF">
            <w:pPr>
              <w:jc w:val="center"/>
              <w:rPr>
                <w:rFonts w:ascii="Times New Roman" w:hAnsi="Times New Roman" w:cs="Times New Roman"/>
                <w:i/>
              </w:rPr>
            </w:pPr>
            <w:r>
              <w:rPr>
                <w:rFonts w:ascii="Times New Roman" w:hAnsi="Times New Roman" w:cs="Times New Roman"/>
                <w:i/>
              </w:rPr>
              <w:t>2</w:t>
            </w:r>
          </w:p>
        </w:tc>
        <w:tc>
          <w:tcPr>
            <w:tcW w:w="1719" w:type="dxa"/>
          </w:tcPr>
          <w:p w:rsidR="0030254A" w:rsidRDefault="0030254A" w:rsidP="00C51BEF">
            <w:pPr>
              <w:jc w:val="center"/>
              <w:rPr>
                <w:rFonts w:ascii="Times New Roman" w:hAnsi="Times New Roman" w:cs="Times New Roman"/>
                <w:i/>
              </w:rPr>
            </w:pPr>
            <w:r>
              <w:rPr>
                <w:rFonts w:ascii="Times New Roman" w:hAnsi="Times New Roman" w:cs="Times New Roman"/>
                <w:i/>
              </w:rPr>
              <w:t>3</w:t>
            </w:r>
          </w:p>
        </w:tc>
        <w:tc>
          <w:tcPr>
            <w:tcW w:w="1477" w:type="dxa"/>
          </w:tcPr>
          <w:p w:rsidR="0030254A" w:rsidRDefault="0030254A" w:rsidP="00C51BEF">
            <w:pPr>
              <w:jc w:val="center"/>
              <w:rPr>
                <w:rFonts w:ascii="Times New Roman" w:hAnsi="Times New Roman" w:cs="Times New Roman"/>
                <w:i/>
              </w:rPr>
            </w:pPr>
            <w:r>
              <w:rPr>
                <w:rFonts w:ascii="Times New Roman" w:hAnsi="Times New Roman" w:cs="Times New Roman"/>
                <w:i/>
              </w:rPr>
              <w:t>4</w:t>
            </w:r>
          </w:p>
        </w:tc>
        <w:tc>
          <w:tcPr>
            <w:tcW w:w="1354" w:type="dxa"/>
          </w:tcPr>
          <w:p w:rsidR="0030254A" w:rsidRDefault="0030254A" w:rsidP="00C51BEF">
            <w:pPr>
              <w:jc w:val="center"/>
              <w:rPr>
                <w:rFonts w:ascii="Times New Roman" w:hAnsi="Times New Roman" w:cs="Times New Roman"/>
                <w:i/>
              </w:rPr>
            </w:pPr>
            <w:r>
              <w:rPr>
                <w:rFonts w:ascii="Times New Roman" w:hAnsi="Times New Roman" w:cs="Times New Roman"/>
                <w:i/>
              </w:rPr>
              <w:t>5</w:t>
            </w:r>
          </w:p>
        </w:tc>
        <w:tc>
          <w:tcPr>
            <w:tcW w:w="1406" w:type="dxa"/>
          </w:tcPr>
          <w:p w:rsidR="0030254A" w:rsidRDefault="0030254A" w:rsidP="00C51BEF">
            <w:pPr>
              <w:jc w:val="center"/>
              <w:rPr>
                <w:rFonts w:ascii="Times New Roman" w:hAnsi="Times New Roman" w:cs="Times New Roman"/>
                <w:i/>
              </w:rPr>
            </w:pPr>
            <w:r>
              <w:rPr>
                <w:rFonts w:ascii="Times New Roman" w:hAnsi="Times New Roman" w:cs="Times New Roman"/>
                <w:i/>
              </w:rPr>
              <w:t>6</w:t>
            </w:r>
          </w:p>
        </w:tc>
        <w:tc>
          <w:tcPr>
            <w:tcW w:w="1466" w:type="dxa"/>
          </w:tcPr>
          <w:p w:rsidR="0030254A" w:rsidRDefault="0030254A" w:rsidP="00C51BEF">
            <w:pPr>
              <w:jc w:val="center"/>
              <w:rPr>
                <w:rFonts w:ascii="Times New Roman" w:hAnsi="Times New Roman" w:cs="Times New Roman"/>
                <w:i/>
              </w:rPr>
            </w:pPr>
            <w:r>
              <w:rPr>
                <w:rFonts w:ascii="Times New Roman" w:hAnsi="Times New Roman" w:cs="Times New Roman"/>
                <w:i/>
              </w:rPr>
              <w:t>7</w:t>
            </w:r>
          </w:p>
        </w:tc>
      </w:tr>
      <w:tr w:rsidR="0030254A" w:rsidTr="00C51BEF">
        <w:trPr>
          <w:trHeight w:val="211"/>
        </w:trPr>
        <w:tc>
          <w:tcPr>
            <w:tcW w:w="844" w:type="dxa"/>
          </w:tcPr>
          <w:p w:rsidR="0030254A" w:rsidRDefault="0030254A" w:rsidP="00C51BEF">
            <w:pPr>
              <w:rPr>
                <w:rFonts w:ascii="Times New Roman" w:hAnsi="Times New Roman" w:cs="Times New Roman"/>
                <w:i/>
              </w:rPr>
            </w:pPr>
            <w:r>
              <w:rPr>
                <w:rFonts w:ascii="Times New Roman" w:hAnsi="Times New Roman" w:cs="Times New Roman"/>
                <w:i/>
              </w:rPr>
              <w:t>1.</w:t>
            </w:r>
          </w:p>
        </w:tc>
        <w:tc>
          <w:tcPr>
            <w:tcW w:w="1682" w:type="dxa"/>
          </w:tcPr>
          <w:p w:rsidR="0030254A" w:rsidRDefault="0030254A" w:rsidP="00C51BEF">
            <w:pPr>
              <w:rPr>
                <w:rFonts w:ascii="Times New Roman" w:hAnsi="Times New Roman" w:cs="Times New Roman"/>
                <w:i/>
                <w:lang w:val="en-US"/>
              </w:rPr>
            </w:pPr>
          </w:p>
          <w:p w:rsidR="0030254A" w:rsidRDefault="0030254A" w:rsidP="00C51BEF">
            <w:pPr>
              <w:rPr>
                <w:rFonts w:ascii="Times New Roman" w:hAnsi="Times New Roman" w:cs="Times New Roman"/>
                <w:i/>
                <w:lang w:val="en-US"/>
              </w:rPr>
            </w:pPr>
          </w:p>
          <w:p w:rsidR="0030254A" w:rsidRPr="000F3C05" w:rsidRDefault="0030254A" w:rsidP="00C51BEF">
            <w:pPr>
              <w:rPr>
                <w:rFonts w:ascii="Times New Roman" w:hAnsi="Times New Roman" w:cs="Times New Roman"/>
                <w:i/>
                <w:lang w:val="en-US"/>
              </w:rPr>
            </w:pPr>
          </w:p>
        </w:tc>
        <w:tc>
          <w:tcPr>
            <w:tcW w:w="1719" w:type="dxa"/>
          </w:tcPr>
          <w:p w:rsidR="0030254A" w:rsidRDefault="0030254A" w:rsidP="00C51BEF">
            <w:pPr>
              <w:rPr>
                <w:rFonts w:ascii="Times New Roman" w:hAnsi="Times New Roman" w:cs="Times New Roman"/>
                <w:i/>
              </w:rPr>
            </w:pPr>
          </w:p>
        </w:tc>
        <w:tc>
          <w:tcPr>
            <w:tcW w:w="1477" w:type="dxa"/>
          </w:tcPr>
          <w:p w:rsidR="0030254A" w:rsidRDefault="0030254A" w:rsidP="00C51BEF">
            <w:pPr>
              <w:rPr>
                <w:rFonts w:ascii="Times New Roman" w:hAnsi="Times New Roman" w:cs="Times New Roman"/>
                <w:i/>
              </w:rPr>
            </w:pPr>
          </w:p>
        </w:tc>
        <w:tc>
          <w:tcPr>
            <w:tcW w:w="1354" w:type="dxa"/>
          </w:tcPr>
          <w:p w:rsidR="0030254A" w:rsidRDefault="0030254A" w:rsidP="00C51BEF">
            <w:pPr>
              <w:rPr>
                <w:rFonts w:ascii="Times New Roman" w:hAnsi="Times New Roman" w:cs="Times New Roman"/>
                <w:i/>
              </w:rPr>
            </w:pPr>
          </w:p>
        </w:tc>
        <w:tc>
          <w:tcPr>
            <w:tcW w:w="1406" w:type="dxa"/>
          </w:tcPr>
          <w:p w:rsidR="0030254A" w:rsidRDefault="0030254A" w:rsidP="00C51BEF">
            <w:pPr>
              <w:rPr>
                <w:rFonts w:ascii="Times New Roman" w:hAnsi="Times New Roman" w:cs="Times New Roman"/>
                <w:i/>
              </w:rPr>
            </w:pPr>
          </w:p>
        </w:tc>
        <w:tc>
          <w:tcPr>
            <w:tcW w:w="1466" w:type="dxa"/>
          </w:tcPr>
          <w:p w:rsidR="0030254A" w:rsidRDefault="0030254A" w:rsidP="00C51BEF">
            <w:pPr>
              <w:rPr>
                <w:rFonts w:ascii="Times New Roman" w:hAnsi="Times New Roman" w:cs="Times New Roman"/>
                <w:i/>
              </w:rPr>
            </w:pPr>
          </w:p>
        </w:tc>
      </w:tr>
      <w:tr w:rsidR="0030254A" w:rsidTr="00C51BEF">
        <w:trPr>
          <w:trHeight w:val="682"/>
        </w:trPr>
        <w:tc>
          <w:tcPr>
            <w:tcW w:w="844" w:type="dxa"/>
          </w:tcPr>
          <w:p w:rsidR="0030254A" w:rsidRDefault="0030254A" w:rsidP="00C51BEF">
            <w:pPr>
              <w:rPr>
                <w:rFonts w:ascii="Times New Roman" w:hAnsi="Times New Roman" w:cs="Times New Roman"/>
                <w:i/>
              </w:rPr>
            </w:pPr>
            <w:r>
              <w:rPr>
                <w:rFonts w:ascii="Times New Roman" w:hAnsi="Times New Roman" w:cs="Times New Roman"/>
                <w:i/>
              </w:rPr>
              <w:t>2.</w:t>
            </w:r>
          </w:p>
        </w:tc>
        <w:tc>
          <w:tcPr>
            <w:tcW w:w="1682" w:type="dxa"/>
          </w:tcPr>
          <w:p w:rsidR="0030254A" w:rsidRDefault="0030254A" w:rsidP="00C51BEF">
            <w:pPr>
              <w:rPr>
                <w:rFonts w:ascii="Times New Roman" w:hAnsi="Times New Roman" w:cs="Times New Roman"/>
                <w:i/>
                <w:lang w:val="en-US"/>
              </w:rPr>
            </w:pPr>
          </w:p>
          <w:p w:rsidR="0030254A" w:rsidRDefault="0030254A" w:rsidP="00C51BEF">
            <w:pPr>
              <w:rPr>
                <w:rFonts w:ascii="Times New Roman" w:hAnsi="Times New Roman" w:cs="Times New Roman"/>
                <w:i/>
                <w:lang w:val="en-US"/>
              </w:rPr>
            </w:pPr>
          </w:p>
          <w:p w:rsidR="0030254A" w:rsidRPr="000F3C05" w:rsidRDefault="0030254A" w:rsidP="00C51BEF">
            <w:pPr>
              <w:rPr>
                <w:rFonts w:ascii="Times New Roman" w:hAnsi="Times New Roman" w:cs="Times New Roman"/>
                <w:i/>
                <w:lang w:val="en-US"/>
              </w:rPr>
            </w:pPr>
          </w:p>
        </w:tc>
        <w:tc>
          <w:tcPr>
            <w:tcW w:w="1719" w:type="dxa"/>
          </w:tcPr>
          <w:p w:rsidR="0030254A" w:rsidRDefault="0030254A" w:rsidP="00C51BEF">
            <w:pPr>
              <w:rPr>
                <w:rFonts w:ascii="Times New Roman" w:hAnsi="Times New Roman" w:cs="Times New Roman"/>
                <w:i/>
              </w:rPr>
            </w:pPr>
          </w:p>
        </w:tc>
        <w:tc>
          <w:tcPr>
            <w:tcW w:w="1477" w:type="dxa"/>
          </w:tcPr>
          <w:p w:rsidR="0030254A" w:rsidRDefault="0030254A" w:rsidP="00C51BEF">
            <w:pPr>
              <w:rPr>
                <w:rFonts w:ascii="Times New Roman" w:hAnsi="Times New Roman" w:cs="Times New Roman"/>
                <w:i/>
              </w:rPr>
            </w:pPr>
          </w:p>
        </w:tc>
        <w:tc>
          <w:tcPr>
            <w:tcW w:w="1354" w:type="dxa"/>
          </w:tcPr>
          <w:p w:rsidR="0030254A" w:rsidRDefault="0030254A" w:rsidP="00C51BEF">
            <w:pPr>
              <w:rPr>
                <w:rFonts w:ascii="Times New Roman" w:hAnsi="Times New Roman" w:cs="Times New Roman"/>
                <w:i/>
              </w:rPr>
            </w:pPr>
          </w:p>
        </w:tc>
        <w:tc>
          <w:tcPr>
            <w:tcW w:w="1406" w:type="dxa"/>
          </w:tcPr>
          <w:p w:rsidR="0030254A" w:rsidRDefault="0030254A" w:rsidP="00C51BEF">
            <w:pPr>
              <w:rPr>
                <w:rFonts w:ascii="Times New Roman" w:hAnsi="Times New Roman" w:cs="Times New Roman"/>
                <w:i/>
              </w:rPr>
            </w:pPr>
          </w:p>
        </w:tc>
        <w:tc>
          <w:tcPr>
            <w:tcW w:w="1466" w:type="dxa"/>
          </w:tcPr>
          <w:p w:rsidR="0030254A" w:rsidRDefault="0030254A" w:rsidP="00C51BEF">
            <w:pPr>
              <w:rPr>
                <w:rFonts w:ascii="Times New Roman" w:hAnsi="Times New Roman" w:cs="Times New Roman"/>
                <w:i/>
              </w:rPr>
            </w:pPr>
          </w:p>
        </w:tc>
      </w:tr>
      <w:tr w:rsidR="0030254A" w:rsidTr="00C51BEF">
        <w:trPr>
          <w:trHeight w:val="682"/>
        </w:trPr>
        <w:tc>
          <w:tcPr>
            <w:tcW w:w="844" w:type="dxa"/>
          </w:tcPr>
          <w:p w:rsidR="0030254A" w:rsidRDefault="0030254A" w:rsidP="00C51BEF">
            <w:pPr>
              <w:rPr>
                <w:rFonts w:ascii="Times New Roman" w:hAnsi="Times New Roman" w:cs="Times New Roman"/>
                <w:i/>
              </w:rPr>
            </w:pPr>
            <w:r>
              <w:rPr>
                <w:rFonts w:ascii="Times New Roman" w:hAnsi="Times New Roman" w:cs="Times New Roman"/>
                <w:i/>
              </w:rPr>
              <w:t>3.</w:t>
            </w:r>
          </w:p>
        </w:tc>
        <w:tc>
          <w:tcPr>
            <w:tcW w:w="1682" w:type="dxa"/>
          </w:tcPr>
          <w:p w:rsidR="0030254A" w:rsidRDefault="0030254A" w:rsidP="00C51BEF">
            <w:pPr>
              <w:rPr>
                <w:rFonts w:ascii="Times New Roman" w:hAnsi="Times New Roman" w:cs="Times New Roman"/>
                <w:i/>
                <w:lang w:val="en-US"/>
              </w:rPr>
            </w:pPr>
          </w:p>
          <w:p w:rsidR="0030254A" w:rsidRDefault="0030254A" w:rsidP="00C51BEF">
            <w:pPr>
              <w:rPr>
                <w:rFonts w:ascii="Times New Roman" w:hAnsi="Times New Roman" w:cs="Times New Roman"/>
                <w:i/>
                <w:lang w:val="en-US"/>
              </w:rPr>
            </w:pPr>
          </w:p>
          <w:p w:rsidR="0030254A" w:rsidRPr="000F3C05" w:rsidRDefault="0030254A" w:rsidP="00C51BEF">
            <w:pPr>
              <w:rPr>
                <w:rFonts w:ascii="Times New Roman" w:hAnsi="Times New Roman" w:cs="Times New Roman"/>
                <w:i/>
                <w:lang w:val="en-US"/>
              </w:rPr>
            </w:pPr>
          </w:p>
        </w:tc>
        <w:tc>
          <w:tcPr>
            <w:tcW w:w="1719" w:type="dxa"/>
          </w:tcPr>
          <w:p w:rsidR="0030254A" w:rsidRDefault="0030254A" w:rsidP="00C51BEF">
            <w:pPr>
              <w:rPr>
                <w:rFonts w:ascii="Times New Roman" w:hAnsi="Times New Roman" w:cs="Times New Roman"/>
                <w:i/>
              </w:rPr>
            </w:pPr>
          </w:p>
        </w:tc>
        <w:tc>
          <w:tcPr>
            <w:tcW w:w="1477" w:type="dxa"/>
          </w:tcPr>
          <w:p w:rsidR="0030254A" w:rsidRDefault="0030254A" w:rsidP="00C51BEF">
            <w:pPr>
              <w:rPr>
                <w:rFonts w:ascii="Times New Roman" w:hAnsi="Times New Roman" w:cs="Times New Roman"/>
                <w:i/>
              </w:rPr>
            </w:pPr>
          </w:p>
        </w:tc>
        <w:tc>
          <w:tcPr>
            <w:tcW w:w="1354" w:type="dxa"/>
          </w:tcPr>
          <w:p w:rsidR="0030254A" w:rsidRDefault="0030254A" w:rsidP="00C51BEF">
            <w:pPr>
              <w:rPr>
                <w:rFonts w:ascii="Times New Roman" w:hAnsi="Times New Roman" w:cs="Times New Roman"/>
                <w:i/>
              </w:rPr>
            </w:pPr>
          </w:p>
        </w:tc>
        <w:tc>
          <w:tcPr>
            <w:tcW w:w="1406" w:type="dxa"/>
          </w:tcPr>
          <w:p w:rsidR="0030254A" w:rsidRDefault="0030254A" w:rsidP="00C51BEF">
            <w:pPr>
              <w:rPr>
                <w:rFonts w:ascii="Times New Roman" w:hAnsi="Times New Roman" w:cs="Times New Roman"/>
                <w:i/>
              </w:rPr>
            </w:pPr>
          </w:p>
        </w:tc>
        <w:tc>
          <w:tcPr>
            <w:tcW w:w="1466" w:type="dxa"/>
          </w:tcPr>
          <w:p w:rsidR="0030254A" w:rsidRDefault="0030254A" w:rsidP="00C51BEF">
            <w:pPr>
              <w:rPr>
                <w:rFonts w:ascii="Times New Roman" w:hAnsi="Times New Roman" w:cs="Times New Roman"/>
                <w:i/>
              </w:rPr>
            </w:pPr>
          </w:p>
        </w:tc>
      </w:tr>
    </w:tbl>
    <w:p w:rsidR="0030254A" w:rsidRPr="001A4EF3" w:rsidRDefault="0030254A" w:rsidP="0030254A">
      <w:pPr>
        <w:spacing w:line="240" w:lineRule="auto"/>
        <w:rPr>
          <w:rFonts w:ascii="Times New Roman" w:hAnsi="Times New Roman" w:cs="Times New Roman"/>
          <w:i/>
        </w:rPr>
      </w:pPr>
    </w:p>
    <w:p w:rsidR="0030254A" w:rsidRPr="000F3C05" w:rsidRDefault="0030254A" w:rsidP="0030254A">
      <w:pPr>
        <w:pStyle w:val="a4"/>
        <w:numPr>
          <w:ilvl w:val="0"/>
          <w:numId w:val="3"/>
        </w:numPr>
        <w:spacing w:after="0" w:line="240" w:lineRule="auto"/>
        <w:rPr>
          <w:rFonts w:ascii="Times New Roman" w:hAnsi="Times New Roman" w:cs="Times New Roman"/>
          <w:i/>
          <w:sz w:val="32"/>
          <w:szCs w:val="32"/>
        </w:rPr>
      </w:pPr>
      <m:oMath>
        <m:sSub>
          <m:sSubPr>
            <m:ctrlPr>
              <w:rPr>
                <w:rFonts w:ascii="Cambria Math" w:hAnsi="Cambria Math" w:cs="Times New Roman"/>
                <w:i/>
                <w:sz w:val="32"/>
                <w:szCs w:val="32"/>
                <w:lang w:val="en-US"/>
              </w:rPr>
            </m:ctrlPr>
          </m:sSubPr>
          <m:e>
            <m:r>
              <w:rPr>
                <w:rFonts w:ascii="Cambria Math" w:hAnsi="Cambria Math" w:cs="Times New Roman"/>
                <w:sz w:val="32"/>
                <w:szCs w:val="32"/>
                <w:lang w:val="en-US"/>
              </w:rPr>
              <m:t>F</m:t>
            </m:r>
          </m:e>
          <m:sub>
            <m:r>
              <w:rPr>
                <w:rFonts w:ascii="Cambria Math" w:hAnsi="Cambria Math" w:cs="Times New Roman"/>
                <w:sz w:val="32"/>
                <w:szCs w:val="32"/>
                <w:lang w:val="en-US"/>
              </w:rPr>
              <m:t>1</m:t>
            </m:r>
          </m:sub>
        </m:sSub>
        <m:r>
          <w:rPr>
            <w:rFonts w:ascii="Cambria Math" w:hAnsi="Cambria Math" w:cs="Times New Roman"/>
            <w:sz w:val="32"/>
            <w:szCs w:val="32"/>
          </w:rPr>
          <m:t>=</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d</m:t>
                </m:r>
              </m:e>
              <m:sub>
                <m:r>
                  <w:rPr>
                    <w:rFonts w:ascii="Cambria Math" w:hAnsi="Cambria Math" w:cs="Times New Roman"/>
                    <w:sz w:val="32"/>
                    <w:szCs w:val="32"/>
                  </w:rPr>
                  <m:t xml:space="preserve">1 ∙ </m:t>
                </m:r>
                <m:sSub>
                  <m:sSubPr>
                    <m:ctrlPr>
                      <w:rPr>
                        <w:rFonts w:ascii="Cambria Math" w:hAnsi="Cambria Math" w:cs="Times New Roman"/>
                        <w:i/>
                        <w:sz w:val="32"/>
                        <w:szCs w:val="32"/>
                      </w:rPr>
                    </m:ctrlPr>
                  </m:sSubPr>
                  <m:e>
                    <m:r>
                      <w:rPr>
                        <w:rFonts w:ascii="Cambria Math" w:hAnsi="Cambria Math" w:cs="Times New Roman"/>
                        <w:sz w:val="32"/>
                        <w:szCs w:val="32"/>
                      </w:rPr>
                      <m:t>ƒ</m:t>
                    </m:r>
                  </m:e>
                  <m:sub>
                    <m:r>
                      <w:rPr>
                        <w:rFonts w:ascii="Cambria Math" w:hAnsi="Cambria Math" w:cs="Times New Roman"/>
                        <w:sz w:val="32"/>
                        <w:szCs w:val="32"/>
                      </w:rPr>
                      <m:t>1</m:t>
                    </m:r>
                  </m:sub>
                </m:sSub>
              </m:sub>
            </m:sSub>
          </m:num>
          <m:den>
            <m:sSub>
              <m:sSubPr>
                <m:ctrlPr>
                  <w:rPr>
                    <w:rFonts w:ascii="Cambria Math" w:hAnsi="Cambria Math" w:cs="Times New Roman"/>
                    <w:i/>
                    <w:sz w:val="32"/>
                    <w:szCs w:val="32"/>
                  </w:rPr>
                </m:ctrlPr>
              </m:sSubPr>
              <m:e>
                <m:r>
                  <w:rPr>
                    <w:rFonts w:ascii="Cambria Math" w:hAnsi="Cambria Math" w:cs="Times New Roman"/>
                    <w:sz w:val="32"/>
                    <w:szCs w:val="32"/>
                  </w:rPr>
                  <m:t>ƒ</m:t>
                </m:r>
              </m:e>
              <m:sub>
                <m:r>
                  <w:rPr>
                    <w:rFonts w:ascii="Cambria Math" w:hAnsi="Cambria Math" w:cs="Times New Roman"/>
                    <w:sz w:val="32"/>
                    <w:szCs w:val="32"/>
                  </w:rPr>
                  <m:t xml:space="preserve">1 </m:t>
                </m:r>
              </m:sub>
            </m:sSub>
            <m:r>
              <w:rPr>
                <w:rFonts w:ascii="Cambria Math" w:hAnsi="Cambria Math" w:cs="Times New Roman"/>
                <w:sz w:val="32"/>
                <w:szCs w:val="32"/>
              </w:rPr>
              <m:t xml:space="preserve">+ </m:t>
            </m:r>
            <m:sSub>
              <m:sSubPr>
                <m:ctrlPr>
                  <w:rPr>
                    <w:rFonts w:ascii="Cambria Math" w:hAnsi="Cambria Math" w:cs="Times New Roman"/>
                    <w:i/>
                    <w:sz w:val="32"/>
                    <w:szCs w:val="32"/>
                  </w:rPr>
                </m:ctrlPr>
              </m:sSubPr>
              <m:e>
                <m:r>
                  <w:rPr>
                    <w:rFonts w:ascii="Cambria Math" w:hAnsi="Cambria Math" w:cs="Times New Roman"/>
                    <w:sz w:val="32"/>
                    <w:szCs w:val="32"/>
                  </w:rPr>
                  <m:t>d</m:t>
                </m:r>
              </m:e>
              <m:sub>
                <m:r>
                  <w:rPr>
                    <w:rFonts w:ascii="Cambria Math" w:hAnsi="Cambria Math" w:cs="Times New Roman"/>
                    <w:sz w:val="32"/>
                    <w:szCs w:val="32"/>
                  </w:rPr>
                  <m:t>1</m:t>
                </m:r>
              </m:sub>
            </m:sSub>
          </m:den>
        </m:f>
        <m:r>
          <w:rPr>
            <w:rFonts w:ascii="Cambria Math" w:hAnsi="Cambria Math" w:cs="Times New Roman"/>
            <w:sz w:val="32"/>
            <w:szCs w:val="32"/>
          </w:rPr>
          <m:t xml:space="preserve">=    </m:t>
        </m:r>
      </m:oMath>
      <w:r w:rsidRPr="00B53A66">
        <w:rPr>
          <w:rFonts w:ascii="Times New Roman" w:hAnsi="Times New Roman" w:cs="Times New Roman"/>
          <w:i/>
          <w:sz w:val="32"/>
          <w:szCs w:val="32"/>
          <w:lang w:val="en-US"/>
        </w:rPr>
        <w:t xml:space="preserve"> </w:t>
      </w:r>
      <w:r>
        <w:rPr>
          <w:rFonts w:ascii="Times New Roman" w:hAnsi="Times New Roman" w:cs="Times New Roman"/>
          <w:i/>
          <w:sz w:val="32"/>
          <w:szCs w:val="32"/>
        </w:rPr>
        <w:t xml:space="preserve">             </w:t>
      </w:r>
    </w:p>
    <w:p w:rsidR="0030254A" w:rsidRPr="00135291" w:rsidRDefault="0030254A" w:rsidP="0030254A">
      <w:pPr>
        <w:pStyle w:val="a4"/>
        <w:spacing w:after="0" w:line="240" w:lineRule="auto"/>
        <w:rPr>
          <w:rFonts w:ascii="Times New Roman" w:hAnsi="Times New Roman" w:cs="Times New Roman"/>
          <w:i/>
          <w:sz w:val="32"/>
          <w:szCs w:val="32"/>
        </w:rPr>
      </w:pPr>
      <w:r>
        <w:rPr>
          <w:rFonts w:ascii="Times New Roman" w:hAnsi="Times New Roman" w:cs="Times New Roman"/>
          <w:i/>
          <w:sz w:val="32"/>
          <w:szCs w:val="32"/>
        </w:rPr>
        <w:t xml:space="preserve">   </w:t>
      </w:r>
    </w:p>
    <w:p w:rsidR="0030254A" w:rsidRDefault="0030254A" w:rsidP="0030254A">
      <w:pPr>
        <w:pStyle w:val="a4"/>
        <w:spacing w:after="0" w:line="240" w:lineRule="auto"/>
        <w:rPr>
          <w:rFonts w:ascii="Times New Roman" w:hAnsi="Times New Roman" w:cs="Times New Roman"/>
          <w:i/>
          <w:sz w:val="32"/>
          <w:szCs w:val="32"/>
        </w:rPr>
      </w:pPr>
      <m:oMath>
        <m:sSub>
          <m:sSubPr>
            <m:ctrlPr>
              <w:rPr>
                <w:rFonts w:ascii="Cambria Math" w:hAnsi="Cambria Math" w:cs="Times New Roman"/>
                <w:i/>
                <w:sz w:val="32"/>
                <w:szCs w:val="32"/>
              </w:rPr>
            </m:ctrlPr>
          </m:sSubPr>
          <m:e>
            <m:r>
              <w:rPr>
                <w:rFonts w:ascii="Cambria Math" w:hAnsi="Cambria Math" w:cs="Times New Roman"/>
                <w:sz w:val="32"/>
                <w:szCs w:val="32"/>
                <w:lang w:val="en-US"/>
              </w:rPr>
              <m:t>F</m:t>
            </m:r>
          </m:e>
          <m:sub>
            <m:r>
              <w:rPr>
                <w:rFonts w:ascii="Cambria Math" w:hAnsi="Cambria Math" w:cs="Times New Roman"/>
                <w:sz w:val="32"/>
                <w:szCs w:val="32"/>
              </w:rPr>
              <m:t>2</m:t>
            </m:r>
          </m:sub>
        </m:sSub>
        <m:r>
          <w:rPr>
            <w:rFonts w:ascii="Cambria Math" w:hAnsi="Cambria Math" w:cs="Times New Roman"/>
            <w:sz w:val="32"/>
            <w:szCs w:val="32"/>
          </w:rPr>
          <m:t xml:space="preserve">= </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d</m:t>
                </m:r>
              </m:e>
              <m:sub>
                <m:r>
                  <w:rPr>
                    <w:rFonts w:ascii="Cambria Math" w:hAnsi="Cambria Math" w:cs="Times New Roman"/>
                    <w:sz w:val="32"/>
                    <w:szCs w:val="32"/>
                  </w:rPr>
                  <m:t xml:space="preserve">2 ∙ </m:t>
                </m:r>
                <m:sSub>
                  <m:sSubPr>
                    <m:ctrlPr>
                      <w:rPr>
                        <w:rFonts w:ascii="Cambria Math" w:hAnsi="Cambria Math" w:cs="Times New Roman"/>
                        <w:i/>
                        <w:sz w:val="32"/>
                        <w:szCs w:val="32"/>
                      </w:rPr>
                    </m:ctrlPr>
                  </m:sSubPr>
                  <m:e>
                    <m:r>
                      <w:rPr>
                        <w:rFonts w:ascii="Cambria Math" w:hAnsi="Cambria Math" w:cs="Times New Roman"/>
                        <w:sz w:val="32"/>
                        <w:szCs w:val="32"/>
                      </w:rPr>
                      <m:t>ƒ</m:t>
                    </m:r>
                  </m:e>
                  <m:sub>
                    <m:r>
                      <w:rPr>
                        <w:rFonts w:ascii="Cambria Math" w:hAnsi="Cambria Math" w:cs="Times New Roman"/>
                        <w:sz w:val="32"/>
                        <w:szCs w:val="32"/>
                      </w:rPr>
                      <m:t>2</m:t>
                    </m:r>
                  </m:sub>
                </m:sSub>
              </m:sub>
            </m:sSub>
          </m:num>
          <m:den>
            <m:sSub>
              <m:sSubPr>
                <m:ctrlPr>
                  <w:rPr>
                    <w:rFonts w:ascii="Cambria Math" w:hAnsi="Cambria Math" w:cs="Times New Roman"/>
                    <w:i/>
                    <w:sz w:val="32"/>
                    <w:szCs w:val="32"/>
                  </w:rPr>
                </m:ctrlPr>
              </m:sSubPr>
              <m:e>
                <m:r>
                  <w:rPr>
                    <w:rFonts w:ascii="Cambria Math" w:hAnsi="Cambria Math" w:cs="Times New Roman"/>
                    <w:sz w:val="32"/>
                    <w:szCs w:val="32"/>
                  </w:rPr>
                  <m:t>ƒ</m:t>
                </m:r>
              </m:e>
              <m:sub>
                <m:r>
                  <w:rPr>
                    <w:rFonts w:ascii="Cambria Math" w:hAnsi="Cambria Math" w:cs="Times New Roman"/>
                    <w:sz w:val="32"/>
                    <w:szCs w:val="32"/>
                  </w:rPr>
                  <m:t>2</m:t>
                </m:r>
              </m:sub>
            </m:sSub>
            <m:r>
              <w:rPr>
                <w:rFonts w:ascii="Cambria Math" w:hAnsi="Cambria Math" w:cs="Times New Roman"/>
                <w:sz w:val="32"/>
                <w:szCs w:val="32"/>
              </w:rPr>
              <m:t xml:space="preserve">+ </m:t>
            </m:r>
            <m:sSub>
              <m:sSubPr>
                <m:ctrlPr>
                  <w:rPr>
                    <w:rFonts w:ascii="Cambria Math" w:hAnsi="Cambria Math" w:cs="Times New Roman"/>
                    <w:i/>
                    <w:sz w:val="32"/>
                    <w:szCs w:val="32"/>
                  </w:rPr>
                </m:ctrlPr>
              </m:sSubPr>
              <m:e>
                <m:r>
                  <w:rPr>
                    <w:rFonts w:ascii="Cambria Math" w:hAnsi="Cambria Math" w:cs="Times New Roman"/>
                    <w:sz w:val="32"/>
                    <w:szCs w:val="32"/>
                  </w:rPr>
                  <m:t>d</m:t>
                </m:r>
              </m:e>
              <m:sub>
                <m:r>
                  <w:rPr>
                    <w:rFonts w:ascii="Cambria Math" w:hAnsi="Cambria Math" w:cs="Times New Roman"/>
                    <w:sz w:val="32"/>
                    <w:szCs w:val="32"/>
                  </w:rPr>
                  <m:t>2</m:t>
                </m:r>
              </m:sub>
            </m:sSub>
          </m:den>
        </m:f>
        <m:r>
          <w:rPr>
            <w:rFonts w:ascii="Cambria Math" w:hAnsi="Cambria Math" w:cs="Times New Roman"/>
            <w:sz w:val="32"/>
            <w:szCs w:val="32"/>
          </w:rPr>
          <m:t xml:space="preserve">=  </m:t>
        </m:r>
      </m:oMath>
      <w:r>
        <w:rPr>
          <w:rFonts w:ascii="Times New Roman" w:hAnsi="Times New Roman" w:cs="Times New Roman"/>
          <w:i/>
          <w:sz w:val="32"/>
          <w:szCs w:val="32"/>
        </w:rPr>
        <w:t xml:space="preserve"> </w:t>
      </w:r>
    </w:p>
    <w:p w:rsidR="0030254A" w:rsidRPr="00135291" w:rsidRDefault="0030254A" w:rsidP="0030254A">
      <w:pPr>
        <w:spacing w:after="0" w:line="240" w:lineRule="auto"/>
        <w:rPr>
          <w:rFonts w:ascii="Times New Roman" w:hAnsi="Times New Roman" w:cs="Times New Roman"/>
          <w:i/>
          <w:sz w:val="32"/>
          <w:szCs w:val="32"/>
        </w:rPr>
      </w:pPr>
    </w:p>
    <w:p w:rsidR="0030254A" w:rsidRDefault="0030254A" w:rsidP="0030254A">
      <w:pPr>
        <w:pStyle w:val="a4"/>
        <w:spacing w:after="0" w:line="240" w:lineRule="auto"/>
        <w:rPr>
          <w:rFonts w:ascii="Times New Roman" w:hAnsi="Times New Roman" w:cs="Times New Roman"/>
          <w:i/>
          <w:sz w:val="32"/>
          <w:szCs w:val="32"/>
        </w:rPr>
      </w:pPr>
      <m:oMath>
        <m:sSub>
          <m:sSubPr>
            <m:ctrlPr>
              <w:rPr>
                <w:rFonts w:ascii="Cambria Math" w:hAnsi="Cambria Math" w:cs="Times New Roman"/>
                <w:i/>
                <w:sz w:val="32"/>
                <w:szCs w:val="32"/>
              </w:rPr>
            </m:ctrlPr>
          </m:sSubPr>
          <m:e>
            <m:r>
              <w:rPr>
                <w:rFonts w:ascii="Cambria Math" w:hAnsi="Cambria Math" w:cs="Times New Roman"/>
                <w:sz w:val="32"/>
                <w:szCs w:val="32"/>
                <w:lang w:val="en-US"/>
              </w:rPr>
              <m:t>F</m:t>
            </m:r>
          </m:e>
          <m:sub>
            <m:r>
              <w:rPr>
                <w:rFonts w:ascii="Cambria Math" w:hAnsi="Cambria Math" w:cs="Times New Roman"/>
                <w:sz w:val="32"/>
                <w:szCs w:val="32"/>
              </w:rPr>
              <m:t xml:space="preserve">3 </m:t>
            </m:r>
          </m:sub>
        </m:sSub>
        <m:r>
          <w:rPr>
            <w:rFonts w:ascii="Cambria Math" w:hAnsi="Cambria Math" w:cs="Times New Roman"/>
            <w:sz w:val="32"/>
            <w:szCs w:val="32"/>
          </w:rPr>
          <m:t xml:space="preserve">= </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d</m:t>
                </m:r>
              </m:e>
              <m:sub>
                <m:r>
                  <w:rPr>
                    <w:rFonts w:ascii="Cambria Math" w:hAnsi="Cambria Math" w:cs="Times New Roman"/>
                    <w:sz w:val="32"/>
                    <w:szCs w:val="32"/>
                  </w:rPr>
                  <m:t xml:space="preserve">3 </m:t>
                </m:r>
              </m:sub>
            </m:sSub>
            <m:r>
              <w:rPr>
                <w:rFonts w:ascii="Cambria Math" w:hAnsi="Cambria Math" w:cs="Times New Roman"/>
                <w:sz w:val="32"/>
                <w:szCs w:val="32"/>
              </w:rPr>
              <m:t xml:space="preserve">∙ </m:t>
            </m:r>
            <m:sSub>
              <m:sSubPr>
                <m:ctrlPr>
                  <w:rPr>
                    <w:rFonts w:ascii="Cambria Math" w:hAnsi="Cambria Math" w:cs="Times New Roman"/>
                    <w:i/>
                    <w:sz w:val="32"/>
                    <w:szCs w:val="32"/>
                  </w:rPr>
                </m:ctrlPr>
              </m:sSubPr>
              <m:e>
                <m:r>
                  <w:rPr>
                    <w:rFonts w:ascii="Cambria Math" w:hAnsi="Cambria Math" w:cs="Times New Roman"/>
                    <w:sz w:val="32"/>
                    <w:szCs w:val="32"/>
                  </w:rPr>
                  <m:t>ƒ</m:t>
                </m:r>
              </m:e>
              <m:sub>
                <m:r>
                  <w:rPr>
                    <w:rFonts w:ascii="Cambria Math" w:hAnsi="Cambria Math" w:cs="Times New Roman"/>
                    <w:sz w:val="32"/>
                    <w:szCs w:val="32"/>
                  </w:rPr>
                  <m:t>3</m:t>
                </m:r>
              </m:sub>
            </m:sSub>
          </m:num>
          <m:den>
            <m:sSub>
              <m:sSubPr>
                <m:ctrlPr>
                  <w:rPr>
                    <w:rFonts w:ascii="Cambria Math" w:hAnsi="Cambria Math" w:cs="Times New Roman"/>
                    <w:i/>
                    <w:sz w:val="32"/>
                    <w:szCs w:val="32"/>
                  </w:rPr>
                </m:ctrlPr>
              </m:sSubPr>
              <m:e>
                <m:r>
                  <w:rPr>
                    <w:rFonts w:ascii="Cambria Math" w:hAnsi="Cambria Math" w:cs="Times New Roman"/>
                    <w:sz w:val="32"/>
                    <w:szCs w:val="32"/>
                  </w:rPr>
                  <m:t>ƒ</m:t>
                </m:r>
              </m:e>
              <m:sub>
                <m:r>
                  <w:rPr>
                    <w:rFonts w:ascii="Cambria Math" w:hAnsi="Cambria Math" w:cs="Times New Roman"/>
                    <w:sz w:val="32"/>
                    <w:szCs w:val="32"/>
                  </w:rPr>
                  <m:t xml:space="preserve">3 </m:t>
                </m:r>
              </m:sub>
            </m:sSub>
            <m:r>
              <w:rPr>
                <w:rFonts w:ascii="Cambria Math" w:hAnsi="Cambria Math" w:cs="Times New Roman"/>
                <w:sz w:val="32"/>
                <w:szCs w:val="32"/>
              </w:rPr>
              <m:t xml:space="preserve">+ </m:t>
            </m:r>
            <m:sSub>
              <m:sSubPr>
                <m:ctrlPr>
                  <w:rPr>
                    <w:rFonts w:ascii="Cambria Math" w:hAnsi="Cambria Math" w:cs="Times New Roman"/>
                    <w:i/>
                    <w:sz w:val="32"/>
                    <w:szCs w:val="32"/>
                  </w:rPr>
                </m:ctrlPr>
              </m:sSubPr>
              <m:e>
                <m:r>
                  <w:rPr>
                    <w:rFonts w:ascii="Cambria Math" w:hAnsi="Cambria Math" w:cs="Times New Roman"/>
                    <w:sz w:val="32"/>
                    <w:szCs w:val="32"/>
                  </w:rPr>
                  <m:t>d</m:t>
                </m:r>
              </m:e>
              <m:sub>
                <m:r>
                  <w:rPr>
                    <w:rFonts w:ascii="Cambria Math" w:hAnsi="Cambria Math" w:cs="Times New Roman"/>
                    <w:sz w:val="32"/>
                    <w:szCs w:val="32"/>
                  </w:rPr>
                  <m:t xml:space="preserve">3 </m:t>
                </m:r>
              </m:sub>
            </m:sSub>
          </m:den>
        </m:f>
        <m:r>
          <w:rPr>
            <w:rFonts w:ascii="Cambria Math" w:hAnsi="Cambria Math" w:cs="Times New Roman"/>
            <w:sz w:val="32"/>
            <w:szCs w:val="32"/>
          </w:rPr>
          <m:t xml:space="preserve">=  </m:t>
        </m:r>
      </m:oMath>
      <w:r>
        <w:rPr>
          <w:rFonts w:ascii="Times New Roman" w:hAnsi="Times New Roman" w:cs="Times New Roman"/>
          <w:i/>
          <w:sz w:val="32"/>
          <w:szCs w:val="32"/>
        </w:rPr>
        <w:t xml:space="preserve">      </w:t>
      </w:r>
    </w:p>
    <w:p w:rsidR="0030254A" w:rsidRPr="00135291" w:rsidRDefault="0030254A" w:rsidP="0030254A">
      <w:pPr>
        <w:spacing w:after="0" w:line="240" w:lineRule="auto"/>
        <w:rPr>
          <w:rFonts w:ascii="Times New Roman" w:hAnsi="Times New Roman" w:cs="Times New Roman"/>
          <w:i/>
          <w:sz w:val="32"/>
          <w:szCs w:val="32"/>
        </w:rPr>
      </w:pPr>
    </w:p>
    <w:p w:rsidR="0030254A" w:rsidRDefault="0030254A" w:rsidP="0030254A">
      <w:pPr>
        <w:pStyle w:val="a4"/>
        <w:numPr>
          <w:ilvl w:val="0"/>
          <w:numId w:val="3"/>
        </w:numPr>
        <w:spacing w:after="0" w:line="240" w:lineRule="auto"/>
        <w:rPr>
          <w:rFonts w:ascii="Times New Roman" w:hAnsi="Times New Roman" w:cs="Times New Roman"/>
          <w:i/>
          <w:sz w:val="32"/>
          <w:szCs w:val="32"/>
        </w:rPr>
      </w:pPr>
      <m:oMath>
        <m:sSub>
          <m:sSubPr>
            <m:ctrlPr>
              <w:rPr>
                <w:rFonts w:ascii="Cambria Math" w:hAnsi="Cambria Math" w:cs="Times New Roman"/>
                <w:i/>
                <w:sz w:val="32"/>
                <w:szCs w:val="32"/>
              </w:rPr>
            </m:ctrlPr>
          </m:sSubPr>
          <m:e>
            <m:r>
              <w:rPr>
                <w:rFonts w:ascii="Cambria Math" w:hAnsi="Cambria Math" w:cs="Times New Roman"/>
                <w:sz w:val="32"/>
                <w:szCs w:val="32"/>
                <w:lang w:val="en-US"/>
              </w:rPr>
              <m:t>F</m:t>
            </m:r>
          </m:e>
          <m:sub>
            <m:r>
              <w:rPr>
                <w:rFonts w:ascii="Cambria Math" w:hAnsi="Cambria Math" w:cs="Times New Roman"/>
                <w:sz w:val="32"/>
                <w:szCs w:val="32"/>
              </w:rPr>
              <m:t xml:space="preserve">ср </m:t>
            </m:r>
          </m:sub>
        </m:sSub>
        <m:r>
          <w:rPr>
            <w:rFonts w:ascii="Cambria Math" w:hAnsi="Cambria Math" w:cs="Times New Roman"/>
            <w:sz w:val="32"/>
            <w:szCs w:val="32"/>
          </w:rPr>
          <m:t xml:space="preserve">= </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lang w:val="en-US"/>
                  </w:rPr>
                  <m:t>F</m:t>
                </m:r>
              </m:e>
              <m:sub>
                <m:r>
                  <w:rPr>
                    <w:rFonts w:ascii="Cambria Math" w:hAnsi="Cambria Math" w:cs="Times New Roman"/>
                    <w:sz w:val="32"/>
                    <w:szCs w:val="32"/>
                  </w:rPr>
                  <m:t xml:space="preserve">1 </m:t>
                </m:r>
              </m:sub>
            </m:sSub>
            <m:r>
              <w:rPr>
                <w:rFonts w:ascii="Cambria Math" w:hAnsi="Cambria Math" w:cs="Times New Roman"/>
                <w:sz w:val="32"/>
                <w:szCs w:val="32"/>
              </w:rPr>
              <m:t>+</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F</m:t>
                </m:r>
              </m:e>
              <m:sub>
                <m:r>
                  <w:rPr>
                    <w:rFonts w:ascii="Cambria Math" w:hAnsi="Cambria Math" w:cs="Times New Roman"/>
                    <w:sz w:val="32"/>
                    <w:szCs w:val="32"/>
                  </w:rPr>
                  <m:t>2</m:t>
                </m:r>
              </m:sub>
            </m:sSub>
            <m:r>
              <w:rPr>
                <w:rFonts w:ascii="Cambria Math" w:hAnsi="Cambria Math" w:cs="Times New Roman"/>
                <w:sz w:val="32"/>
                <w:szCs w:val="32"/>
                <w:lang w:val="en-US"/>
              </w:rPr>
              <m:t>+</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F</m:t>
                </m:r>
              </m:e>
              <m:sub>
                <m:r>
                  <w:rPr>
                    <w:rFonts w:ascii="Cambria Math" w:hAnsi="Cambria Math" w:cs="Times New Roman"/>
                    <w:sz w:val="32"/>
                    <w:szCs w:val="32"/>
                    <w:lang w:val="en-US"/>
                  </w:rPr>
                  <m:t>3</m:t>
                </m:r>
              </m:sub>
            </m:sSub>
            <m:r>
              <w:rPr>
                <w:rFonts w:ascii="Cambria Math" w:hAnsi="Cambria Math" w:cs="Times New Roman"/>
                <w:sz w:val="32"/>
                <w:szCs w:val="32"/>
                <w:lang w:val="en-US"/>
              </w:rPr>
              <m:t xml:space="preserve"> </m:t>
            </m:r>
          </m:num>
          <m:den>
            <m:r>
              <w:rPr>
                <w:rFonts w:ascii="Cambria Math" w:hAnsi="Cambria Math" w:cs="Times New Roman"/>
                <w:sz w:val="32"/>
                <w:szCs w:val="32"/>
              </w:rPr>
              <m:t>3</m:t>
            </m:r>
          </m:den>
        </m:f>
      </m:oMath>
      <w:r w:rsidRPr="00E61D76">
        <w:rPr>
          <w:rFonts w:ascii="Times New Roman" w:hAnsi="Times New Roman" w:cs="Times New Roman"/>
          <w:i/>
          <w:sz w:val="32"/>
          <w:szCs w:val="32"/>
        </w:rPr>
        <w:t>=</w:t>
      </w:r>
    </w:p>
    <w:p w:rsidR="0030254A" w:rsidRPr="00135291" w:rsidRDefault="0030254A" w:rsidP="0030254A">
      <w:pPr>
        <w:pStyle w:val="a4"/>
        <w:spacing w:after="0" w:line="240" w:lineRule="auto"/>
        <w:rPr>
          <w:rFonts w:ascii="Times New Roman" w:hAnsi="Times New Roman" w:cs="Times New Roman"/>
          <w:i/>
          <w:sz w:val="32"/>
          <w:szCs w:val="32"/>
        </w:rPr>
      </w:pPr>
    </w:p>
    <w:p w:rsidR="0030254A" w:rsidRDefault="0030254A" w:rsidP="0030254A">
      <w:pPr>
        <w:pStyle w:val="a4"/>
        <w:numPr>
          <w:ilvl w:val="0"/>
          <w:numId w:val="3"/>
        </w:numPr>
        <w:spacing w:after="0" w:line="240" w:lineRule="auto"/>
        <w:rPr>
          <w:rFonts w:ascii="Times New Roman" w:hAnsi="Times New Roman" w:cs="Times New Roman"/>
          <w:i/>
          <w:sz w:val="32"/>
          <w:szCs w:val="32"/>
        </w:rPr>
      </w:pPr>
      <m:oMath>
        <m:sSub>
          <m:sSubPr>
            <m:ctrlPr>
              <w:rPr>
                <w:rFonts w:ascii="Cambria Math" w:hAnsi="Cambria Math" w:cs="Times New Roman"/>
                <w:i/>
                <w:sz w:val="36"/>
                <w:szCs w:val="36"/>
              </w:rPr>
            </m:ctrlPr>
          </m:sSubPr>
          <m:e>
            <m:r>
              <w:rPr>
                <w:rFonts w:ascii="Cambria Math" w:hAnsi="Cambria Math" w:cs="Times New Roman"/>
                <w:sz w:val="36"/>
                <w:szCs w:val="36"/>
                <w:lang w:val="en-US"/>
              </w:rPr>
              <m:t>D</m:t>
            </m:r>
          </m:e>
          <m:sub>
            <m:r>
              <w:rPr>
                <w:rFonts w:ascii="Cambria Math" w:hAnsi="Cambria Math" w:cs="Times New Roman"/>
                <w:sz w:val="36"/>
                <w:szCs w:val="36"/>
              </w:rPr>
              <m:t xml:space="preserve">1 </m:t>
            </m:r>
          </m:sub>
        </m:sSub>
        <m:r>
          <w:rPr>
            <w:rFonts w:ascii="Cambria Math" w:hAnsi="Cambria Math" w:cs="Times New Roman"/>
            <w:sz w:val="36"/>
            <w:szCs w:val="36"/>
          </w:rPr>
          <m:t xml:space="preserve">= </m:t>
        </m:r>
        <m:f>
          <m:fPr>
            <m:ctrlPr>
              <w:rPr>
                <w:rFonts w:ascii="Cambria Math" w:hAnsi="Cambria Math" w:cs="Times New Roman"/>
                <w:i/>
                <w:sz w:val="36"/>
                <w:szCs w:val="36"/>
              </w:rPr>
            </m:ctrlPr>
          </m:fPr>
          <m:num>
            <m:r>
              <w:rPr>
                <w:rFonts w:ascii="Cambria Math" w:hAnsi="Cambria Math" w:cs="Times New Roman"/>
                <w:sz w:val="36"/>
                <w:szCs w:val="36"/>
              </w:rPr>
              <m:t>1</m:t>
            </m:r>
          </m:num>
          <m:den>
            <m:sSub>
              <m:sSubPr>
                <m:ctrlPr>
                  <w:rPr>
                    <w:rFonts w:ascii="Cambria Math" w:hAnsi="Cambria Math" w:cs="Times New Roman"/>
                    <w:i/>
                    <w:sz w:val="36"/>
                    <w:szCs w:val="36"/>
                  </w:rPr>
                </m:ctrlPr>
              </m:sSubPr>
              <m:e>
                <m:r>
                  <w:rPr>
                    <w:rFonts w:ascii="Cambria Math" w:hAnsi="Cambria Math" w:cs="Times New Roman"/>
                    <w:sz w:val="36"/>
                    <w:szCs w:val="36"/>
                  </w:rPr>
                  <m:t>F</m:t>
                </m:r>
              </m:e>
              <m:sub>
                <m:r>
                  <w:rPr>
                    <w:rFonts w:ascii="Cambria Math" w:hAnsi="Cambria Math" w:cs="Times New Roman"/>
                    <w:sz w:val="36"/>
                    <w:szCs w:val="36"/>
                  </w:rPr>
                  <m:t>1</m:t>
                </m:r>
              </m:sub>
            </m:sSub>
          </m:den>
        </m:f>
        <m:r>
          <w:rPr>
            <w:rFonts w:ascii="Cambria Math" w:hAnsi="Cambria Math" w:cs="Times New Roman"/>
            <w:sz w:val="36"/>
            <w:szCs w:val="36"/>
          </w:rPr>
          <m:t>=</m:t>
        </m:r>
      </m:oMath>
      <w:r w:rsidRPr="00E61D76">
        <w:rPr>
          <w:rFonts w:ascii="Times New Roman" w:hAnsi="Times New Roman" w:cs="Times New Roman"/>
          <w:i/>
          <w:sz w:val="32"/>
          <w:szCs w:val="32"/>
        </w:rPr>
        <w:t xml:space="preserve">     </w:t>
      </w:r>
    </w:p>
    <w:p w:rsidR="0030254A" w:rsidRPr="00E61D76" w:rsidRDefault="0030254A" w:rsidP="0030254A">
      <w:pPr>
        <w:spacing w:after="0" w:line="240" w:lineRule="auto"/>
        <w:rPr>
          <w:rFonts w:ascii="Times New Roman" w:hAnsi="Times New Roman" w:cs="Times New Roman"/>
          <w:i/>
          <w:sz w:val="32"/>
          <w:szCs w:val="32"/>
        </w:rPr>
      </w:pPr>
    </w:p>
    <w:p w:rsidR="0030254A" w:rsidRDefault="0030254A" w:rsidP="0030254A">
      <w:pPr>
        <w:pStyle w:val="a4"/>
        <w:spacing w:after="0" w:line="240" w:lineRule="auto"/>
        <w:rPr>
          <w:rFonts w:ascii="Times New Roman" w:hAnsi="Times New Roman" w:cs="Times New Roman"/>
          <w:i/>
          <w:sz w:val="32"/>
          <w:szCs w:val="32"/>
        </w:rPr>
      </w:pPr>
      <m:oMath>
        <m:sSub>
          <m:sSubPr>
            <m:ctrlPr>
              <w:rPr>
                <w:rFonts w:ascii="Cambria Math" w:hAnsi="Cambria Math" w:cs="Times New Roman"/>
                <w:i/>
                <w:sz w:val="36"/>
                <w:szCs w:val="36"/>
                <w:lang w:val="en-US"/>
              </w:rPr>
            </m:ctrlPr>
          </m:sSubPr>
          <m:e>
            <m:r>
              <w:rPr>
                <w:rFonts w:ascii="Cambria Math" w:hAnsi="Cambria Math" w:cs="Times New Roman"/>
                <w:sz w:val="36"/>
                <w:szCs w:val="36"/>
                <w:lang w:val="en-US"/>
              </w:rPr>
              <m:t>D</m:t>
            </m:r>
          </m:e>
          <m:sub>
            <m:r>
              <w:rPr>
                <w:rFonts w:ascii="Cambria Math" w:hAnsi="Cambria Math" w:cs="Times New Roman"/>
                <w:sz w:val="36"/>
                <w:szCs w:val="36"/>
              </w:rPr>
              <m:t>2</m:t>
            </m:r>
          </m:sub>
        </m:sSub>
        <m:r>
          <w:rPr>
            <w:rFonts w:ascii="Cambria Math" w:hAnsi="Cambria Math" w:cs="Times New Roman"/>
            <w:sz w:val="36"/>
            <w:szCs w:val="36"/>
          </w:rPr>
          <m:t xml:space="preserve">= </m:t>
        </m:r>
        <m:f>
          <m:fPr>
            <m:ctrlPr>
              <w:rPr>
                <w:rFonts w:ascii="Cambria Math" w:hAnsi="Cambria Math" w:cs="Times New Roman"/>
                <w:i/>
                <w:sz w:val="36"/>
                <w:szCs w:val="36"/>
                <w:lang w:val="en-US"/>
              </w:rPr>
            </m:ctrlPr>
          </m:fPr>
          <m:num>
            <m:r>
              <w:rPr>
                <w:rFonts w:ascii="Cambria Math" w:hAnsi="Cambria Math" w:cs="Times New Roman"/>
                <w:sz w:val="36"/>
                <w:szCs w:val="36"/>
              </w:rPr>
              <m:t>1</m:t>
            </m:r>
          </m:num>
          <m:den>
            <m:sSub>
              <m:sSubPr>
                <m:ctrlPr>
                  <w:rPr>
                    <w:rFonts w:ascii="Cambria Math" w:hAnsi="Cambria Math" w:cs="Times New Roman"/>
                    <w:i/>
                    <w:sz w:val="36"/>
                    <w:szCs w:val="36"/>
                    <w:lang w:val="en-US"/>
                  </w:rPr>
                </m:ctrlPr>
              </m:sSubPr>
              <m:e>
                <m:r>
                  <w:rPr>
                    <w:rFonts w:ascii="Cambria Math" w:hAnsi="Cambria Math" w:cs="Times New Roman"/>
                    <w:sz w:val="36"/>
                    <w:szCs w:val="36"/>
                    <w:lang w:val="en-US"/>
                  </w:rPr>
                  <m:t>F</m:t>
                </m:r>
              </m:e>
              <m:sub>
                <m:r>
                  <w:rPr>
                    <w:rFonts w:ascii="Cambria Math" w:hAnsi="Cambria Math" w:cs="Times New Roman"/>
                    <w:sz w:val="36"/>
                    <w:szCs w:val="36"/>
                  </w:rPr>
                  <m:t>2</m:t>
                </m:r>
              </m:sub>
            </m:sSub>
          </m:den>
        </m:f>
        <m:r>
          <w:rPr>
            <w:rFonts w:ascii="Cambria Math" w:hAnsi="Cambria Math" w:cs="Times New Roman"/>
            <w:sz w:val="36"/>
            <w:szCs w:val="36"/>
          </w:rPr>
          <m:t xml:space="preserve">= </m:t>
        </m:r>
      </m:oMath>
      <w:r w:rsidRPr="0033142F">
        <w:rPr>
          <w:rFonts w:ascii="Times New Roman" w:hAnsi="Times New Roman" w:cs="Times New Roman"/>
          <w:i/>
          <w:sz w:val="32"/>
          <w:szCs w:val="32"/>
        </w:rPr>
        <w:t xml:space="preserve">    </w:t>
      </w:r>
    </w:p>
    <w:p w:rsidR="0030254A" w:rsidRPr="00135291" w:rsidRDefault="0030254A" w:rsidP="0030254A">
      <w:pPr>
        <w:spacing w:after="0" w:line="240" w:lineRule="auto"/>
        <w:rPr>
          <w:rFonts w:ascii="Times New Roman" w:hAnsi="Times New Roman" w:cs="Times New Roman"/>
          <w:i/>
          <w:sz w:val="32"/>
          <w:szCs w:val="32"/>
        </w:rPr>
      </w:pPr>
      <w:r w:rsidRPr="00135291">
        <w:rPr>
          <w:rFonts w:ascii="Times New Roman" w:hAnsi="Times New Roman" w:cs="Times New Roman"/>
          <w:i/>
          <w:sz w:val="32"/>
          <w:szCs w:val="32"/>
        </w:rPr>
        <w:t xml:space="preserve">         </w:t>
      </w:r>
    </w:p>
    <w:p w:rsidR="0030254A" w:rsidRDefault="0030254A" w:rsidP="0030254A">
      <w:pPr>
        <w:pStyle w:val="a4"/>
        <w:spacing w:after="0" w:line="240" w:lineRule="auto"/>
        <w:rPr>
          <w:rFonts w:ascii="Times New Roman" w:hAnsi="Times New Roman" w:cs="Times New Roman"/>
          <w:i/>
          <w:sz w:val="32"/>
          <w:szCs w:val="32"/>
        </w:rPr>
      </w:pPr>
      <m:oMath>
        <m:sSub>
          <m:sSubPr>
            <m:ctrlPr>
              <w:rPr>
                <w:rFonts w:ascii="Cambria Math" w:hAnsi="Cambria Math" w:cs="Times New Roman"/>
                <w:i/>
                <w:sz w:val="36"/>
                <w:szCs w:val="36"/>
                <w:lang w:val="en-US"/>
              </w:rPr>
            </m:ctrlPr>
          </m:sSubPr>
          <m:e>
            <m:r>
              <w:rPr>
                <w:rFonts w:ascii="Cambria Math" w:hAnsi="Cambria Math" w:cs="Times New Roman"/>
                <w:sz w:val="36"/>
                <w:szCs w:val="36"/>
                <w:lang w:val="en-US"/>
              </w:rPr>
              <m:t>D</m:t>
            </m:r>
          </m:e>
          <m:sub>
            <m:r>
              <w:rPr>
                <w:rFonts w:ascii="Cambria Math" w:hAnsi="Cambria Math" w:cs="Times New Roman"/>
                <w:sz w:val="36"/>
                <w:szCs w:val="36"/>
              </w:rPr>
              <m:t>3</m:t>
            </m:r>
          </m:sub>
        </m:sSub>
        <m:r>
          <w:rPr>
            <w:rFonts w:ascii="Cambria Math" w:hAnsi="Cambria Math" w:cs="Times New Roman"/>
            <w:sz w:val="36"/>
            <w:szCs w:val="36"/>
          </w:rPr>
          <m:t xml:space="preserve">= </m:t>
        </m:r>
        <m:f>
          <m:fPr>
            <m:ctrlPr>
              <w:rPr>
                <w:rFonts w:ascii="Cambria Math" w:hAnsi="Cambria Math" w:cs="Times New Roman"/>
                <w:i/>
                <w:sz w:val="36"/>
                <w:szCs w:val="36"/>
                <w:lang w:val="en-US"/>
              </w:rPr>
            </m:ctrlPr>
          </m:fPr>
          <m:num>
            <m:r>
              <w:rPr>
                <w:rFonts w:ascii="Cambria Math" w:hAnsi="Cambria Math" w:cs="Times New Roman"/>
                <w:sz w:val="36"/>
                <w:szCs w:val="36"/>
              </w:rPr>
              <m:t>1</m:t>
            </m:r>
          </m:num>
          <m:den>
            <m:sSub>
              <m:sSubPr>
                <m:ctrlPr>
                  <w:rPr>
                    <w:rFonts w:ascii="Cambria Math" w:hAnsi="Cambria Math" w:cs="Times New Roman"/>
                    <w:i/>
                    <w:sz w:val="36"/>
                    <w:szCs w:val="36"/>
                    <w:lang w:val="en-US"/>
                  </w:rPr>
                </m:ctrlPr>
              </m:sSubPr>
              <m:e>
                <m:r>
                  <w:rPr>
                    <w:rFonts w:ascii="Cambria Math" w:hAnsi="Cambria Math" w:cs="Times New Roman"/>
                    <w:sz w:val="36"/>
                    <w:szCs w:val="36"/>
                    <w:lang w:val="en-US"/>
                  </w:rPr>
                  <m:t>F</m:t>
                </m:r>
              </m:e>
              <m:sub>
                <m:r>
                  <w:rPr>
                    <w:rFonts w:ascii="Cambria Math" w:hAnsi="Cambria Math" w:cs="Times New Roman"/>
                    <w:sz w:val="36"/>
                    <w:szCs w:val="36"/>
                  </w:rPr>
                  <m:t>3</m:t>
                </m:r>
              </m:sub>
            </m:sSub>
          </m:den>
        </m:f>
        <m:r>
          <w:rPr>
            <w:rFonts w:ascii="Cambria Math" w:hAnsi="Cambria Math" w:cs="Times New Roman"/>
            <w:sz w:val="36"/>
            <w:szCs w:val="36"/>
          </w:rPr>
          <m:t xml:space="preserve">= </m:t>
        </m:r>
      </m:oMath>
      <w:r w:rsidRPr="0033142F">
        <w:rPr>
          <w:rFonts w:ascii="Times New Roman" w:hAnsi="Times New Roman" w:cs="Times New Roman"/>
          <w:i/>
          <w:sz w:val="32"/>
          <w:szCs w:val="32"/>
        </w:rPr>
        <w:t xml:space="preserve">  </w:t>
      </w:r>
    </w:p>
    <w:p w:rsidR="0030254A" w:rsidRPr="00135291" w:rsidRDefault="0030254A" w:rsidP="0030254A">
      <w:pPr>
        <w:spacing w:after="0" w:line="240" w:lineRule="auto"/>
        <w:rPr>
          <w:rFonts w:ascii="Times New Roman" w:hAnsi="Times New Roman" w:cs="Times New Roman"/>
          <w:i/>
          <w:sz w:val="32"/>
          <w:szCs w:val="32"/>
        </w:rPr>
      </w:pPr>
      <w:r w:rsidRPr="00135291">
        <w:rPr>
          <w:rFonts w:ascii="Times New Roman" w:hAnsi="Times New Roman" w:cs="Times New Roman"/>
          <w:i/>
          <w:sz w:val="32"/>
          <w:szCs w:val="32"/>
        </w:rPr>
        <w:t xml:space="preserve">            </w:t>
      </w:r>
    </w:p>
    <w:p w:rsidR="0030254A" w:rsidRPr="00135291" w:rsidRDefault="0030254A" w:rsidP="0030254A">
      <w:pPr>
        <w:pStyle w:val="a4"/>
        <w:numPr>
          <w:ilvl w:val="0"/>
          <w:numId w:val="3"/>
        </w:numPr>
        <w:spacing w:after="0" w:line="240" w:lineRule="auto"/>
        <w:rPr>
          <w:rFonts w:ascii="Times New Roman" w:hAnsi="Times New Roman" w:cs="Times New Roman"/>
          <w:i/>
          <w:sz w:val="32"/>
          <w:szCs w:val="32"/>
        </w:rPr>
      </w:pPr>
      <m:oMath>
        <m:r>
          <w:rPr>
            <w:rFonts w:ascii="Cambria Math" w:hAnsi="Cambria Math" w:cs="Times New Roman"/>
            <w:sz w:val="36"/>
            <w:szCs w:val="36"/>
          </w:rPr>
          <m:t xml:space="preserve">D= </m:t>
        </m:r>
        <m:f>
          <m:fPr>
            <m:ctrlPr>
              <w:rPr>
                <w:rFonts w:ascii="Cambria Math" w:hAnsi="Cambria Math" w:cs="Times New Roman"/>
                <w:i/>
                <w:sz w:val="36"/>
                <w:szCs w:val="36"/>
              </w:rPr>
            </m:ctrlPr>
          </m:fPr>
          <m:num>
            <m:sSub>
              <m:sSubPr>
                <m:ctrlPr>
                  <w:rPr>
                    <w:rFonts w:ascii="Cambria Math" w:hAnsi="Cambria Math" w:cs="Times New Roman"/>
                    <w:i/>
                    <w:sz w:val="36"/>
                    <w:szCs w:val="36"/>
                  </w:rPr>
                </m:ctrlPr>
              </m:sSubPr>
              <m:e>
                <m:r>
                  <w:rPr>
                    <w:rFonts w:ascii="Cambria Math" w:hAnsi="Cambria Math" w:cs="Times New Roman"/>
                    <w:sz w:val="36"/>
                    <w:szCs w:val="36"/>
                  </w:rPr>
                  <m:t>D</m:t>
                </m:r>
              </m:e>
              <m:sub>
                <m:r>
                  <w:rPr>
                    <w:rFonts w:ascii="Cambria Math" w:hAnsi="Cambria Math" w:cs="Times New Roman"/>
                    <w:sz w:val="36"/>
                    <w:szCs w:val="36"/>
                  </w:rPr>
                  <m:t xml:space="preserve">1 </m:t>
                </m:r>
              </m:sub>
            </m:sSub>
            <m:r>
              <w:rPr>
                <w:rFonts w:ascii="Cambria Math" w:hAnsi="Cambria Math" w:cs="Times New Roman"/>
                <w:sz w:val="36"/>
                <w:szCs w:val="36"/>
              </w:rPr>
              <m:t xml:space="preserve">+ </m:t>
            </m:r>
            <m:sSub>
              <m:sSubPr>
                <m:ctrlPr>
                  <w:rPr>
                    <w:rFonts w:ascii="Cambria Math" w:hAnsi="Cambria Math" w:cs="Times New Roman"/>
                    <w:i/>
                    <w:sz w:val="36"/>
                    <w:szCs w:val="36"/>
                  </w:rPr>
                </m:ctrlPr>
              </m:sSubPr>
              <m:e>
                <m:r>
                  <w:rPr>
                    <w:rFonts w:ascii="Cambria Math" w:hAnsi="Cambria Math" w:cs="Times New Roman"/>
                    <w:sz w:val="36"/>
                    <w:szCs w:val="36"/>
                  </w:rPr>
                  <m:t>D</m:t>
                </m:r>
              </m:e>
              <m:sub>
                <m:r>
                  <w:rPr>
                    <w:rFonts w:ascii="Cambria Math" w:hAnsi="Cambria Math" w:cs="Times New Roman"/>
                    <w:sz w:val="36"/>
                    <w:szCs w:val="36"/>
                  </w:rPr>
                  <m:t xml:space="preserve">2 </m:t>
                </m:r>
              </m:sub>
            </m:sSub>
            <m:r>
              <w:rPr>
                <w:rFonts w:ascii="Cambria Math" w:hAnsi="Cambria Math" w:cs="Times New Roman"/>
                <w:sz w:val="36"/>
                <w:szCs w:val="36"/>
              </w:rPr>
              <m:t xml:space="preserve">+ </m:t>
            </m:r>
            <m:sSub>
              <m:sSubPr>
                <m:ctrlPr>
                  <w:rPr>
                    <w:rFonts w:ascii="Cambria Math" w:hAnsi="Cambria Math" w:cs="Times New Roman"/>
                    <w:i/>
                    <w:sz w:val="36"/>
                    <w:szCs w:val="36"/>
                  </w:rPr>
                </m:ctrlPr>
              </m:sSubPr>
              <m:e>
                <m:r>
                  <w:rPr>
                    <w:rFonts w:ascii="Cambria Math" w:hAnsi="Cambria Math" w:cs="Times New Roman"/>
                    <w:sz w:val="36"/>
                    <w:szCs w:val="36"/>
                  </w:rPr>
                  <m:t>D</m:t>
                </m:r>
              </m:e>
              <m:sub>
                <m:r>
                  <w:rPr>
                    <w:rFonts w:ascii="Cambria Math" w:hAnsi="Cambria Math" w:cs="Times New Roman"/>
                    <w:sz w:val="36"/>
                    <w:szCs w:val="36"/>
                  </w:rPr>
                  <m:t>3</m:t>
                </m:r>
              </m:sub>
            </m:sSub>
          </m:num>
          <m:den>
            <m:r>
              <w:rPr>
                <w:rFonts w:ascii="Cambria Math" w:hAnsi="Cambria Math" w:cs="Times New Roman"/>
                <w:sz w:val="36"/>
                <w:szCs w:val="36"/>
              </w:rPr>
              <m:t>3</m:t>
            </m:r>
          </m:den>
        </m:f>
        <m:r>
          <w:rPr>
            <w:rFonts w:ascii="Cambria Math" w:hAnsi="Cambria Math" w:cs="Times New Roman"/>
            <w:sz w:val="36"/>
            <w:szCs w:val="36"/>
          </w:rPr>
          <m:t>=</m:t>
        </m:r>
      </m:oMath>
      <w:r>
        <w:rPr>
          <w:rFonts w:ascii="Times New Roman" w:hAnsi="Times New Roman" w:cs="Times New Roman"/>
          <w:i/>
          <w:sz w:val="32"/>
          <w:szCs w:val="32"/>
          <w:lang w:val="en-US"/>
        </w:rPr>
        <w:t xml:space="preserve">   </w:t>
      </w:r>
    </w:p>
    <w:p w:rsidR="0030254A" w:rsidRPr="00E61D76" w:rsidRDefault="0030254A" w:rsidP="0030254A">
      <w:pPr>
        <w:pStyle w:val="a4"/>
        <w:spacing w:after="0"/>
        <w:rPr>
          <w:rFonts w:ascii="Times New Roman" w:hAnsi="Times New Roman" w:cs="Times New Roman"/>
          <w:b/>
          <w:i/>
          <w:sz w:val="28"/>
          <w:szCs w:val="28"/>
        </w:rPr>
      </w:pPr>
      <w:r>
        <w:rPr>
          <w:rFonts w:ascii="Times New Roman" w:hAnsi="Times New Roman" w:cs="Times New Roman"/>
          <w:b/>
          <w:i/>
          <w:sz w:val="28"/>
          <w:szCs w:val="28"/>
        </w:rPr>
        <w:t>Вывод:</w:t>
      </w:r>
    </w:p>
    <w:p w:rsidR="0030254A" w:rsidRDefault="0030254A" w:rsidP="0030254A">
      <w:pPr>
        <w:pStyle w:val="a4"/>
        <w:spacing w:after="0" w:line="240" w:lineRule="auto"/>
        <w:jc w:val="center"/>
        <w:rPr>
          <w:i/>
        </w:rPr>
      </w:pPr>
    </w:p>
    <w:p w:rsidR="0030254A" w:rsidRPr="009B02BA" w:rsidRDefault="0030254A" w:rsidP="0030254A">
      <w:pPr>
        <w:pStyle w:val="a4"/>
        <w:spacing w:line="240" w:lineRule="auto"/>
        <w:jc w:val="center"/>
        <w:rPr>
          <w:i/>
        </w:rPr>
      </w:pPr>
    </w:p>
    <w:p w:rsidR="0030254A" w:rsidRPr="001F7988" w:rsidRDefault="0030254A" w:rsidP="0030254A">
      <w:pPr>
        <w:pStyle w:val="a4"/>
        <w:spacing w:after="0" w:line="240" w:lineRule="auto"/>
        <w:jc w:val="center"/>
        <w:rPr>
          <w:rFonts w:ascii="Times New Roman" w:hAnsi="Times New Roman" w:cs="Times New Roman"/>
          <w:sz w:val="24"/>
          <w:szCs w:val="24"/>
        </w:rPr>
      </w:pPr>
    </w:p>
    <w:p w:rsidR="00466BCC" w:rsidRDefault="00466BCC"/>
    <w:p w:rsidR="00466BCC" w:rsidRDefault="00466BCC"/>
    <w:p w:rsidR="001E7DFA" w:rsidRDefault="001E7DFA"/>
    <w:p w:rsidR="001E7DFA" w:rsidRDefault="001E7DFA"/>
    <w:p w:rsidR="00A35D1D" w:rsidRPr="00A35D1D" w:rsidRDefault="00A35D1D" w:rsidP="00BB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A35D1D">
        <w:rPr>
          <w:rFonts w:ascii="Times New Roman" w:hAnsi="Times New Roman" w:cs="Times New Roman"/>
          <w:b/>
          <w:bCs/>
          <w:sz w:val="28"/>
          <w:szCs w:val="28"/>
        </w:rPr>
        <w:lastRenderedPageBreak/>
        <w:t>Лабораторное занятие № 15</w:t>
      </w:r>
    </w:p>
    <w:p w:rsidR="00A35D1D" w:rsidRPr="00A35D1D" w:rsidRDefault="00A35D1D" w:rsidP="00BB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A35D1D">
        <w:rPr>
          <w:rFonts w:ascii="Times New Roman" w:hAnsi="Times New Roman" w:cs="Times New Roman"/>
          <w:b/>
          <w:bCs/>
          <w:sz w:val="28"/>
          <w:szCs w:val="28"/>
        </w:rPr>
        <w:t>ОПРЕДЕЛЕНИЕ ДЛИНЫ СВЕТОВОЙ ВОЛНЫ С ПОМОЩЬЮ ДИФРАКЦИОННОЙ РЕШЁТКИ</w:t>
      </w:r>
    </w:p>
    <w:p w:rsidR="00A35D1D" w:rsidRPr="00A35D1D" w:rsidRDefault="00A35D1D" w:rsidP="00A35D1D">
      <w:pPr>
        <w:shd w:val="clear" w:color="auto" w:fill="FFFFFF"/>
        <w:spacing w:after="0" w:line="240" w:lineRule="auto"/>
        <w:textAlignment w:val="center"/>
        <w:rPr>
          <w:rFonts w:ascii="Times New Roman" w:eastAsia="Times New Roman" w:hAnsi="Times New Roman" w:cs="Times New Roman"/>
          <w:color w:val="333333"/>
          <w:sz w:val="28"/>
          <w:szCs w:val="28"/>
          <w:lang w:eastAsia="ru-RU"/>
        </w:rPr>
      </w:pP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b/>
          <w:bCs/>
          <w:color w:val="333333"/>
          <w:sz w:val="28"/>
          <w:szCs w:val="28"/>
          <w:lang w:eastAsia="ru-RU"/>
        </w:rPr>
        <w:t>Цель:</w:t>
      </w:r>
      <w:r w:rsidRPr="00A35D1D">
        <w:rPr>
          <w:rFonts w:ascii="Times New Roman" w:eastAsia="Times New Roman" w:hAnsi="Times New Roman" w:cs="Times New Roman"/>
          <w:color w:val="333333"/>
          <w:sz w:val="28"/>
          <w:szCs w:val="28"/>
          <w:lang w:eastAsia="ru-RU"/>
        </w:rPr>
        <w:t> Познакомиться на опыте с явлением многолучевой интерференции световых волн. Используя решётку с известным расстоянием между штрихами измерить длину волны светового излучения.</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b/>
          <w:bCs/>
          <w:color w:val="333333"/>
          <w:sz w:val="28"/>
          <w:szCs w:val="28"/>
          <w:lang w:eastAsia="ru-RU"/>
        </w:rPr>
        <w:t>Оборудование:</w:t>
      </w:r>
    </w:p>
    <w:p w:rsidR="00A35D1D" w:rsidRPr="00A35D1D" w:rsidRDefault="00A35D1D" w:rsidP="00A35D1D">
      <w:pPr>
        <w:numPr>
          <w:ilvl w:val="0"/>
          <w:numId w:val="4"/>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Штатив.</w:t>
      </w:r>
    </w:p>
    <w:p w:rsidR="00A35D1D" w:rsidRPr="00A35D1D" w:rsidRDefault="00A35D1D" w:rsidP="00A35D1D">
      <w:pPr>
        <w:numPr>
          <w:ilvl w:val="0"/>
          <w:numId w:val="4"/>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 xml:space="preserve">Дифракционная решётка 100 штрихов на </w:t>
      </w:r>
      <w:proofErr w:type="gramStart"/>
      <w:r w:rsidRPr="00A35D1D">
        <w:rPr>
          <w:rFonts w:ascii="Times New Roman" w:eastAsia="Times New Roman" w:hAnsi="Times New Roman" w:cs="Times New Roman"/>
          <w:color w:val="333333"/>
          <w:sz w:val="28"/>
          <w:szCs w:val="28"/>
          <w:lang w:eastAsia="ru-RU"/>
        </w:rPr>
        <w:t>мм</w:t>
      </w:r>
      <w:proofErr w:type="gramEnd"/>
      <w:r w:rsidRPr="00A35D1D">
        <w:rPr>
          <w:rFonts w:ascii="Times New Roman" w:eastAsia="Times New Roman" w:hAnsi="Times New Roman" w:cs="Times New Roman"/>
          <w:color w:val="333333"/>
          <w:sz w:val="28"/>
          <w:szCs w:val="28"/>
          <w:lang w:eastAsia="ru-RU"/>
        </w:rPr>
        <w:t>.</w:t>
      </w:r>
    </w:p>
    <w:p w:rsidR="00A35D1D" w:rsidRPr="00A35D1D" w:rsidRDefault="00A35D1D" w:rsidP="00A35D1D">
      <w:pPr>
        <w:numPr>
          <w:ilvl w:val="0"/>
          <w:numId w:val="4"/>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Измерительная лента.</w:t>
      </w:r>
    </w:p>
    <w:p w:rsidR="00A35D1D" w:rsidRPr="00A35D1D" w:rsidRDefault="00A35D1D" w:rsidP="00A35D1D">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b/>
          <w:bCs/>
          <w:color w:val="333333"/>
          <w:sz w:val="28"/>
          <w:szCs w:val="28"/>
          <w:lang w:eastAsia="ru-RU"/>
        </w:rPr>
        <w:t>Теория</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b/>
          <w:bCs/>
          <w:color w:val="333333"/>
          <w:sz w:val="28"/>
          <w:szCs w:val="28"/>
          <w:lang w:eastAsia="ru-RU"/>
        </w:rPr>
        <w:t>Дифракция волн -</w:t>
      </w:r>
      <w:r w:rsidRPr="00A35D1D">
        <w:rPr>
          <w:rFonts w:ascii="Times New Roman" w:eastAsia="Times New Roman" w:hAnsi="Times New Roman" w:cs="Times New Roman"/>
          <w:i/>
          <w:iCs/>
          <w:color w:val="333333"/>
          <w:sz w:val="28"/>
          <w:szCs w:val="28"/>
          <w:lang w:eastAsia="ru-RU"/>
        </w:rPr>
        <w:t> </w:t>
      </w:r>
      <w:proofErr w:type="spellStart"/>
      <w:r w:rsidRPr="00A35D1D">
        <w:rPr>
          <w:rFonts w:ascii="Times New Roman" w:eastAsia="Times New Roman" w:hAnsi="Times New Roman" w:cs="Times New Roman"/>
          <w:i/>
          <w:iCs/>
          <w:color w:val="333333"/>
          <w:sz w:val="28"/>
          <w:szCs w:val="28"/>
          <w:lang w:eastAsia="ru-RU"/>
        </w:rPr>
        <w:t>огибание</w:t>
      </w:r>
      <w:proofErr w:type="spellEnd"/>
      <w:r w:rsidRPr="00A35D1D">
        <w:rPr>
          <w:rFonts w:ascii="Times New Roman" w:eastAsia="Times New Roman" w:hAnsi="Times New Roman" w:cs="Times New Roman"/>
          <w:i/>
          <w:iCs/>
          <w:color w:val="333333"/>
          <w:sz w:val="28"/>
          <w:szCs w:val="28"/>
          <w:lang w:eastAsia="ru-RU"/>
        </w:rPr>
        <w:t xml:space="preserve"> волнами различных препятствий (неоднородностей).</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Препятствия нарушают прямолинейность распространения фронта волны.</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Дифракция волн свойственна всякому </w:t>
      </w:r>
      <w:r w:rsidRPr="00A35D1D">
        <w:rPr>
          <w:rFonts w:ascii="Times New Roman" w:eastAsia="Times New Roman" w:hAnsi="Times New Roman" w:cs="Times New Roman"/>
          <w:i/>
          <w:iCs/>
          <w:color w:val="333333"/>
          <w:sz w:val="28"/>
          <w:szCs w:val="28"/>
          <w:lang w:eastAsia="ru-RU"/>
        </w:rPr>
        <w:t>волновому движению</w:t>
      </w:r>
      <w:r w:rsidRPr="00A35D1D">
        <w:rPr>
          <w:rFonts w:ascii="Times New Roman" w:eastAsia="Times New Roman" w:hAnsi="Times New Roman" w:cs="Times New Roman"/>
          <w:color w:val="333333"/>
          <w:sz w:val="28"/>
          <w:szCs w:val="28"/>
          <w:lang w:eastAsia="ru-RU"/>
        </w:rPr>
        <w:t>; проявляется особенно отчетливо в случаях, когда размеры препятствий меньше длины волны или сравнимы с ней, однако проявляется всегда. Для увеличения яркости дифракционной картины нужно пропускать свет через несколько параллельных щелей. В этом случае кроме явления дифракции будет происходить ещё и явление интерференции, т.к. лучи, идущие от всех лучей, оказываются когерентными.</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b/>
          <w:bCs/>
          <w:color w:val="333333"/>
          <w:sz w:val="28"/>
          <w:szCs w:val="28"/>
          <w:lang w:eastAsia="ru-RU"/>
        </w:rPr>
        <w:t>Когерентными </w:t>
      </w:r>
      <w:r w:rsidRPr="00A35D1D">
        <w:rPr>
          <w:rFonts w:ascii="Times New Roman" w:eastAsia="Times New Roman" w:hAnsi="Times New Roman" w:cs="Times New Roman"/>
          <w:i/>
          <w:iCs/>
          <w:color w:val="333333"/>
          <w:sz w:val="28"/>
          <w:szCs w:val="28"/>
          <w:lang w:eastAsia="ru-RU"/>
        </w:rPr>
        <w:t>называются волны, имеющие одинаковую частоту и постоянную разность фаз</w:t>
      </w:r>
      <w:r w:rsidRPr="00A35D1D">
        <w:rPr>
          <w:rFonts w:ascii="Times New Roman" w:eastAsia="Times New Roman" w:hAnsi="Times New Roman" w:cs="Times New Roman"/>
          <w:color w:val="333333"/>
          <w:sz w:val="28"/>
          <w:szCs w:val="28"/>
          <w:lang w:eastAsia="ru-RU"/>
        </w:rPr>
        <w:t>.</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i/>
          <w:iCs/>
          <w:color w:val="333333"/>
          <w:sz w:val="28"/>
          <w:szCs w:val="28"/>
          <w:lang w:eastAsia="ru-RU"/>
        </w:rPr>
        <w:t>Большое число параллельных и очень близко расположенных узких щелей, которые пропускают или отражают свет, называют </w:t>
      </w:r>
      <w:r w:rsidRPr="00A35D1D">
        <w:rPr>
          <w:rFonts w:ascii="Times New Roman" w:eastAsia="Times New Roman" w:hAnsi="Times New Roman" w:cs="Times New Roman"/>
          <w:b/>
          <w:bCs/>
          <w:color w:val="333333"/>
          <w:sz w:val="28"/>
          <w:szCs w:val="28"/>
          <w:lang w:eastAsia="ru-RU"/>
        </w:rPr>
        <w:t>дифракционной решёткой</w:t>
      </w:r>
      <w:r w:rsidRPr="00A35D1D">
        <w:rPr>
          <w:rFonts w:ascii="Times New Roman" w:eastAsia="Times New Roman" w:hAnsi="Times New Roman" w:cs="Times New Roman"/>
          <w:b/>
          <w:bCs/>
          <w:i/>
          <w:iCs/>
          <w:color w:val="333333"/>
          <w:sz w:val="28"/>
          <w:szCs w:val="28"/>
          <w:lang w:eastAsia="ru-RU"/>
        </w:rPr>
        <w:t>.</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Дифракционные решетки с различным числом щелей на 1 мм:</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noProof/>
          <w:color w:val="333333"/>
          <w:sz w:val="28"/>
          <w:szCs w:val="28"/>
          <w:lang w:eastAsia="ru-RU"/>
        </w:rPr>
        <w:lastRenderedPageBreak/>
        <w:drawing>
          <wp:inline distT="0" distB="0" distL="0" distR="0" wp14:anchorId="53CCE50D" wp14:editId="767C1217">
            <wp:extent cx="1228725" cy="895350"/>
            <wp:effectExtent l="0" t="0" r="9525" b="0"/>
            <wp:docPr id="12" name="Рисунок 12" descr="Дифракционные решетки с различным числом щелей на 1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фракционные решетки с различным числом щелей на 1 м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Параллельный пучок света с длиной волны λ, проходя через дифракционную решётку, вследствие дифракции за решёткой, распространяется по всевозможным направлениям и интерферирует. На экране, установленном на пути интерферирующего света, можно наблюдать интерференционную картину:</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noProof/>
          <w:color w:val="333333"/>
          <w:sz w:val="28"/>
          <w:szCs w:val="28"/>
          <w:lang w:eastAsia="ru-RU"/>
        </w:rPr>
        <w:drawing>
          <wp:inline distT="0" distB="0" distL="0" distR="0" wp14:anchorId="10CEEB8D" wp14:editId="6D2F48FA">
            <wp:extent cx="7391400" cy="1181100"/>
            <wp:effectExtent l="0" t="0" r="0" b="0"/>
            <wp:docPr id="11" name="Рисунок 11" descr="Дифракционный спек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ифракционный спектр"/>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91400" cy="1181100"/>
                    </a:xfrm>
                    <a:prstGeom prst="rect">
                      <a:avLst/>
                    </a:prstGeom>
                    <a:noFill/>
                    <a:ln>
                      <a:noFill/>
                    </a:ln>
                  </pic:spPr>
                </pic:pic>
              </a:graphicData>
            </a:graphic>
          </wp:inline>
        </w:drawing>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Максимумы света наблюдаются в точках экрана, для которых выполняется условие максимума:</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noProof/>
          <w:color w:val="333333"/>
          <w:sz w:val="28"/>
          <w:szCs w:val="28"/>
          <w:lang w:eastAsia="ru-RU"/>
        </w:rPr>
        <w:drawing>
          <wp:inline distT="0" distB="0" distL="0" distR="0" wp14:anchorId="4A0F86F8" wp14:editId="50B9C45D">
            <wp:extent cx="2105025" cy="1219200"/>
            <wp:effectExtent l="0" t="0" r="9525" b="0"/>
            <wp:docPr id="10" name="Рисунок 10" descr="Дифракция на дифракционной реше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фракция на дифракционной решетк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025" cy="1219200"/>
                    </a:xfrm>
                    <a:prstGeom prst="rect">
                      <a:avLst/>
                    </a:prstGeom>
                    <a:noFill/>
                    <a:ln>
                      <a:noFill/>
                    </a:ln>
                  </pic:spPr>
                </pic:pic>
              </a:graphicData>
            </a:graphic>
          </wp:inline>
        </w:drawing>
      </w:r>
      <w:r w:rsidRPr="00A35D1D">
        <w:rPr>
          <w:rFonts w:ascii="Times New Roman" w:eastAsia="Times New Roman" w:hAnsi="Times New Roman" w:cs="Times New Roman"/>
          <w:color w:val="333333"/>
          <w:sz w:val="28"/>
          <w:szCs w:val="28"/>
          <w:lang w:eastAsia="ru-RU"/>
        </w:rPr>
        <w:t>   </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b/>
          <w:bCs/>
          <w:color w:val="333333"/>
          <w:sz w:val="28"/>
          <w:szCs w:val="28"/>
          <w:lang w:eastAsia="ru-RU"/>
        </w:rPr>
        <w:t>Условие максимума:</w:t>
      </w:r>
      <w:r w:rsidRPr="00A35D1D">
        <w:rPr>
          <w:rFonts w:ascii="Times New Roman" w:eastAsia="Times New Roman" w:hAnsi="Times New Roman" w:cs="Times New Roman"/>
          <w:color w:val="333333"/>
          <w:sz w:val="28"/>
          <w:szCs w:val="28"/>
          <w:lang w:eastAsia="ru-RU"/>
        </w:rPr>
        <w:t> на разности хода волн укладывается четное число полуволн (целое число длин волн): </w:t>
      </w:r>
      <w:r w:rsidRPr="00A35D1D">
        <w:rPr>
          <w:rFonts w:ascii="Times New Roman" w:eastAsia="Times New Roman" w:hAnsi="Times New Roman" w:cs="Times New Roman"/>
          <w:b/>
          <w:bCs/>
          <w:color w:val="333333"/>
          <w:sz w:val="28"/>
          <w:szCs w:val="28"/>
          <w:lang w:eastAsia="ru-RU"/>
        </w:rPr>
        <w:t>Δ=</w:t>
      </w:r>
      <w:proofErr w:type="spellStart"/>
      <w:r w:rsidRPr="00A35D1D">
        <w:rPr>
          <w:rFonts w:ascii="Times New Roman" w:eastAsia="Times New Roman" w:hAnsi="Times New Roman" w:cs="Times New Roman"/>
          <w:b/>
          <w:bCs/>
          <w:color w:val="333333"/>
          <w:sz w:val="28"/>
          <w:szCs w:val="28"/>
          <w:lang w:eastAsia="ru-RU"/>
        </w:rPr>
        <w:t>k·λ</w:t>
      </w:r>
      <w:proofErr w:type="spellEnd"/>
      <w:r w:rsidRPr="00A35D1D">
        <w:rPr>
          <w:rFonts w:ascii="Times New Roman" w:eastAsia="Times New Roman" w:hAnsi="Times New Roman" w:cs="Times New Roman"/>
          <w:color w:val="333333"/>
          <w:sz w:val="28"/>
          <w:szCs w:val="28"/>
          <w:lang w:eastAsia="ru-RU"/>
        </w:rPr>
        <w:t>,  (1)</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где  </w:t>
      </w:r>
      <w:r w:rsidRPr="00A35D1D">
        <w:rPr>
          <w:rFonts w:ascii="Times New Roman" w:eastAsia="Times New Roman" w:hAnsi="Times New Roman" w:cs="Times New Roman"/>
          <w:b/>
          <w:bCs/>
          <w:color w:val="333333"/>
          <w:sz w:val="28"/>
          <w:szCs w:val="28"/>
          <w:lang w:eastAsia="ru-RU"/>
        </w:rPr>
        <w:t>Δ</w:t>
      </w:r>
      <w:r w:rsidRPr="00A35D1D">
        <w:rPr>
          <w:rFonts w:ascii="Times New Roman" w:eastAsia="Times New Roman" w:hAnsi="Times New Roman" w:cs="Times New Roman"/>
          <w:color w:val="333333"/>
          <w:sz w:val="28"/>
          <w:szCs w:val="28"/>
          <w:lang w:eastAsia="ru-RU"/>
        </w:rPr>
        <w:t>=АС - разность хода волн; </w:t>
      </w:r>
      <w:r w:rsidRPr="00A35D1D">
        <w:rPr>
          <w:rFonts w:ascii="Times New Roman" w:eastAsia="Times New Roman" w:hAnsi="Times New Roman" w:cs="Times New Roman"/>
          <w:b/>
          <w:bCs/>
          <w:color w:val="333333"/>
          <w:sz w:val="28"/>
          <w:szCs w:val="28"/>
          <w:lang w:eastAsia="ru-RU"/>
        </w:rPr>
        <w:t>λ </w:t>
      </w:r>
      <w:r w:rsidRPr="00A35D1D">
        <w:rPr>
          <w:rFonts w:ascii="Times New Roman" w:eastAsia="Times New Roman" w:hAnsi="Times New Roman" w:cs="Times New Roman"/>
          <w:color w:val="333333"/>
          <w:sz w:val="28"/>
          <w:szCs w:val="28"/>
          <w:lang w:eastAsia="ru-RU"/>
        </w:rPr>
        <w:t>- длина световой волны; </w:t>
      </w:r>
      <w:r w:rsidRPr="00A35D1D">
        <w:rPr>
          <w:rFonts w:ascii="Times New Roman" w:eastAsia="Times New Roman" w:hAnsi="Times New Roman" w:cs="Times New Roman"/>
          <w:b/>
          <w:bCs/>
          <w:color w:val="333333"/>
          <w:sz w:val="28"/>
          <w:szCs w:val="28"/>
          <w:lang w:eastAsia="ru-RU"/>
        </w:rPr>
        <w:t>k</w:t>
      </w:r>
      <w:r w:rsidRPr="00A35D1D">
        <w:rPr>
          <w:rFonts w:ascii="Times New Roman" w:eastAsia="Times New Roman" w:hAnsi="Times New Roman" w:cs="Times New Roman"/>
          <w:color w:val="333333"/>
          <w:sz w:val="28"/>
          <w:szCs w:val="28"/>
          <w:lang w:eastAsia="ru-RU"/>
        </w:rPr>
        <w:t> - номер максимума.</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noProof/>
          <w:color w:val="333333"/>
          <w:sz w:val="28"/>
          <w:szCs w:val="28"/>
          <w:lang w:eastAsia="ru-RU"/>
        </w:rPr>
        <w:lastRenderedPageBreak/>
        <w:drawing>
          <wp:inline distT="0" distB="0" distL="0" distR="0" wp14:anchorId="01AF0FB0" wp14:editId="33F975A1">
            <wp:extent cx="2657475" cy="2543175"/>
            <wp:effectExtent l="0" t="0" r="9525" b="9525"/>
            <wp:docPr id="9" name="Рисунок 9" descr="Дифракция на дифракционной реше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ифракция на дифракционной решетк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2543175"/>
                    </a:xfrm>
                    <a:prstGeom prst="rect">
                      <a:avLst/>
                    </a:prstGeom>
                    <a:noFill/>
                    <a:ln>
                      <a:noFill/>
                    </a:ln>
                  </pic:spPr>
                </pic:pic>
              </a:graphicData>
            </a:graphic>
          </wp:inline>
        </w:drawing>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Центральный максимум (в точке О) называют </w:t>
      </w:r>
      <w:r w:rsidRPr="00A35D1D">
        <w:rPr>
          <w:rFonts w:ascii="Times New Roman" w:eastAsia="Times New Roman" w:hAnsi="Times New Roman" w:cs="Times New Roman"/>
          <w:b/>
          <w:bCs/>
          <w:i/>
          <w:iCs/>
          <w:color w:val="333333"/>
          <w:sz w:val="28"/>
          <w:szCs w:val="28"/>
          <w:lang w:eastAsia="ru-RU"/>
        </w:rPr>
        <w:t>нулевым</w:t>
      </w:r>
      <w:r w:rsidRPr="00A35D1D">
        <w:rPr>
          <w:rFonts w:ascii="Times New Roman" w:eastAsia="Times New Roman" w:hAnsi="Times New Roman" w:cs="Times New Roman"/>
          <w:color w:val="333333"/>
          <w:sz w:val="28"/>
          <w:szCs w:val="28"/>
          <w:lang w:eastAsia="ru-RU"/>
        </w:rPr>
        <w:t>; для него </w:t>
      </w:r>
      <w:r w:rsidRPr="00A35D1D">
        <w:rPr>
          <w:rFonts w:ascii="Times New Roman" w:eastAsia="Times New Roman" w:hAnsi="Times New Roman" w:cs="Times New Roman"/>
          <w:b/>
          <w:bCs/>
          <w:color w:val="333333"/>
          <w:sz w:val="28"/>
          <w:szCs w:val="28"/>
          <w:lang w:eastAsia="ru-RU"/>
        </w:rPr>
        <w:t>Δ</w:t>
      </w:r>
      <w:r w:rsidRPr="00A35D1D">
        <w:rPr>
          <w:rFonts w:ascii="Times New Roman" w:eastAsia="Times New Roman" w:hAnsi="Times New Roman" w:cs="Times New Roman"/>
          <w:color w:val="333333"/>
          <w:sz w:val="28"/>
          <w:szCs w:val="28"/>
          <w:lang w:eastAsia="ru-RU"/>
        </w:rPr>
        <w:t>=0. Слева и справа от него располагаются максимумы высших порядков. Условие возникновения максимума можно записать иначе:</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35D1D">
        <w:rPr>
          <w:rFonts w:ascii="Times New Roman" w:eastAsia="Times New Roman" w:hAnsi="Times New Roman" w:cs="Times New Roman"/>
          <w:i/>
          <w:iCs/>
          <w:color w:val="333333"/>
          <w:sz w:val="28"/>
          <w:szCs w:val="28"/>
          <w:lang w:eastAsia="ru-RU"/>
        </w:rPr>
        <w:t>d·sinφ</w:t>
      </w:r>
      <w:proofErr w:type="spellEnd"/>
      <w:r w:rsidRPr="00A35D1D">
        <w:rPr>
          <w:rFonts w:ascii="Times New Roman" w:eastAsia="Times New Roman" w:hAnsi="Times New Roman" w:cs="Times New Roman"/>
          <w:i/>
          <w:iCs/>
          <w:color w:val="333333"/>
          <w:sz w:val="28"/>
          <w:szCs w:val="28"/>
          <w:lang w:eastAsia="ru-RU"/>
        </w:rPr>
        <w:t>=</w:t>
      </w:r>
      <w:proofErr w:type="spellStart"/>
      <w:r w:rsidRPr="00A35D1D">
        <w:rPr>
          <w:rFonts w:ascii="Times New Roman" w:eastAsia="Times New Roman" w:hAnsi="Times New Roman" w:cs="Times New Roman"/>
          <w:i/>
          <w:iCs/>
          <w:color w:val="333333"/>
          <w:sz w:val="28"/>
          <w:szCs w:val="28"/>
          <w:lang w:eastAsia="ru-RU"/>
        </w:rPr>
        <w:t>k·λ</w:t>
      </w:r>
      <w:proofErr w:type="spellEnd"/>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где k=0; ± 1; ± 2; ± 3...</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Здесь </w:t>
      </w:r>
      <w:r w:rsidRPr="00A35D1D">
        <w:rPr>
          <w:rFonts w:ascii="Times New Roman" w:eastAsia="Times New Roman" w:hAnsi="Times New Roman" w:cs="Times New Roman"/>
          <w:i/>
          <w:iCs/>
          <w:color w:val="333333"/>
          <w:sz w:val="28"/>
          <w:szCs w:val="28"/>
          <w:lang w:eastAsia="ru-RU"/>
        </w:rPr>
        <w:t>d</w:t>
      </w:r>
      <w:r w:rsidRPr="00A35D1D">
        <w:rPr>
          <w:rFonts w:ascii="Times New Roman" w:eastAsia="Times New Roman" w:hAnsi="Times New Roman" w:cs="Times New Roman"/>
          <w:color w:val="333333"/>
          <w:sz w:val="28"/>
          <w:szCs w:val="28"/>
          <w:lang w:eastAsia="ru-RU"/>
        </w:rPr>
        <w:t> - период дифракционной решётки в мм, </w:t>
      </w:r>
      <w:r w:rsidRPr="00A35D1D">
        <w:rPr>
          <w:rFonts w:ascii="Times New Roman" w:eastAsia="Times New Roman" w:hAnsi="Times New Roman" w:cs="Times New Roman"/>
          <w:i/>
          <w:iCs/>
          <w:color w:val="333333"/>
          <w:sz w:val="28"/>
          <w:szCs w:val="28"/>
          <w:lang w:eastAsia="ru-RU"/>
        </w:rPr>
        <w:t>φ</w:t>
      </w:r>
      <w:r w:rsidRPr="00A35D1D">
        <w:rPr>
          <w:rFonts w:ascii="Times New Roman" w:eastAsia="Times New Roman" w:hAnsi="Times New Roman" w:cs="Times New Roman"/>
          <w:color w:val="333333"/>
          <w:sz w:val="28"/>
          <w:szCs w:val="28"/>
          <w:lang w:eastAsia="ru-RU"/>
        </w:rPr>
        <w:t> - угол, под которым виден световой максимум k-</w:t>
      </w:r>
      <w:proofErr w:type="spellStart"/>
      <w:r w:rsidRPr="00A35D1D">
        <w:rPr>
          <w:rFonts w:ascii="Times New Roman" w:eastAsia="Times New Roman" w:hAnsi="Times New Roman" w:cs="Times New Roman"/>
          <w:color w:val="333333"/>
          <w:sz w:val="28"/>
          <w:szCs w:val="28"/>
          <w:lang w:eastAsia="ru-RU"/>
        </w:rPr>
        <w:t>го</w:t>
      </w:r>
      <w:proofErr w:type="spellEnd"/>
      <w:r w:rsidRPr="00A35D1D">
        <w:rPr>
          <w:rFonts w:ascii="Times New Roman" w:eastAsia="Times New Roman" w:hAnsi="Times New Roman" w:cs="Times New Roman"/>
          <w:color w:val="333333"/>
          <w:sz w:val="28"/>
          <w:szCs w:val="28"/>
          <w:lang w:eastAsia="ru-RU"/>
        </w:rPr>
        <w:t xml:space="preserve"> порядка в точке </w:t>
      </w:r>
      <w:r w:rsidRPr="00A35D1D">
        <w:rPr>
          <w:rFonts w:ascii="Times New Roman" w:eastAsia="Times New Roman" w:hAnsi="Times New Roman" w:cs="Times New Roman"/>
          <w:b/>
          <w:bCs/>
          <w:i/>
          <w:iCs/>
          <w:color w:val="333333"/>
          <w:sz w:val="28"/>
          <w:szCs w:val="28"/>
          <w:lang w:eastAsia="ru-RU"/>
        </w:rPr>
        <w:t>N</w:t>
      </w:r>
      <w:r w:rsidRPr="00A35D1D">
        <w:rPr>
          <w:rFonts w:ascii="Times New Roman" w:eastAsia="Times New Roman" w:hAnsi="Times New Roman" w:cs="Times New Roman"/>
          <w:color w:val="333333"/>
          <w:sz w:val="28"/>
          <w:szCs w:val="28"/>
          <w:lang w:eastAsia="ru-RU"/>
        </w:rPr>
        <w:t xml:space="preserve"> на </w:t>
      </w:r>
      <w:proofErr w:type="gramStart"/>
      <w:r w:rsidRPr="00A35D1D">
        <w:rPr>
          <w:rFonts w:ascii="Times New Roman" w:eastAsia="Times New Roman" w:hAnsi="Times New Roman" w:cs="Times New Roman"/>
          <w:color w:val="333333"/>
          <w:sz w:val="28"/>
          <w:szCs w:val="28"/>
          <w:lang w:eastAsia="ru-RU"/>
        </w:rPr>
        <w:t>расстоянии</w:t>
      </w:r>
      <w:proofErr w:type="gramEnd"/>
      <w:r w:rsidRPr="00A35D1D">
        <w:rPr>
          <w:rFonts w:ascii="Times New Roman" w:eastAsia="Times New Roman" w:hAnsi="Times New Roman" w:cs="Times New Roman"/>
          <w:color w:val="333333"/>
          <w:sz w:val="28"/>
          <w:szCs w:val="28"/>
          <w:lang w:eastAsia="ru-RU"/>
        </w:rPr>
        <w:t> </w:t>
      </w:r>
      <w:r w:rsidRPr="00A35D1D">
        <w:rPr>
          <w:rFonts w:ascii="Times New Roman" w:eastAsia="Times New Roman" w:hAnsi="Times New Roman" w:cs="Times New Roman"/>
          <w:b/>
          <w:bCs/>
          <w:i/>
          <w:iCs/>
          <w:color w:val="333333"/>
          <w:sz w:val="28"/>
          <w:szCs w:val="28"/>
          <w:lang w:eastAsia="ru-RU"/>
        </w:rPr>
        <w:t>а </w:t>
      </w:r>
      <w:r w:rsidRPr="00A35D1D">
        <w:rPr>
          <w:rFonts w:ascii="Times New Roman" w:eastAsia="Times New Roman" w:hAnsi="Times New Roman" w:cs="Times New Roman"/>
          <w:color w:val="333333"/>
          <w:sz w:val="28"/>
          <w:szCs w:val="28"/>
          <w:lang w:eastAsia="ru-RU"/>
        </w:rPr>
        <w:t>от нулевого максимума, а</w:t>
      </w:r>
      <w:r w:rsidRPr="00A35D1D">
        <w:rPr>
          <w:rFonts w:ascii="Times New Roman" w:eastAsia="Times New Roman" w:hAnsi="Times New Roman" w:cs="Times New Roman"/>
          <w:i/>
          <w:iCs/>
          <w:color w:val="333333"/>
          <w:sz w:val="28"/>
          <w:szCs w:val="28"/>
          <w:lang w:eastAsia="ru-RU"/>
        </w:rPr>
        <w:t> λ -</w:t>
      </w:r>
      <w:r w:rsidRPr="00A35D1D">
        <w:rPr>
          <w:rFonts w:ascii="Times New Roman" w:eastAsia="Times New Roman" w:hAnsi="Times New Roman" w:cs="Times New Roman"/>
          <w:color w:val="333333"/>
          <w:sz w:val="28"/>
          <w:szCs w:val="28"/>
          <w:lang w:eastAsia="ru-RU"/>
        </w:rPr>
        <w:t> длина волны.</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 xml:space="preserve">Так как углы дифракции малы, то для них можно принять: </w:t>
      </w:r>
      <w:proofErr w:type="spellStart"/>
      <w:r w:rsidRPr="00A35D1D">
        <w:rPr>
          <w:rFonts w:ascii="Times New Roman" w:eastAsia="Times New Roman" w:hAnsi="Times New Roman" w:cs="Times New Roman"/>
          <w:color w:val="333333"/>
          <w:sz w:val="28"/>
          <w:szCs w:val="28"/>
          <w:lang w:eastAsia="ru-RU"/>
        </w:rPr>
        <w:t>sin</w:t>
      </w:r>
      <w:r w:rsidRPr="00A35D1D">
        <w:rPr>
          <w:rFonts w:ascii="Times New Roman" w:eastAsia="Times New Roman" w:hAnsi="Times New Roman" w:cs="Times New Roman"/>
          <w:i/>
          <w:iCs/>
          <w:color w:val="333333"/>
          <w:sz w:val="28"/>
          <w:szCs w:val="28"/>
          <w:lang w:eastAsia="ru-RU"/>
        </w:rPr>
        <w:t>φ</w:t>
      </w:r>
      <w:proofErr w:type="spellEnd"/>
      <w:r w:rsidRPr="00A35D1D">
        <w:rPr>
          <w:rFonts w:ascii="Times New Roman" w:eastAsia="Times New Roman" w:hAnsi="Times New Roman" w:cs="Times New Roman"/>
          <w:i/>
          <w:iCs/>
          <w:color w:val="333333"/>
          <w:sz w:val="28"/>
          <w:szCs w:val="28"/>
          <w:lang w:eastAsia="ru-RU"/>
        </w:rPr>
        <w:t> ≈</w:t>
      </w:r>
      <w:r w:rsidRPr="00A35D1D">
        <w:rPr>
          <w:rFonts w:ascii="Times New Roman" w:eastAsia="Times New Roman" w:hAnsi="Times New Roman" w:cs="Times New Roman"/>
          <w:color w:val="333333"/>
          <w:sz w:val="28"/>
          <w:szCs w:val="28"/>
          <w:lang w:eastAsia="ru-RU"/>
        </w:rPr>
        <w:t> </w:t>
      </w:r>
      <w:proofErr w:type="spellStart"/>
      <w:r w:rsidRPr="00A35D1D">
        <w:rPr>
          <w:rFonts w:ascii="Times New Roman" w:eastAsia="Times New Roman" w:hAnsi="Times New Roman" w:cs="Times New Roman"/>
          <w:color w:val="333333"/>
          <w:sz w:val="28"/>
          <w:szCs w:val="28"/>
          <w:lang w:eastAsia="ru-RU"/>
        </w:rPr>
        <w:t>tg</w:t>
      </w:r>
      <w:r w:rsidRPr="00A35D1D">
        <w:rPr>
          <w:rFonts w:ascii="Times New Roman" w:eastAsia="Times New Roman" w:hAnsi="Times New Roman" w:cs="Times New Roman"/>
          <w:i/>
          <w:iCs/>
          <w:color w:val="333333"/>
          <w:sz w:val="28"/>
          <w:szCs w:val="28"/>
          <w:lang w:eastAsia="ru-RU"/>
        </w:rPr>
        <w:t>φ</w:t>
      </w:r>
      <w:proofErr w:type="spellEnd"/>
      <w:r w:rsidRPr="00A35D1D">
        <w:rPr>
          <w:rFonts w:ascii="Times New Roman" w:eastAsia="Times New Roman" w:hAnsi="Times New Roman" w:cs="Times New Roman"/>
          <w:color w:val="333333"/>
          <w:sz w:val="28"/>
          <w:szCs w:val="28"/>
          <w:lang w:eastAsia="ru-RU"/>
        </w:rPr>
        <w:t xml:space="preserve">, а </w:t>
      </w:r>
      <w:proofErr w:type="spellStart"/>
      <w:r w:rsidRPr="00A35D1D">
        <w:rPr>
          <w:rFonts w:ascii="Times New Roman" w:eastAsia="Times New Roman" w:hAnsi="Times New Roman" w:cs="Times New Roman"/>
          <w:color w:val="333333"/>
          <w:sz w:val="28"/>
          <w:szCs w:val="28"/>
          <w:lang w:eastAsia="ru-RU"/>
        </w:rPr>
        <w:t>tg</w:t>
      </w:r>
      <w:r w:rsidRPr="00A35D1D">
        <w:rPr>
          <w:rFonts w:ascii="Times New Roman" w:eastAsia="Times New Roman" w:hAnsi="Times New Roman" w:cs="Times New Roman"/>
          <w:i/>
          <w:iCs/>
          <w:color w:val="333333"/>
          <w:sz w:val="28"/>
          <w:szCs w:val="28"/>
          <w:lang w:eastAsia="ru-RU"/>
        </w:rPr>
        <w:t>φ</w:t>
      </w:r>
      <w:proofErr w:type="spellEnd"/>
      <w:r w:rsidRPr="00A35D1D">
        <w:rPr>
          <w:rFonts w:ascii="Times New Roman" w:eastAsia="Times New Roman" w:hAnsi="Times New Roman" w:cs="Times New Roman"/>
          <w:i/>
          <w:iCs/>
          <w:color w:val="333333"/>
          <w:sz w:val="28"/>
          <w:szCs w:val="28"/>
          <w:lang w:eastAsia="ru-RU"/>
        </w:rPr>
        <w:t>=a/b</w:t>
      </w:r>
      <w:r w:rsidRPr="00A35D1D">
        <w:rPr>
          <w:rFonts w:ascii="Times New Roman" w:eastAsia="Times New Roman" w:hAnsi="Times New Roman" w:cs="Times New Roman"/>
          <w:color w:val="333333"/>
          <w:sz w:val="28"/>
          <w:szCs w:val="28"/>
          <w:lang w:eastAsia="ru-RU"/>
        </w:rPr>
        <w:t>.</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Поэтому: </w:t>
      </w:r>
      <w:r w:rsidRPr="00A35D1D">
        <w:rPr>
          <w:rFonts w:ascii="Times New Roman" w:eastAsia="Times New Roman" w:hAnsi="Times New Roman" w:cs="Times New Roman"/>
          <w:noProof/>
          <w:color w:val="333333"/>
          <w:sz w:val="28"/>
          <w:szCs w:val="28"/>
          <w:lang w:eastAsia="ru-RU"/>
        </w:rPr>
        <w:drawing>
          <wp:inline distT="0" distB="0" distL="0" distR="0" wp14:anchorId="04227F28" wp14:editId="3A74C798">
            <wp:extent cx="647700" cy="390525"/>
            <wp:effectExtent l="0" t="0" r="0" b="9525"/>
            <wp:docPr id="8" name="Рисунок 8" descr="Дифракция на дифракционной реше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ифракция на дифракционной решетке"/>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proofErr w:type="gramStart"/>
      <w:r w:rsidRPr="00A35D1D">
        <w:rPr>
          <w:rFonts w:ascii="Times New Roman" w:eastAsia="Times New Roman" w:hAnsi="Times New Roman" w:cs="Times New Roman"/>
          <w:color w:val="333333"/>
          <w:sz w:val="28"/>
          <w:szCs w:val="28"/>
          <w:lang w:eastAsia="ru-RU"/>
        </w:rPr>
        <w:t> ,</w:t>
      </w:r>
      <w:proofErr w:type="gramEnd"/>
      <w:r w:rsidRPr="00A35D1D">
        <w:rPr>
          <w:rFonts w:ascii="Times New Roman" w:eastAsia="Times New Roman" w:hAnsi="Times New Roman" w:cs="Times New Roman"/>
          <w:color w:val="333333"/>
          <w:sz w:val="28"/>
          <w:szCs w:val="28"/>
          <w:lang w:eastAsia="ru-RU"/>
        </w:rPr>
        <w:t xml:space="preserve"> и искомая длина световой волны равна </w:t>
      </w:r>
      <w:r w:rsidRPr="00A35D1D">
        <w:rPr>
          <w:rFonts w:ascii="Times New Roman" w:eastAsia="Times New Roman" w:hAnsi="Times New Roman" w:cs="Times New Roman"/>
          <w:noProof/>
          <w:color w:val="333333"/>
          <w:sz w:val="28"/>
          <w:szCs w:val="28"/>
          <w:lang w:eastAsia="ru-RU"/>
        </w:rPr>
        <w:drawing>
          <wp:inline distT="0" distB="0" distL="0" distR="0" wp14:anchorId="2D19F68D" wp14:editId="58143B04">
            <wp:extent cx="609600" cy="409575"/>
            <wp:effectExtent l="0" t="0" r="0" b="9525"/>
            <wp:docPr id="7" name="Рисунок 7" descr="Дифракция на дифракционной реше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ифракция на дифракционной решетк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409575"/>
                    </a:xfrm>
                    <a:prstGeom prst="rect">
                      <a:avLst/>
                    </a:prstGeom>
                    <a:noFill/>
                    <a:ln>
                      <a:noFill/>
                    </a:ln>
                  </pic:spPr>
                </pic:pic>
              </a:graphicData>
            </a:graphic>
          </wp:inline>
        </w:drawing>
      </w:r>
      <w:r w:rsidRPr="00A35D1D">
        <w:rPr>
          <w:rFonts w:ascii="Times New Roman" w:eastAsia="Times New Roman" w:hAnsi="Times New Roman" w:cs="Times New Roman"/>
          <w:color w:val="333333"/>
          <w:sz w:val="28"/>
          <w:szCs w:val="28"/>
          <w:lang w:eastAsia="ru-RU"/>
        </w:rPr>
        <w:t> (2)</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b/>
          <w:bCs/>
          <w:color w:val="333333"/>
          <w:sz w:val="28"/>
          <w:szCs w:val="28"/>
          <w:lang w:eastAsia="ru-RU"/>
        </w:rPr>
        <w:t>В данной работе формулу (2) используют для вычисления длины световой волны.</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Из условия максимума следует </w:t>
      </w:r>
      <w:proofErr w:type="spellStart"/>
      <w:r w:rsidRPr="00A35D1D">
        <w:rPr>
          <w:rFonts w:ascii="Times New Roman" w:eastAsia="Times New Roman" w:hAnsi="Times New Roman" w:cs="Times New Roman"/>
          <w:i/>
          <w:iCs/>
          <w:color w:val="333333"/>
          <w:sz w:val="28"/>
          <w:szCs w:val="28"/>
          <w:lang w:eastAsia="ru-RU"/>
        </w:rPr>
        <w:t>sinφ</w:t>
      </w:r>
      <w:proofErr w:type="spellEnd"/>
      <w:r w:rsidRPr="00A35D1D">
        <w:rPr>
          <w:rFonts w:ascii="Times New Roman" w:eastAsia="Times New Roman" w:hAnsi="Times New Roman" w:cs="Times New Roman"/>
          <w:i/>
          <w:iCs/>
          <w:color w:val="333333"/>
          <w:sz w:val="28"/>
          <w:szCs w:val="28"/>
          <w:lang w:eastAsia="ru-RU"/>
        </w:rPr>
        <w:t>=(</w:t>
      </w:r>
      <w:proofErr w:type="spellStart"/>
      <w:r w:rsidRPr="00A35D1D">
        <w:rPr>
          <w:rFonts w:ascii="Times New Roman" w:eastAsia="Times New Roman" w:hAnsi="Times New Roman" w:cs="Times New Roman"/>
          <w:i/>
          <w:iCs/>
          <w:color w:val="333333"/>
          <w:sz w:val="28"/>
          <w:szCs w:val="28"/>
          <w:lang w:eastAsia="ru-RU"/>
        </w:rPr>
        <w:t>k·λ</w:t>
      </w:r>
      <w:proofErr w:type="spellEnd"/>
      <w:r w:rsidRPr="00A35D1D">
        <w:rPr>
          <w:rFonts w:ascii="Times New Roman" w:eastAsia="Times New Roman" w:hAnsi="Times New Roman" w:cs="Times New Roman"/>
          <w:i/>
          <w:iCs/>
          <w:color w:val="333333"/>
          <w:sz w:val="28"/>
          <w:szCs w:val="28"/>
          <w:lang w:eastAsia="ru-RU"/>
        </w:rPr>
        <w:t>)/d </w:t>
      </w:r>
      <w:r w:rsidRPr="00A35D1D">
        <w:rPr>
          <w:rFonts w:ascii="Times New Roman" w:eastAsia="Times New Roman" w:hAnsi="Times New Roman" w:cs="Times New Roman"/>
          <w:color w:val="333333"/>
          <w:sz w:val="28"/>
          <w:szCs w:val="28"/>
          <w:lang w:eastAsia="ru-RU"/>
        </w:rPr>
        <w:t>.</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lastRenderedPageBreak/>
        <w:t>   Пусть k=1, тогда </w:t>
      </w:r>
      <w:proofErr w:type="spellStart"/>
      <w:r w:rsidRPr="00A35D1D">
        <w:rPr>
          <w:rFonts w:ascii="Times New Roman" w:eastAsia="Times New Roman" w:hAnsi="Times New Roman" w:cs="Times New Roman"/>
          <w:i/>
          <w:iCs/>
          <w:color w:val="333333"/>
          <w:sz w:val="28"/>
          <w:szCs w:val="28"/>
          <w:lang w:eastAsia="ru-RU"/>
        </w:rPr>
        <w:t>sinφ</w:t>
      </w:r>
      <w:r w:rsidRPr="00A35D1D">
        <w:rPr>
          <w:rFonts w:ascii="Times New Roman" w:eastAsia="Times New Roman" w:hAnsi="Times New Roman" w:cs="Times New Roman"/>
          <w:i/>
          <w:iCs/>
          <w:color w:val="333333"/>
          <w:sz w:val="28"/>
          <w:szCs w:val="28"/>
          <w:vertAlign w:val="subscript"/>
          <w:lang w:eastAsia="ru-RU"/>
        </w:rPr>
        <w:t>кр</w:t>
      </w:r>
      <w:proofErr w:type="spellEnd"/>
      <w:r w:rsidRPr="00A35D1D">
        <w:rPr>
          <w:rFonts w:ascii="Times New Roman" w:eastAsia="Times New Roman" w:hAnsi="Times New Roman" w:cs="Times New Roman"/>
          <w:i/>
          <w:iCs/>
          <w:color w:val="333333"/>
          <w:sz w:val="28"/>
          <w:szCs w:val="28"/>
          <w:lang w:eastAsia="ru-RU"/>
        </w:rPr>
        <w:t>=</w:t>
      </w:r>
      <w:proofErr w:type="spellStart"/>
      <w:r w:rsidRPr="00A35D1D">
        <w:rPr>
          <w:rFonts w:ascii="Times New Roman" w:eastAsia="Times New Roman" w:hAnsi="Times New Roman" w:cs="Times New Roman"/>
          <w:i/>
          <w:iCs/>
          <w:color w:val="333333"/>
          <w:sz w:val="28"/>
          <w:szCs w:val="28"/>
          <w:lang w:eastAsia="ru-RU"/>
        </w:rPr>
        <w:t>λ</w:t>
      </w:r>
      <w:proofErr w:type="gramStart"/>
      <w:r w:rsidRPr="00A35D1D">
        <w:rPr>
          <w:rFonts w:ascii="Times New Roman" w:eastAsia="Times New Roman" w:hAnsi="Times New Roman" w:cs="Times New Roman"/>
          <w:i/>
          <w:iCs/>
          <w:color w:val="333333"/>
          <w:sz w:val="28"/>
          <w:szCs w:val="28"/>
          <w:vertAlign w:val="subscript"/>
          <w:lang w:eastAsia="ru-RU"/>
        </w:rPr>
        <w:t>кр</w:t>
      </w:r>
      <w:proofErr w:type="spellEnd"/>
      <w:proofErr w:type="gramEnd"/>
      <w:r w:rsidRPr="00A35D1D">
        <w:rPr>
          <w:rFonts w:ascii="Times New Roman" w:eastAsia="Times New Roman" w:hAnsi="Times New Roman" w:cs="Times New Roman"/>
          <w:i/>
          <w:iCs/>
          <w:color w:val="333333"/>
          <w:sz w:val="28"/>
          <w:szCs w:val="28"/>
          <w:lang w:eastAsia="ru-RU"/>
        </w:rPr>
        <w:t>/d </w:t>
      </w:r>
      <w:r w:rsidRPr="00A35D1D">
        <w:rPr>
          <w:rFonts w:ascii="Times New Roman" w:eastAsia="Times New Roman" w:hAnsi="Times New Roman" w:cs="Times New Roman"/>
          <w:color w:val="333333"/>
          <w:sz w:val="28"/>
          <w:szCs w:val="28"/>
          <w:lang w:eastAsia="ru-RU"/>
        </w:rPr>
        <w:t>и</w:t>
      </w:r>
      <w:r w:rsidRPr="00A35D1D">
        <w:rPr>
          <w:rFonts w:ascii="Times New Roman" w:eastAsia="Times New Roman" w:hAnsi="Times New Roman" w:cs="Times New Roman"/>
          <w:i/>
          <w:iCs/>
          <w:color w:val="333333"/>
          <w:sz w:val="28"/>
          <w:szCs w:val="28"/>
          <w:lang w:eastAsia="ru-RU"/>
        </w:rPr>
        <w:t> </w:t>
      </w:r>
      <w:proofErr w:type="spellStart"/>
      <w:r w:rsidRPr="00A35D1D">
        <w:rPr>
          <w:rFonts w:ascii="Times New Roman" w:eastAsia="Times New Roman" w:hAnsi="Times New Roman" w:cs="Times New Roman"/>
          <w:i/>
          <w:iCs/>
          <w:color w:val="333333"/>
          <w:sz w:val="28"/>
          <w:szCs w:val="28"/>
          <w:lang w:eastAsia="ru-RU"/>
        </w:rPr>
        <w:t>sinφ</w:t>
      </w:r>
      <w:r w:rsidRPr="00A35D1D">
        <w:rPr>
          <w:rFonts w:ascii="Times New Roman" w:eastAsia="Times New Roman" w:hAnsi="Times New Roman" w:cs="Times New Roman"/>
          <w:i/>
          <w:iCs/>
          <w:color w:val="333333"/>
          <w:sz w:val="28"/>
          <w:szCs w:val="28"/>
          <w:vertAlign w:val="subscript"/>
          <w:lang w:eastAsia="ru-RU"/>
        </w:rPr>
        <w:t>ф</w:t>
      </w:r>
      <w:proofErr w:type="spellEnd"/>
      <w:r w:rsidRPr="00A35D1D">
        <w:rPr>
          <w:rFonts w:ascii="Times New Roman" w:eastAsia="Times New Roman" w:hAnsi="Times New Roman" w:cs="Times New Roman"/>
          <w:i/>
          <w:iCs/>
          <w:color w:val="333333"/>
          <w:sz w:val="28"/>
          <w:szCs w:val="28"/>
          <w:lang w:eastAsia="ru-RU"/>
        </w:rPr>
        <w:t>=</w:t>
      </w:r>
      <w:proofErr w:type="spellStart"/>
      <w:r w:rsidRPr="00A35D1D">
        <w:rPr>
          <w:rFonts w:ascii="Times New Roman" w:eastAsia="Times New Roman" w:hAnsi="Times New Roman" w:cs="Times New Roman"/>
          <w:i/>
          <w:iCs/>
          <w:color w:val="333333"/>
          <w:sz w:val="28"/>
          <w:szCs w:val="28"/>
          <w:lang w:eastAsia="ru-RU"/>
        </w:rPr>
        <w:t>λ</w:t>
      </w:r>
      <w:r w:rsidRPr="00A35D1D">
        <w:rPr>
          <w:rFonts w:ascii="Times New Roman" w:eastAsia="Times New Roman" w:hAnsi="Times New Roman" w:cs="Times New Roman"/>
          <w:i/>
          <w:iCs/>
          <w:color w:val="333333"/>
          <w:sz w:val="28"/>
          <w:szCs w:val="28"/>
          <w:vertAlign w:val="subscript"/>
          <w:lang w:eastAsia="ru-RU"/>
        </w:rPr>
        <w:t>ф</w:t>
      </w:r>
      <w:proofErr w:type="spellEnd"/>
      <w:r w:rsidRPr="00A35D1D">
        <w:rPr>
          <w:rFonts w:ascii="Times New Roman" w:eastAsia="Times New Roman" w:hAnsi="Times New Roman" w:cs="Times New Roman"/>
          <w:i/>
          <w:iCs/>
          <w:color w:val="333333"/>
          <w:sz w:val="28"/>
          <w:szCs w:val="28"/>
          <w:lang w:eastAsia="ru-RU"/>
        </w:rPr>
        <w:t>/d.</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i/>
          <w:iCs/>
          <w:color w:val="333333"/>
          <w:sz w:val="28"/>
          <w:szCs w:val="28"/>
          <w:lang w:eastAsia="ru-RU"/>
        </w:rPr>
        <w:t>  </w:t>
      </w:r>
      <w:r w:rsidRPr="00A35D1D">
        <w:rPr>
          <w:rFonts w:ascii="Times New Roman" w:eastAsia="Times New Roman" w:hAnsi="Times New Roman" w:cs="Times New Roman"/>
          <w:color w:val="333333"/>
          <w:sz w:val="28"/>
          <w:szCs w:val="28"/>
          <w:lang w:eastAsia="ru-RU"/>
        </w:rPr>
        <w:t> Известно, что </w:t>
      </w:r>
      <w:proofErr w:type="spellStart"/>
      <w:r w:rsidRPr="00A35D1D">
        <w:rPr>
          <w:rFonts w:ascii="Times New Roman" w:eastAsia="Times New Roman" w:hAnsi="Times New Roman" w:cs="Times New Roman"/>
          <w:i/>
          <w:iCs/>
          <w:color w:val="333333"/>
          <w:sz w:val="28"/>
          <w:szCs w:val="28"/>
          <w:lang w:eastAsia="ru-RU"/>
        </w:rPr>
        <w:t>λ</w:t>
      </w:r>
      <w:proofErr w:type="gramStart"/>
      <w:r w:rsidRPr="00A35D1D">
        <w:rPr>
          <w:rFonts w:ascii="Times New Roman" w:eastAsia="Times New Roman" w:hAnsi="Times New Roman" w:cs="Times New Roman"/>
          <w:i/>
          <w:iCs/>
          <w:color w:val="333333"/>
          <w:sz w:val="28"/>
          <w:szCs w:val="28"/>
          <w:vertAlign w:val="subscript"/>
          <w:lang w:eastAsia="ru-RU"/>
        </w:rPr>
        <w:t>кр</w:t>
      </w:r>
      <w:proofErr w:type="spellEnd"/>
      <w:proofErr w:type="gramEnd"/>
      <w:r w:rsidRPr="00A35D1D">
        <w:rPr>
          <w:rFonts w:ascii="Times New Roman" w:eastAsia="Times New Roman" w:hAnsi="Times New Roman" w:cs="Times New Roman"/>
          <w:i/>
          <w:iCs/>
          <w:color w:val="333333"/>
          <w:sz w:val="28"/>
          <w:szCs w:val="28"/>
          <w:lang w:eastAsia="ru-RU"/>
        </w:rPr>
        <w:t>&gt;</w:t>
      </w:r>
      <w:proofErr w:type="spellStart"/>
      <w:r w:rsidRPr="00A35D1D">
        <w:rPr>
          <w:rFonts w:ascii="Times New Roman" w:eastAsia="Times New Roman" w:hAnsi="Times New Roman" w:cs="Times New Roman"/>
          <w:i/>
          <w:iCs/>
          <w:color w:val="333333"/>
          <w:sz w:val="28"/>
          <w:szCs w:val="28"/>
          <w:lang w:eastAsia="ru-RU"/>
        </w:rPr>
        <w:t>λ</w:t>
      </w:r>
      <w:r w:rsidRPr="00A35D1D">
        <w:rPr>
          <w:rFonts w:ascii="Times New Roman" w:eastAsia="Times New Roman" w:hAnsi="Times New Roman" w:cs="Times New Roman"/>
          <w:i/>
          <w:iCs/>
          <w:color w:val="333333"/>
          <w:sz w:val="28"/>
          <w:szCs w:val="28"/>
          <w:vertAlign w:val="subscript"/>
          <w:lang w:eastAsia="ru-RU"/>
        </w:rPr>
        <w:t>ф</w:t>
      </w:r>
      <w:proofErr w:type="spellEnd"/>
      <w:r w:rsidRPr="00A35D1D">
        <w:rPr>
          <w:rFonts w:ascii="Times New Roman" w:eastAsia="Times New Roman" w:hAnsi="Times New Roman" w:cs="Times New Roman"/>
          <w:i/>
          <w:iCs/>
          <w:color w:val="333333"/>
          <w:sz w:val="28"/>
          <w:szCs w:val="28"/>
          <w:vertAlign w:val="subscript"/>
          <w:lang w:eastAsia="ru-RU"/>
        </w:rPr>
        <w:t> </w:t>
      </w:r>
      <w:r w:rsidRPr="00A35D1D">
        <w:rPr>
          <w:rFonts w:ascii="Times New Roman" w:eastAsia="Times New Roman" w:hAnsi="Times New Roman" w:cs="Times New Roman"/>
          <w:i/>
          <w:iCs/>
          <w:color w:val="333333"/>
          <w:sz w:val="28"/>
          <w:szCs w:val="28"/>
          <w:lang w:eastAsia="ru-RU"/>
        </w:rPr>
        <w:t>, </w:t>
      </w:r>
      <w:r w:rsidRPr="00A35D1D">
        <w:rPr>
          <w:rFonts w:ascii="Times New Roman" w:eastAsia="Times New Roman" w:hAnsi="Times New Roman" w:cs="Times New Roman"/>
          <w:color w:val="333333"/>
          <w:sz w:val="28"/>
          <w:szCs w:val="28"/>
          <w:lang w:eastAsia="ru-RU"/>
        </w:rPr>
        <w:t>следовательно</w:t>
      </w:r>
      <w:r w:rsidRPr="00A35D1D">
        <w:rPr>
          <w:rFonts w:ascii="Times New Roman" w:eastAsia="Times New Roman" w:hAnsi="Times New Roman" w:cs="Times New Roman"/>
          <w:i/>
          <w:iCs/>
          <w:color w:val="333333"/>
          <w:sz w:val="28"/>
          <w:szCs w:val="28"/>
          <w:lang w:eastAsia="ru-RU"/>
        </w:rPr>
        <w:t> </w:t>
      </w:r>
      <w:proofErr w:type="spellStart"/>
      <w:r w:rsidRPr="00A35D1D">
        <w:rPr>
          <w:rFonts w:ascii="Times New Roman" w:eastAsia="Times New Roman" w:hAnsi="Times New Roman" w:cs="Times New Roman"/>
          <w:i/>
          <w:iCs/>
          <w:color w:val="333333"/>
          <w:sz w:val="28"/>
          <w:szCs w:val="28"/>
          <w:lang w:eastAsia="ru-RU"/>
        </w:rPr>
        <w:t>sinφ</w:t>
      </w:r>
      <w:r w:rsidRPr="00A35D1D">
        <w:rPr>
          <w:rFonts w:ascii="Times New Roman" w:eastAsia="Times New Roman" w:hAnsi="Times New Roman" w:cs="Times New Roman"/>
          <w:i/>
          <w:iCs/>
          <w:color w:val="333333"/>
          <w:sz w:val="28"/>
          <w:szCs w:val="28"/>
          <w:vertAlign w:val="subscript"/>
          <w:lang w:eastAsia="ru-RU"/>
        </w:rPr>
        <w:t>кр</w:t>
      </w:r>
      <w:proofErr w:type="spellEnd"/>
      <w:r w:rsidRPr="00A35D1D">
        <w:rPr>
          <w:rFonts w:ascii="Times New Roman" w:eastAsia="Times New Roman" w:hAnsi="Times New Roman" w:cs="Times New Roman"/>
          <w:i/>
          <w:iCs/>
          <w:color w:val="333333"/>
          <w:sz w:val="28"/>
          <w:szCs w:val="28"/>
          <w:lang w:eastAsia="ru-RU"/>
        </w:rPr>
        <w:t>&gt;</w:t>
      </w:r>
      <w:proofErr w:type="spellStart"/>
      <w:r w:rsidRPr="00A35D1D">
        <w:rPr>
          <w:rFonts w:ascii="Times New Roman" w:eastAsia="Times New Roman" w:hAnsi="Times New Roman" w:cs="Times New Roman"/>
          <w:i/>
          <w:iCs/>
          <w:color w:val="333333"/>
          <w:sz w:val="28"/>
          <w:szCs w:val="28"/>
          <w:lang w:eastAsia="ru-RU"/>
        </w:rPr>
        <w:t>sinφ</w:t>
      </w:r>
      <w:r w:rsidRPr="00A35D1D">
        <w:rPr>
          <w:rFonts w:ascii="Times New Roman" w:eastAsia="Times New Roman" w:hAnsi="Times New Roman" w:cs="Times New Roman"/>
          <w:i/>
          <w:iCs/>
          <w:color w:val="333333"/>
          <w:sz w:val="28"/>
          <w:szCs w:val="28"/>
          <w:vertAlign w:val="subscript"/>
          <w:lang w:eastAsia="ru-RU"/>
        </w:rPr>
        <w:t>ф</w:t>
      </w:r>
      <w:proofErr w:type="spellEnd"/>
      <w:r w:rsidRPr="00A35D1D">
        <w:rPr>
          <w:rFonts w:ascii="Times New Roman" w:eastAsia="Times New Roman" w:hAnsi="Times New Roman" w:cs="Times New Roman"/>
          <w:i/>
          <w:iCs/>
          <w:color w:val="333333"/>
          <w:sz w:val="28"/>
          <w:szCs w:val="28"/>
          <w:lang w:eastAsia="ru-RU"/>
        </w:rPr>
        <w:t>. </w:t>
      </w:r>
      <w:r w:rsidRPr="00A35D1D">
        <w:rPr>
          <w:rFonts w:ascii="Times New Roman" w:eastAsia="Times New Roman" w:hAnsi="Times New Roman" w:cs="Times New Roman"/>
          <w:color w:val="333333"/>
          <w:sz w:val="28"/>
          <w:szCs w:val="28"/>
          <w:lang w:eastAsia="ru-RU"/>
        </w:rPr>
        <w:t>Т.к.</w:t>
      </w:r>
      <w:r w:rsidRPr="00A35D1D">
        <w:rPr>
          <w:rFonts w:ascii="Times New Roman" w:eastAsia="Times New Roman" w:hAnsi="Times New Roman" w:cs="Times New Roman"/>
          <w:i/>
          <w:iCs/>
          <w:color w:val="333333"/>
          <w:sz w:val="28"/>
          <w:szCs w:val="28"/>
          <w:lang w:eastAsia="ru-RU"/>
        </w:rPr>
        <w:t> y= </w:t>
      </w:r>
      <w:proofErr w:type="spellStart"/>
      <w:r w:rsidRPr="00A35D1D">
        <w:rPr>
          <w:rFonts w:ascii="Times New Roman" w:eastAsia="Times New Roman" w:hAnsi="Times New Roman" w:cs="Times New Roman"/>
          <w:i/>
          <w:iCs/>
          <w:color w:val="333333"/>
          <w:sz w:val="28"/>
          <w:szCs w:val="28"/>
          <w:lang w:eastAsia="ru-RU"/>
        </w:rPr>
        <w:t>sinφ</w:t>
      </w:r>
      <w:r w:rsidRPr="00A35D1D">
        <w:rPr>
          <w:rFonts w:ascii="Times New Roman" w:eastAsia="Times New Roman" w:hAnsi="Times New Roman" w:cs="Times New Roman"/>
          <w:i/>
          <w:iCs/>
          <w:color w:val="333333"/>
          <w:sz w:val="28"/>
          <w:szCs w:val="28"/>
          <w:vertAlign w:val="subscript"/>
          <w:lang w:eastAsia="ru-RU"/>
        </w:rPr>
        <w:t>ф</w:t>
      </w:r>
      <w:proofErr w:type="spellEnd"/>
      <w:r w:rsidRPr="00A35D1D">
        <w:rPr>
          <w:rFonts w:ascii="Times New Roman" w:eastAsia="Times New Roman" w:hAnsi="Times New Roman" w:cs="Times New Roman"/>
          <w:i/>
          <w:iCs/>
          <w:color w:val="333333"/>
          <w:sz w:val="28"/>
          <w:szCs w:val="28"/>
          <w:lang w:eastAsia="ru-RU"/>
        </w:rPr>
        <w:t> - </w:t>
      </w:r>
      <w:r w:rsidRPr="00A35D1D">
        <w:rPr>
          <w:rFonts w:ascii="Times New Roman" w:eastAsia="Times New Roman" w:hAnsi="Times New Roman" w:cs="Times New Roman"/>
          <w:color w:val="333333"/>
          <w:sz w:val="28"/>
          <w:szCs w:val="28"/>
          <w:lang w:eastAsia="ru-RU"/>
        </w:rPr>
        <w:t>функция возрастающая, то </w:t>
      </w:r>
      <w:proofErr w:type="spellStart"/>
      <w:r w:rsidRPr="00A35D1D">
        <w:rPr>
          <w:rFonts w:ascii="Times New Roman" w:eastAsia="Times New Roman" w:hAnsi="Times New Roman" w:cs="Times New Roman"/>
          <w:i/>
          <w:iCs/>
          <w:color w:val="333333"/>
          <w:sz w:val="28"/>
          <w:szCs w:val="28"/>
          <w:lang w:eastAsia="ru-RU"/>
        </w:rPr>
        <w:t>φ</w:t>
      </w:r>
      <w:r w:rsidRPr="00A35D1D">
        <w:rPr>
          <w:rFonts w:ascii="Times New Roman" w:eastAsia="Times New Roman" w:hAnsi="Times New Roman" w:cs="Times New Roman"/>
          <w:i/>
          <w:iCs/>
          <w:color w:val="333333"/>
          <w:sz w:val="28"/>
          <w:szCs w:val="28"/>
          <w:vertAlign w:val="subscript"/>
          <w:lang w:eastAsia="ru-RU"/>
        </w:rPr>
        <w:t>кр</w:t>
      </w:r>
      <w:proofErr w:type="spellEnd"/>
      <w:r w:rsidRPr="00A35D1D">
        <w:rPr>
          <w:rFonts w:ascii="Times New Roman" w:eastAsia="Times New Roman" w:hAnsi="Times New Roman" w:cs="Times New Roman"/>
          <w:i/>
          <w:iCs/>
          <w:color w:val="333333"/>
          <w:sz w:val="28"/>
          <w:szCs w:val="28"/>
          <w:lang w:eastAsia="ru-RU"/>
        </w:rPr>
        <w:t>&gt;</w:t>
      </w:r>
      <w:proofErr w:type="spellStart"/>
      <w:r w:rsidRPr="00A35D1D">
        <w:rPr>
          <w:rFonts w:ascii="Times New Roman" w:eastAsia="Times New Roman" w:hAnsi="Times New Roman" w:cs="Times New Roman"/>
          <w:i/>
          <w:iCs/>
          <w:color w:val="333333"/>
          <w:sz w:val="28"/>
          <w:szCs w:val="28"/>
          <w:lang w:eastAsia="ru-RU"/>
        </w:rPr>
        <w:t>φ</w:t>
      </w:r>
      <w:r w:rsidRPr="00A35D1D">
        <w:rPr>
          <w:rFonts w:ascii="Times New Roman" w:eastAsia="Times New Roman" w:hAnsi="Times New Roman" w:cs="Times New Roman"/>
          <w:i/>
          <w:iCs/>
          <w:color w:val="333333"/>
          <w:sz w:val="28"/>
          <w:szCs w:val="28"/>
          <w:vertAlign w:val="subscript"/>
          <w:lang w:eastAsia="ru-RU"/>
        </w:rPr>
        <w:t>ф</w:t>
      </w:r>
      <w:proofErr w:type="spellEnd"/>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   Поэтому фиолетовый цвет в дифракционном спектре располагается ближе к центру.</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Между максимумами расположены минимумы освещенности. </w:t>
      </w:r>
      <w:r w:rsidRPr="00A35D1D">
        <w:rPr>
          <w:rFonts w:ascii="Times New Roman" w:eastAsia="Times New Roman" w:hAnsi="Times New Roman" w:cs="Times New Roman"/>
          <w:i/>
          <w:iCs/>
          <w:color w:val="333333"/>
          <w:sz w:val="28"/>
          <w:szCs w:val="28"/>
          <w:lang w:eastAsia="ru-RU"/>
        </w:rPr>
        <w:t>Чем больше общее число щелей и чем ближе друг к другу они расположены, тем более широкими промежутками разделены максимумы.</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Картина дифракции лазерного излучения красно цвета на решётках с различным числом щелей на 1 мм:</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noProof/>
          <w:color w:val="333333"/>
          <w:sz w:val="28"/>
          <w:szCs w:val="28"/>
          <w:lang w:eastAsia="ru-RU"/>
        </w:rPr>
        <w:drawing>
          <wp:inline distT="0" distB="0" distL="0" distR="0" wp14:anchorId="1B28E059" wp14:editId="0A336C49">
            <wp:extent cx="3609975" cy="895350"/>
            <wp:effectExtent l="0" t="0" r="9525" b="0"/>
            <wp:docPr id="6" name="Рисунок 6" descr="Картина дифракции лазерного излучения красно цвета на решётках с различным числом щелей на 1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а дифракции лазерного излучения красно цвета на решётках с различным числом щелей на 1 мм"/>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p w:rsidR="00A35D1D" w:rsidRPr="00A35D1D" w:rsidRDefault="00A35D1D" w:rsidP="00A35D1D">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b/>
          <w:bCs/>
          <w:color w:val="333333"/>
          <w:sz w:val="28"/>
          <w:szCs w:val="28"/>
          <w:lang w:eastAsia="ru-RU"/>
        </w:rPr>
        <w:t>Ход работы</w:t>
      </w:r>
    </w:p>
    <w:p w:rsidR="00A35D1D" w:rsidRPr="00A35D1D" w:rsidRDefault="00A35D1D" w:rsidP="00A35D1D">
      <w:pPr>
        <w:numPr>
          <w:ilvl w:val="0"/>
          <w:numId w:val="5"/>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Перенести рисунок в тетрадь.</w:t>
      </w:r>
    </w:p>
    <w:p w:rsid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noProof/>
          <w:color w:val="333333"/>
          <w:sz w:val="28"/>
          <w:szCs w:val="28"/>
          <w:lang w:eastAsia="ru-RU"/>
        </w:rPr>
        <w:drawing>
          <wp:inline distT="0" distB="0" distL="0" distR="0" wp14:anchorId="71CDD79A" wp14:editId="00D519CC">
            <wp:extent cx="2105025" cy="1219200"/>
            <wp:effectExtent l="0" t="0" r="9525" b="0"/>
            <wp:docPr id="5" name="Рисунок 5" descr="Дифракция на дифракционной реше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ифракция на дифракционной решетк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025" cy="1219200"/>
                    </a:xfrm>
                    <a:prstGeom prst="rect">
                      <a:avLst/>
                    </a:prstGeom>
                    <a:noFill/>
                    <a:ln>
                      <a:noFill/>
                    </a:ln>
                  </pic:spPr>
                </pic:pic>
              </a:graphicData>
            </a:graphic>
          </wp:inline>
        </w:drawing>
      </w:r>
      <w:r w:rsidRPr="00A35D1D">
        <w:rPr>
          <w:rFonts w:ascii="Times New Roman" w:eastAsia="Times New Roman" w:hAnsi="Times New Roman" w:cs="Times New Roman"/>
          <w:color w:val="333333"/>
          <w:sz w:val="28"/>
          <w:szCs w:val="28"/>
          <w:lang w:eastAsia="ru-RU"/>
        </w:rPr>
        <w:t> </w:t>
      </w:r>
    </w:p>
    <w:p w:rsid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p>
    <w:p w:rsidR="00A35D1D" w:rsidRPr="00A35D1D" w:rsidRDefault="00A35D1D" w:rsidP="00A35D1D">
      <w:pPr>
        <w:numPr>
          <w:ilvl w:val="0"/>
          <w:numId w:val="6"/>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lastRenderedPageBreak/>
        <w:t>Подготовить таблицу для записи результатов измерений: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3"/>
        <w:gridCol w:w="1626"/>
        <w:gridCol w:w="1560"/>
        <w:gridCol w:w="2140"/>
        <w:gridCol w:w="2612"/>
        <w:gridCol w:w="2552"/>
      </w:tblGrid>
      <w:tr w:rsidR="00A35D1D" w:rsidRPr="00A35D1D" w:rsidTr="00A35D1D">
        <w:tc>
          <w:tcPr>
            <w:tcW w:w="22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sz w:val="28"/>
                <w:szCs w:val="28"/>
                <w:lang w:eastAsia="ru-RU"/>
              </w:rPr>
              <w:t>Порядок спектра,</w:t>
            </w:r>
          </w:p>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sz w:val="28"/>
                <w:szCs w:val="28"/>
                <w:lang w:eastAsia="ru-RU"/>
              </w:rPr>
              <w:t>цвет</w:t>
            </w:r>
          </w:p>
          <w:p w:rsidR="00A35D1D" w:rsidRPr="00A35D1D" w:rsidRDefault="00C51BEF" w:rsidP="00A35D1D">
            <w:pPr>
              <w:spacing w:after="15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i/>
                <w:iCs/>
                <w:sz w:val="28"/>
                <w:szCs w:val="28"/>
                <w:lang w:eastAsia="ru-RU"/>
              </w:rPr>
              <w:t>п</w:t>
            </w:r>
            <w:proofErr w:type="gramEnd"/>
          </w:p>
        </w:tc>
        <w:tc>
          <w:tcPr>
            <w:tcW w:w="16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proofErr w:type="gramStart"/>
            <w:r w:rsidRPr="00A35D1D">
              <w:rPr>
                <w:rFonts w:ascii="Times New Roman" w:eastAsia="Times New Roman" w:hAnsi="Times New Roman" w:cs="Times New Roman"/>
                <w:b/>
                <w:bCs/>
                <w:sz w:val="28"/>
                <w:szCs w:val="28"/>
                <w:lang w:eastAsia="ru-RU"/>
              </w:rPr>
              <w:t>Постоянная</w:t>
            </w:r>
            <w:proofErr w:type="gramEnd"/>
            <w:r w:rsidRPr="00A35D1D">
              <w:rPr>
                <w:rFonts w:ascii="Times New Roman" w:eastAsia="Times New Roman" w:hAnsi="Times New Roman" w:cs="Times New Roman"/>
                <w:b/>
                <w:bCs/>
                <w:sz w:val="28"/>
                <w:szCs w:val="28"/>
                <w:lang w:eastAsia="ru-RU"/>
              </w:rPr>
              <w:t> </w:t>
            </w:r>
            <w:r w:rsidRPr="00A35D1D">
              <w:rPr>
                <w:rFonts w:ascii="Times New Roman" w:eastAsia="Times New Roman" w:hAnsi="Times New Roman" w:cs="Times New Roman"/>
                <w:b/>
                <w:bCs/>
                <w:sz w:val="28"/>
                <w:szCs w:val="28"/>
                <w:lang w:eastAsia="ru-RU"/>
              </w:rPr>
              <w:br/>
              <w:t>решётки,</w:t>
            </w:r>
          </w:p>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i/>
                <w:iCs/>
                <w:sz w:val="28"/>
                <w:szCs w:val="28"/>
                <w:lang w:eastAsia="ru-RU"/>
              </w:rPr>
              <w:t>d</w:t>
            </w:r>
          </w:p>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sz w:val="28"/>
                <w:szCs w:val="28"/>
                <w:lang w:eastAsia="ru-RU"/>
              </w:rPr>
              <w:t>мм</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sz w:val="28"/>
                <w:szCs w:val="28"/>
                <w:lang w:eastAsia="ru-RU"/>
              </w:rPr>
              <w:t>Расстояние от решётки до экрана,</w:t>
            </w:r>
          </w:p>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i/>
                <w:iCs/>
                <w:sz w:val="28"/>
                <w:szCs w:val="28"/>
                <w:lang w:eastAsia="ru-RU"/>
              </w:rPr>
              <w:t>b</w:t>
            </w:r>
          </w:p>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sz w:val="28"/>
                <w:szCs w:val="28"/>
                <w:lang w:eastAsia="ru-RU"/>
              </w:rPr>
              <w:t>мм</w:t>
            </w:r>
          </w:p>
        </w:tc>
        <w:tc>
          <w:tcPr>
            <w:tcW w:w="2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sz w:val="28"/>
                <w:szCs w:val="28"/>
                <w:lang w:eastAsia="ru-RU"/>
              </w:rPr>
              <w:t>Расстояние от нулевого максимума до максимума k-порядка</w:t>
            </w:r>
          </w:p>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i/>
                <w:iCs/>
                <w:sz w:val="28"/>
                <w:szCs w:val="28"/>
                <w:lang w:eastAsia="ru-RU"/>
              </w:rPr>
              <w:t>а</w:t>
            </w:r>
          </w:p>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sz w:val="28"/>
                <w:szCs w:val="28"/>
                <w:lang w:eastAsia="ru-RU"/>
              </w:rPr>
              <w:t>мм</w:t>
            </w:r>
          </w:p>
        </w:tc>
        <w:tc>
          <w:tcPr>
            <w:tcW w:w="2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sz w:val="28"/>
                <w:szCs w:val="28"/>
                <w:lang w:eastAsia="ru-RU"/>
              </w:rPr>
              <w:t>Длина волны,</w:t>
            </w:r>
          </w:p>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w:t>
            </w:r>
            <w:r w:rsidRPr="00A35D1D">
              <w:rPr>
                <w:rFonts w:ascii="Times New Roman" w:eastAsia="Times New Roman" w:hAnsi="Times New Roman" w:cs="Times New Roman"/>
                <w:b/>
                <w:bCs/>
                <w:sz w:val="28"/>
                <w:szCs w:val="28"/>
                <w:lang w:eastAsia="ru-RU"/>
              </w:rPr>
              <w:t>м</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b/>
                <w:bCs/>
                <w:sz w:val="28"/>
                <w:szCs w:val="28"/>
                <w:lang w:eastAsia="ru-RU"/>
              </w:rPr>
              <w:t>Средняя длина волны</w:t>
            </w:r>
          </w:p>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w:t>
            </w:r>
            <w:r w:rsidRPr="00A35D1D">
              <w:rPr>
                <w:rFonts w:ascii="Times New Roman" w:eastAsia="Times New Roman" w:hAnsi="Times New Roman" w:cs="Times New Roman"/>
                <w:b/>
                <w:bCs/>
                <w:sz w:val="28"/>
                <w:szCs w:val="28"/>
                <w:lang w:eastAsia="ru-RU"/>
              </w:rPr>
              <w:t>м</w:t>
            </w:r>
          </w:p>
        </w:tc>
      </w:tr>
      <w:tr w:rsidR="00A35D1D" w:rsidRPr="00A35D1D" w:rsidTr="00A35D1D">
        <w:tc>
          <w:tcPr>
            <w:tcW w:w="22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C51BEF" w:rsidP="00C51BEF">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35D1D" w:rsidRPr="00A35D1D">
              <w:rPr>
                <w:rFonts w:ascii="Times New Roman" w:eastAsia="Times New Roman" w:hAnsi="Times New Roman" w:cs="Times New Roman"/>
                <w:sz w:val="28"/>
                <w:szCs w:val="28"/>
                <w:lang w:eastAsia="ru-RU"/>
              </w:rPr>
              <w:t>, красный</w:t>
            </w:r>
          </w:p>
        </w:tc>
        <w:tc>
          <w:tcPr>
            <w:tcW w:w="16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sz w:val="28"/>
                <w:szCs w:val="28"/>
                <w:lang w:eastAsia="ru-RU"/>
              </w:rPr>
              <w:t>0,001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2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rPr>
                <w:rFonts w:ascii="Times New Roman" w:eastAsia="Times New Roman" w:hAnsi="Times New Roman" w:cs="Times New Roman"/>
                <w:sz w:val="28"/>
                <w:szCs w:val="28"/>
                <w:lang w:eastAsia="ru-RU"/>
              </w:rPr>
            </w:pPr>
            <w:r w:rsidRPr="00A35D1D">
              <w:rPr>
                <w:rFonts w:ascii="Times New Roman" w:eastAsia="Times New Roman" w:hAnsi="Times New Roman" w:cs="Times New Roman"/>
                <w:sz w:val="28"/>
                <w:szCs w:val="28"/>
                <w:lang w:eastAsia="ru-RU"/>
              </w:rPr>
              <w:t> </w:t>
            </w:r>
          </w:p>
        </w:tc>
        <w:tc>
          <w:tcPr>
            <w:tcW w:w="255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rPr>
                <w:rFonts w:ascii="Times New Roman" w:eastAsia="Times New Roman" w:hAnsi="Times New Roman" w:cs="Times New Roman"/>
                <w:sz w:val="28"/>
                <w:szCs w:val="28"/>
                <w:lang w:eastAsia="ru-RU"/>
              </w:rPr>
            </w:pPr>
            <w:r w:rsidRPr="00A35D1D">
              <w:rPr>
                <w:rFonts w:ascii="Times New Roman" w:eastAsia="Times New Roman" w:hAnsi="Times New Roman" w:cs="Times New Roman"/>
                <w:sz w:val="28"/>
                <w:szCs w:val="28"/>
                <w:lang w:eastAsia="ru-RU"/>
              </w:rPr>
              <w:t> </w:t>
            </w:r>
          </w:p>
        </w:tc>
      </w:tr>
      <w:tr w:rsidR="00A35D1D" w:rsidRPr="00A35D1D" w:rsidTr="00A35D1D">
        <w:tc>
          <w:tcPr>
            <w:tcW w:w="22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C51BEF" w:rsidP="00C51BEF">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5D1D" w:rsidRPr="00A35D1D">
              <w:rPr>
                <w:rFonts w:ascii="Times New Roman" w:eastAsia="Times New Roman" w:hAnsi="Times New Roman" w:cs="Times New Roman"/>
                <w:sz w:val="28"/>
                <w:szCs w:val="28"/>
                <w:lang w:eastAsia="ru-RU"/>
              </w:rPr>
              <w:t>, красный</w:t>
            </w:r>
          </w:p>
        </w:tc>
        <w:tc>
          <w:tcPr>
            <w:tcW w:w="16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sz w:val="28"/>
                <w:szCs w:val="28"/>
                <w:lang w:eastAsia="ru-RU"/>
              </w:rPr>
              <w:t>0,001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2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2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rPr>
                <w:rFonts w:ascii="Times New Roman" w:eastAsia="Times New Roman" w:hAnsi="Times New Roman" w:cs="Times New Roman"/>
                <w:sz w:val="28"/>
                <w:szCs w:val="28"/>
                <w:lang w:eastAsia="ru-RU"/>
              </w:rPr>
            </w:pPr>
            <w:r w:rsidRPr="00A35D1D">
              <w:rPr>
                <w:rFonts w:ascii="Times New Roman" w:eastAsia="Times New Roman" w:hAnsi="Times New Roman" w:cs="Times New Roman"/>
                <w:sz w:val="28"/>
                <w:szCs w:val="28"/>
                <w:lang w:eastAsia="ru-RU"/>
              </w:rPr>
              <w:t> </w:t>
            </w:r>
          </w:p>
        </w:tc>
        <w:tc>
          <w:tcPr>
            <w:tcW w:w="255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rPr>
                <w:rFonts w:ascii="Times New Roman" w:eastAsia="Times New Roman" w:hAnsi="Times New Roman" w:cs="Times New Roman"/>
                <w:sz w:val="28"/>
                <w:szCs w:val="28"/>
                <w:lang w:eastAsia="ru-RU"/>
              </w:rPr>
            </w:pPr>
          </w:p>
        </w:tc>
      </w:tr>
      <w:tr w:rsidR="00A35D1D" w:rsidRPr="00A35D1D" w:rsidTr="00A35D1D">
        <w:tc>
          <w:tcPr>
            <w:tcW w:w="22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C51BEF" w:rsidP="00C51BEF">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35D1D" w:rsidRPr="00A35D1D">
              <w:rPr>
                <w:rFonts w:ascii="Times New Roman" w:eastAsia="Times New Roman" w:hAnsi="Times New Roman" w:cs="Times New Roman"/>
                <w:sz w:val="28"/>
                <w:szCs w:val="28"/>
                <w:lang w:eastAsia="ru-RU"/>
              </w:rPr>
              <w:t>, фиолетовый</w:t>
            </w:r>
          </w:p>
        </w:tc>
        <w:tc>
          <w:tcPr>
            <w:tcW w:w="16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sz w:val="28"/>
                <w:szCs w:val="28"/>
                <w:lang w:eastAsia="ru-RU"/>
              </w:rPr>
              <w:t>0,001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2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rPr>
                <w:rFonts w:ascii="Times New Roman" w:eastAsia="Times New Roman" w:hAnsi="Times New Roman" w:cs="Times New Roman"/>
                <w:sz w:val="28"/>
                <w:szCs w:val="28"/>
                <w:lang w:eastAsia="ru-RU"/>
              </w:rPr>
            </w:pPr>
            <w:r w:rsidRPr="00A35D1D">
              <w:rPr>
                <w:rFonts w:ascii="Times New Roman" w:eastAsia="Times New Roman" w:hAnsi="Times New Roman" w:cs="Times New Roman"/>
                <w:sz w:val="28"/>
                <w:szCs w:val="28"/>
                <w:lang w:eastAsia="ru-RU"/>
              </w:rPr>
              <w:t> </w:t>
            </w:r>
          </w:p>
        </w:tc>
        <w:tc>
          <w:tcPr>
            <w:tcW w:w="255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rPr>
                <w:rFonts w:ascii="Times New Roman" w:eastAsia="Times New Roman" w:hAnsi="Times New Roman" w:cs="Times New Roman"/>
                <w:sz w:val="28"/>
                <w:szCs w:val="28"/>
                <w:lang w:eastAsia="ru-RU"/>
              </w:rPr>
            </w:pPr>
            <w:r w:rsidRPr="00A35D1D">
              <w:rPr>
                <w:rFonts w:ascii="Times New Roman" w:eastAsia="Times New Roman" w:hAnsi="Times New Roman" w:cs="Times New Roman"/>
                <w:sz w:val="28"/>
                <w:szCs w:val="28"/>
                <w:lang w:eastAsia="ru-RU"/>
              </w:rPr>
              <w:t> </w:t>
            </w:r>
          </w:p>
        </w:tc>
      </w:tr>
      <w:tr w:rsidR="00A35D1D" w:rsidRPr="00A35D1D" w:rsidTr="00A35D1D">
        <w:tc>
          <w:tcPr>
            <w:tcW w:w="22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C51BEF" w:rsidP="00C51BEF">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5D1D" w:rsidRPr="00A35D1D">
              <w:rPr>
                <w:rFonts w:ascii="Times New Roman" w:eastAsia="Times New Roman" w:hAnsi="Times New Roman" w:cs="Times New Roman"/>
                <w:sz w:val="28"/>
                <w:szCs w:val="28"/>
                <w:lang w:eastAsia="ru-RU"/>
              </w:rPr>
              <w:t>, фиолетовый</w:t>
            </w:r>
          </w:p>
        </w:tc>
        <w:tc>
          <w:tcPr>
            <w:tcW w:w="16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150" w:line="240" w:lineRule="auto"/>
              <w:jc w:val="center"/>
              <w:rPr>
                <w:rFonts w:ascii="Times New Roman" w:eastAsia="Times New Roman" w:hAnsi="Times New Roman" w:cs="Times New Roman"/>
                <w:sz w:val="28"/>
                <w:szCs w:val="28"/>
                <w:lang w:eastAsia="ru-RU"/>
              </w:rPr>
            </w:pPr>
            <w:r w:rsidRPr="00A35D1D">
              <w:rPr>
                <w:rFonts w:ascii="Times New Roman" w:eastAsia="Times New Roman" w:hAnsi="Times New Roman" w:cs="Times New Roman"/>
                <w:sz w:val="28"/>
                <w:szCs w:val="28"/>
                <w:lang w:eastAsia="ru-RU"/>
              </w:rPr>
              <w:t>0,001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21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2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rPr>
                <w:rFonts w:ascii="Times New Roman" w:eastAsia="Times New Roman" w:hAnsi="Times New Roman" w:cs="Times New Roman"/>
                <w:sz w:val="28"/>
                <w:szCs w:val="28"/>
                <w:lang w:eastAsia="ru-RU"/>
              </w:rPr>
            </w:pPr>
            <w:r w:rsidRPr="00A35D1D">
              <w:rPr>
                <w:rFonts w:ascii="Times New Roman" w:eastAsia="Times New Roman" w:hAnsi="Times New Roman" w:cs="Times New Roman"/>
                <w:sz w:val="28"/>
                <w:szCs w:val="28"/>
                <w:lang w:eastAsia="ru-RU"/>
              </w:rPr>
              <w:t> </w:t>
            </w:r>
          </w:p>
        </w:tc>
        <w:tc>
          <w:tcPr>
            <w:tcW w:w="255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35D1D" w:rsidRPr="00A35D1D" w:rsidRDefault="00A35D1D" w:rsidP="00A35D1D">
            <w:pPr>
              <w:spacing w:after="0" w:line="240" w:lineRule="auto"/>
              <w:rPr>
                <w:rFonts w:ascii="Times New Roman" w:eastAsia="Times New Roman" w:hAnsi="Times New Roman" w:cs="Times New Roman"/>
                <w:sz w:val="28"/>
                <w:szCs w:val="28"/>
                <w:lang w:eastAsia="ru-RU"/>
              </w:rPr>
            </w:pPr>
          </w:p>
        </w:tc>
      </w:tr>
    </w:tbl>
    <w:p w:rsidR="00A35D1D" w:rsidRPr="00A35D1D" w:rsidRDefault="00A35D1D" w:rsidP="00A35D1D">
      <w:pPr>
        <w:numPr>
          <w:ilvl w:val="0"/>
          <w:numId w:val="7"/>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Укрепить в штативе линейку с экраном и закрепить на направляющей линейки дифракционную решётку.</w:t>
      </w:r>
    </w:p>
    <w:p w:rsidR="00A35D1D" w:rsidRPr="00A35D1D" w:rsidRDefault="00A35D1D" w:rsidP="00A35D1D">
      <w:pPr>
        <w:numPr>
          <w:ilvl w:val="0"/>
          <w:numId w:val="7"/>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Установить р</w:t>
      </w:r>
      <w:r>
        <w:rPr>
          <w:rFonts w:ascii="Times New Roman" w:eastAsia="Times New Roman" w:hAnsi="Times New Roman" w:cs="Times New Roman"/>
          <w:color w:val="333333"/>
          <w:sz w:val="28"/>
          <w:szCs w:val="28"/>
          <w:lang w:eastAsia="ru-RU"/>
        </w:rPr>
        <w:t>асстояние от решётки до экрана 5</w:t>
      </w:r>
      <w:r w:rsidRPr="00A35D1D">
        <w:rPr>
          <w:rFonts w:ascii="Times New Roman" w:eastAsia="Times New Roman" w:hAnsi="Times New Roman" w:cs="Times New Roman"/>
          <w:color w:val="333333"/>
          <w:sz w:val="28"/>
          <w:szCs w:val="28"/>
          <w:lang w:eastAsia="ru-RU"/>
        </w:rPr>
        <w:t>0 см (</w:t>
      </w:r>
      <w:r w:rsidRPr="00A35D1D">
        <w:rPr>
          <w:rFonts w:ascii="Times New Roman" w:eastAsia="Times New Roman" w:hAnsi="Times New Roman" w:cs="Times New Roman"/>
          <w:b/>
          <w:bCs/>
          <w:i/>
          <w:iCs/>
          <w:color w:val="333333"/>
          <w:sz w:val="28"/>
          <w:szCs w:val="28"/>
          <w:lang w:eastAsia="ru-RU"/>
        </w:rPr>
        <w:t>b</w:t>
      </w:r>
      <w:r w:rsidRPr="00A35D1D">
        <w:rPr>
          <w:rFonts w:ascii="Times New Roman" w:eastAsia="Times New Roman" w:hAnsi="Times New Roman" w:cs="Times New Roman"/>
          <w:color w:val="333333"/>
          <w:sz w:val="28"/>
          <w:szCs w:val="28"/>
          <w:lang w:eastAsia="ru-RU"/>
        </w:rPr>
        <w:t>).Результат записать в таблицу.</w:t>
      </w:r>
    </w:p>
    <w:p w:rsidR="00A35D1D" w:rsidRPr="00A35D1D" w:rsidRDefault="00A35D1D" w:rsidP="00A35D1D">
      <w:pPr>
        <w:numPr>
          <w:ilvl w:val="0"/>
          <w:numId w:val="7"/>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Смотря через дифракционную решётку, направить прибор на источник света. Пронаблюдать спектр:</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noProof/>
          <w:color w:val="333333"/>
          <w:sz w:val="28"/>
          <w:szCs w:val="28"/>
          <w:lang w:eastAsia="ru-RU"/>
        </w:rPr>
        <w:lastRenderedPageBreak/>
        <w:drawing>
          <wp:inline distT="0" distB="0" distL="0" distR="0" wp14:anchorId="0A4B5B57" wp14:editId="07FBBCE0">
            <wp:extent cx="7448550" cy="2162175"/>
            <wp:effectExtent l="0" t="0" r="0" b="9525"/>
            <wp:docPr id="4" name="Рисунок 4" descr="Дифракционный спек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ифракционный спектр"/>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48550" cy="2162175"/>
                    </a:xfrm>
                    <a:prstGeom prst="rect">
                      <a:avLst/>
                    </a:prstGeom>
                    <a:noFill/>
                    <a:ln>
                      <a:noFill/>
                    </a:ln>
                  </pic:spPr>
                </pic:pic>
              </a:graphicData>
            </a:graphic>
          </wp:inline>
        </w:drawing>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 xml:space="preserve">Измерить на экране </w:t>
      </w:r>
      <w:proofErr w:type="gramStart"/>
      <w:r w:rsidRPr="00A35D1D">
        <w:rPr>
          <w:rFonts w:ascii="Times New Roman" w:eastAsia="Times New Roman" w:hAnsi="Times New Roman" w:cs="Times New Roman"/>
          <w:color w:val="333333"/>
          <w:sz w:val="28"/>
          <w:szCs w:val="28"/>
          <w:lang w:eastAsia="ru-RU"/>
        </w:rPr>
        <w:t>расстояние</w:t>
      </w:r>
      <w:proofErr w:type="gramEnd"/>
      <w:r w:rsidRPr="00A35D1D">
        <w:rPr>
          <w:rFonts w:ascii="Times New Roman" w:eastAsia="Times New Roman" w:hAnsi="Times New Roman" w:cs="Times New Roman"/>
          <w:color w:val="333333"/>
          <w:sz w:val="28"/>
          <w:szCs w:val="28"/>
          <w:lang w:eastAsia="ru-RU"/>
        </w:rPr>
        <w:t> </w:t>
      </w:r>
      <w:r w:rsidRPr="00A35D1D">
        <w:rPr>
          <w:rFonts w:ascii="Times New Roman" w:eastAsia="Times New Roman" w:hAnsi="Times New Roman" w:cs="Times New Roman"/>
          <w:b/>
          <w:bCs/>
          <w:i/>
          <w:iCs/>
          <w:color w:val="333333"/>
          <w:sz w:val="28"/>
          <w:szCs w:val="28"/>
          <w:lang w:eastAsia="ru-RU"/>
        </w:rPr>
        <w:t>а</w:t>
      </w:r>
      <w:r w:rsidRPr="00A35D1D">
        <w:rPr>
          <w:rFonts w:ascii="Times New Roman" w:eastAsia="Times New Roman" w:hAnsi="Times New Roman" w:cs="Times New Roman"/>
          <w:b/>
          <w:bCs/>
          <w:color w:val="333333"/>
          <w:sz w:val="28"/>
          <w:szCs w:val="28"/>
          <w:lang w:eastAsia="ru-RU"/>
        </w:rPr>
        <w:t> </w:t>
      </w:r>
      <w:r w:rsidRPr="00A35D1D">
        <w:rPr>
          <w:rFonts w:ascii="Times New Roman" w:eastAsia="Times New Roman" w:hAnsi="Times New Roman" w:cs="Times New Roman"/>
          <w:color w:val="333333"/>
          <w:sz w:val="28"/>
          <w:szCs w:val="28"/>
          <w:lang w:eastAsia="ru-RU"/>
        </w:rPr>
        <w:t>между нулевым максимумом и максимумом </w:t>
      </w:r>
      <w:r w:rsidRPr="00A35D1D">
        <w:rPr>
          <w:rFonts w:ascii="Times New Roman" w:eastAsia="Times New Roman" w:hAnsi="Times New Roman" w:cs="Times New Roman"/>
          <w:b/>
          <w:bCs/>
          <w:color w:val="333333"/>
          <w:sz w:val="28"/>
          <w:szCs w:val="28"/>
          <w:lang w:eastAsia="ru-RU"/>
        </w:rPr>
        <w:t>1-го  порядка для красного света.</w:t>
      </w:r>
      <w:r w:rsidRPr="00A35D1D">
        <w:rPr>
          <w:rFonts w:ascii="Times New Roman" w:eastAsia="Times New Roman" w:hAnsi="Times New Roman" w:cs="Times New Roman"/>
          <w:color w:val="333333"/>
          <w:sz w:val="28"/>
          <w:szCs w:val="28"/>
          <w:lang w:eastAsia="ru-RU"/>
        </w:rPr>
        <w:t>  Результат записать в таблицу.</w:t>
      </w:r>
    </w:p>
    <w:p w:rsidR="00A35D1D" w:rsidRPr="00A35D1D" w:rsidRDefault="00A35D1D" w:rsidP="00A35D1D">
      <w:pPr>
        <w:numPr>
          <w:ilvl w:val="0"/>
          <w:numId w:val="8"/>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 xml:space="preserve">Измерить на экране </w:t>
      </w:r>
      <w:proofErr w:type="gramStart"/>
      <w:r w:rsidRPr="00A35D1D">
        <w:rPr>
          <w:rFonts w:ascii="Times New Roman" w:eastAsia="Times New Roman" w:hAnsi="Times New Roman" w:cs="Times New Roman"/>
          <w:color w:val="333333"/>
          <w:sz w:val="28"/>
          <w:szCs w:val="28"/>
          <w:lang w:eastAsia="ru-RU"/>
        </w:rPr>
        <w:t>расстояние</w:t>
      </w:r>
      <w:proofErr w:type="gramEnd"/>
      <w:r w:rsidRPr="00A35D1D">
        <w:rPr>
          <w:rFonts w:ascii="Times New Roman" w:eastAsia="Times New Roman" w:hAnsi="Times New Roman" w:cs="Times New Roman"/>
          <w:color w:val="333333"/>
          <w:sz w:val="28"/>
          <w:szCs w:val="28"/>
          <w:lang w:eastAsia="ru-RU"/>
        </w:rPr>
        <w:t> </w:t>
      </w:r>
      <w:r w:rsidRPr="00A35D1D">
        <w:rPr>
          <w:rFonts w:ascii="Times New Roman" w:eastAsia="Times New Roman" w:hAnsi="Times New Roman" w:cs="Times New Roman"/>
          <w:b/>
          <w:bCs/>
          <w:i/>
          <w:iCs/>
          <w:color w:val="333333"/>
          <w:sz w:val="28"/>
          <w:szCs w:val="28"/>
          <w:lang w:eastAsia="ru-RU"/>
        </w:rPr>
        <w:t>а</w:t>
      </w:r>
      <w:r w:rsidRPr="00A35D1D">
        <w:rPr>
          <w:rFonts w:ascii="Times New Roman" w:eastAsia="Times New Roman" w:hAnsi="Times New Roman" w:cs="Times New Roman"/>
          <w:b/>
          <w:bCs/>
          <w:color w:val="333333"/>
          <w:sz w:val="28"/>
          <w:szCs w:val="28"/>
          <w:lang w:eastAsia="ru-RU"/>
        </w:rPr>
        <w:t> </w:t>
      </w:r>
      <w:r w:rsidRPr="00A35D1D">
        <w:rPr>
          <w:rFonts w:ascii="Times New Roman" w:eastAsia="Times New Roman" w:hAnsi="Times New Roman" w:cs="Times New Roman"/>
          <w:color w:val="333333"/>
          <w:sz w:val="28"/>
          <w:szCs w:val="28"/>
          <w:lang w:eastAsia="ru-RU"/>
        </w:rPr>
        <w:t>между нулевым максимумом и максимумом </w:t>
      </w:r>
      <w:r w:rsidRPr="00A35D1D">
        <w:rPr>
          <w:rFonts w:ascii="Times New Roman" w:eastAsia="Times New Roman" w:hAnsi="Times New Roman" w:cs="Times New Roman"/>
          <w:b/>
          <w:bCs/>
          <w:color w:val="333333"/>
          <w:sz w:val="28"/>
          <w:szCs w:val="28"/>
          <w:lang w:eastAsia="ru-RU"/>
        </w:rPr>
        <w:t>2-го порядка для красного света.</w:t>
      </w:r>
      <w:r w:rsidRPr="00A35D1D">
        <w:rPr>
          <w:rFonts w:ascii="Times New Roman" w:eastAsia="Times New Roman" w:hAnsi="Times New Roman" w:cs="Times New Roman"/>
          <w:color w:val="333333"/>
          <w:sz w:val="28"/>
          <w:szCs w:val="28"/>
          <w:lang w:eastAsia="ru-RU"/>
        </w:rPr>
        <w:t> Результат записать в таблицу.</w:t>
      </w:r>
    </w:p>
    <w:p w:rsidR="00A35D1D" w:rsidRPr="00A35D1D" w:rsidRDefault="00A35D1D" w:rsidP="00A35D1D">
      <w:pPr>
        <w:numPr>
          <w:ilvl w:val="0"/>
          <w:numId w:val="8"/>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 xml:space="preserve">Повторить опыт, измерив на экране </w:t>
      </w:r>
      <w:proofErr w:type="gramStart"/>
      <w:r w:rsidRPr="00A35D1D">
        <w:rPr>
          <w:rFonts w:ascii="Times New Roman" w:eastAsia="Times New Roman" w:hAnsi="Times New Roman" w:cs="Times New Roman"/>
          <w:color w:val="333333"/>
          <w:sz w:val="28"/>
          <w:szCs w:val="28"/>
          <w:lang w:eastAsia="ru-RU"/>
        </w:rPr>
        <w:t>расстояние</w:t>
      </w:r>
      <w:proofErr w:type="gramEnd"/>
      <w:r w:rsidRPr="00A35D1D">
        <w:rPr>
          <w:rFonts w:ascii="Times New Roman" w:eastAsia="Times New Roman" w:hAnsi="Times New Roman" w:cs="Times New Roman"/>
          <w:color w:val="333333"/>
          <w:sz w:val="28"/>
          <w:szCs w:val="28"/>
          <w:lang w:eastAsia="ru-RU"/>
        </w:rPr>
        <w:t> </w:t>
      </w:r>
      <w:r w:rsidRPr="00A35D1D">
        <w:rPr>
          <w:rFonts w:ascii="Times New Roman" w:eastAsia="Times New Roman" w:hAnsi="Times New Roman" w:cs="Times New Roman"/>
          <w:b/>
          <w:bCs/>
          <w:i/>
          <w:iCs/>
          <w:color w:val="333333"/>
          <w:sz w:val="28"/>
          <w:szCs w:val="28"/>
          <w:lang w:eastAsia="ru-RU"/>
        </w:rPr>
        <w:t>а</w:t>
      </w:r>
      <w:r w:rsidRPr="00A35D1D">
        <w:rPr>
          <w:rFonts w:ascii="Times New Roman" w:eastAsia="Times New Roman" w:hAnsi="Times New Roman" w:cs="Times New Roman"/>
          <w:b/>
          <w:bCs/>
          <w:color w:val="333333"/>
          <w:sz w:val="28"/>
          <w:szCs w:val="28"/>
          <w:lang w:eastAsia="ru-RU"/>
        </w:rPr>
        <w:t> </w:t>
      </w:r>
      <w:r w:rsidRPr="00A35D1D">
        <w:rPr>
          <w:rFonts w:ascii="Times New Roman" w:eastAsia="Times New Roman" w:hAnsi="Times New Roman" w:cs="Times New Roman"/>
          <w:color w:val="333333"/>
          <w:sz w:val="28"/>
          <w:szCs w:val="28"/>
          <w:lang w:eastAsia="ru-RU"/>
        </w:rPr>
        <w:t>между нулевым максимумом и максимумом </w:t>
      </w:r>
      <w:r w:rsidRPr="00A35D1D">
        <w:rPr>
          <w:rFonts w:ascii="Times New Roman" w:eastAsia="Times New Roman" w:hAnsi="Times New Roman" w:cs="Times New Roman"/>
          <w:b/>
          <w:bCs/>
          <w:color w:val="333333"/>
          <w:sz w:val="28"/>
          <w:szCs w:val="28"/>
          <w:lang w:eastAsia="ru-RU"/>
        </w:rPr>
        <w:t>1-го и 2-го порядка для фиолетового света.</w:t>
      </w:r>
      <w:r w:rsidRPr="00A35D1D">
        <w:rPr>
          <w:rFonts w:ascii="Times New Roman" w:eastAsia="Times New Roman" w:hAnsi="Times New Roman" w:cs="Times New Roman"/>
          <w:color w:val="333333"/>
          <w:sz w:val="28"/>
          <w:szCs w:val="28"/>
          <w:lang w:eastAsia="ru-RU"/>
        </w:rPr>
        <w:t> Результат записать в таблицу.</w:t>
      </w:r>
    </w:p>
    <w:p w:rsidR="00A35D1D" w:rsidRDefault="00A35D1D" w:rsidP="00A35D1D">
      <w:pPr>
        <w:numPr>
          <w:ilvl w:val="0"/>
          <w:numId w:val="8"/>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По формуле  </w:t>
      </w:r>
      <w:r w:rsidRPr="00A35D1D">
        <w:rPr>
          <w:rFonts w:ascii="Times New Roman" w:eastAsia="Times New Roman" w:hAnsi="Times New Roman" w:cs="Times New Roman"/>
          <w:noProof/>
          <w:color w:val="333333"/>
          <w:sz w:val="28"/>
          <w:szCs w:val="28"/>
          <w:lang w:eastAsia="ru-RU"/>
        </w:rPr>
        <w:drawing>
          <wp:inline distT="0" distB="0" distL="0" distR="0" wp14:anchorId="7D702E38" wp14:editId="53AA0D5C">
            <wp:extent cx="914400" cy="614363"/>
            <wp:effectExtent l="0" t="0" r="0" b="0"/>
            <wp:docPr id="3" name="Рисунок 3" descr="Дифракция на дифракционной реше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ифракция на дифракционной решетк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614363"/>
                    </a:xfrm>
                    <a:prstGeom prst="rect">
                      <a:avLst/>
                    </a:prstGeom>
                    <a:noFill/>
                    <a:ln>
                      <a:noFill/>
                    </a:ln>
                  </pic:spPr>
                </pic:pic>
              </a:graphicData>
            </a:graphic>
          </wp:inline>
        </w:drawing>
      </w:r>
      <w:r w:rsidRPr="00A35D1D">
        <w:rPr>
          <w:rFonts w:ascii="Times New Roman" w:eastAsia="Times New Roman" w:hAnsi="Times New Roman" w:cs="Times New Roman"/>
          <w:color w:val="333333"/>
          <w:sz w:val="28"/>
          <w:szCs w:val="28"/>
          <w:lang w:eastAsia="ru-RU"/>
        </w:rPr>
        <w:t> рассчитать длину волны излучения.</w:t>
      </w:r>
    </w:p>
    <w:p w:rsidR="00C51BEF" w:rsidRDefault="00C51BEF" w:rsidP="00C51BEF">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p>
    <w:p w:rsidR="00C51BEF" w:rsidRPr="00C51BEF" w:rsidRDefault="00C51BEF" w:rsidP="00C51BEF">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val="en-US" w:eastAsia="ru-RU"/>
        </w:rPr>
      </w:pPr>
      <m:oMathPara>
        <m:oMath>
          <m:r>
            <w:rPr>
              <w:rFonts w:ascii="Cambria Math" w:eastAsia="Times New Roman" w:hAnsi="Cambria Math" w:cs="Times New Roman"/>
              <w:color w:val="333333"/>
              <w:sz w:val="28"/>
              <w:szCs w:val="28"/>
              <w:lang w:eastAsia="ru-RU"/>
            </w:rPr>
            <m:t>λ(кр1)=</m:t>
          </m:r>
          <m:f>
            <m:fPr>
              <m:ctrlPr>
                <w:rPr>
                  <w:rFonts w:ascii="Cambria Math" w:eastAsia="Times New Roman" w:hAnsi="Cambria Math" w:cs="Times New Roman"/>
                  <w:i/>
                  <w:color w:val="333333"/>
                  <w:sz w:val="28"/>
                  <w:szCs w:val="28"/>
                  <w:lang w:eastAsia="ru-RU"/>
                </w:rPr>
              </m:ctrlPr>
            </m:fPr>
            <m:num>
              <m:r>
                <w:rPr>
                  <w:rFonts w:ascii="Cambria Math" w:eastAsia="Times New Roman" w:hAnsi="Cambria Math" w:cs="Times New Roman"/>
                  <w:color w:val="333333"/>
                  <w:sz w:val="28"/>
                  <w:szCs w:val="28"/>
                  <w:lang w:val="en-US" w:eastAsia="ru-RU"/>
                </w:rPr>
                <m:t>d∙a(</m:t>
              </m:r>
              <m:r>
                <w:rPr>
                  <w:rFonts w:ascii="Cambria Math" w:eastAsia="Times New Roman" w:hAnsi="Cambria Math" w:cs="Times New Roman"/>
                  <w:color w:val="333333"/>
                  <w:sz w:val="28"/>
                  <w:szCs w:val="28"/>
                  <w:lang w:eastAsia="ru-RU"/>
                </w:rPr>
                <m:t>кр1)</m:t>
              </m:r>
            </m:num>
            <m:den>
              <m:r>
                <w:rPr>
                  <w:rFonts w:ascii="Cambria Math" w:eastAsia="Times New Roman" w:hAnsi="Cambria Math" w:cs="Times New Roman"/>
                  <w:color w:val="333333"/>
                  <w:sz w:val="28"/>
                  <w:szCs w:val="28"/>
                  <w:lang w:val="en-US" w:eastAsia="ru-RU"/>
                </w:rPr>
                <m:t>b∙1</m:t>
              </m:r>
            </m:den>
          </m:f>
        </m:oMath>
      </m:oMathPara>
    </w:p>
    <w:p w:rsidR="00C51BEF" w:rsidRPr="00C51BEF" w:rsidRDefault="00C51BEF" w:rsidP="00C51BEF">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m:oMathPara>
        <m:oMath>
          <m:r>
            <w:rPr>
              <w:rFonts w:ascii="Cambria Math" w:eastAsia="Times New Roman" w:hAnsi="Cambria Math" w:cs="Times New Roman"/>
              <w:color w:val="333333"/>
              <w:sz w:val="28"/>
              <w:szCs w:val="28"/>
              <w:lang w:eastAsia="ru-RU"/>
            </w:rPr>
            <w:lastRenderedPageBreak/>
            <m:t>λ(кр2)=</m:t>
          </m:r>
          <m:f>
            <m:fPr>
              <m:ctrlPr>
                <w:rPr>
                  <w:rFonts w:ascii="Cambria Math" w:eastAsia="Times New Roman" w:hAnsi="Cambria Math" w:cs="Times New Roman"/>
                  <w:i/>
                  <w:color w:val="333333"/>
                  <w:sz w:val="28"/>
                  <w:szCs w:val="28"/>
                  <w:lang w:eastAsia="ru-RU"/>
                </w:rPr>
              </m:ctrlPr>
            </m:fPr>
            <m:num>
              <m:r>
                <w:rPr>
                  <w:rFonts w:ascii="Cambria Math" w:eastAsia="Times New Roman" w:hAnsi="Cambria Math" w:cs="Times New Roman"/>
                  <w:color w:val="333333"/>
                  <w:sz w:val="28"/>
                  <w:szCs w:val="28"/>
                  <w:lang w:val="en-US" w:eastAsia="ru-RU"/>
                </w:rPr>
                <m:t>d∙a(</m:t>
              </m:r>
              <m:r>
                <w:rPr>
                  <w:rFonts w:ascii="Cambria Math" w:eastAsia="Times New Roman" w:hAnsi="Cambria Math" w:cs="Times New Roman"/>
                  <w:color w:val="333333"/>
                  <w:sz w:val="28"/>
                  <w:szCs w:val="28"/>
                  <w:lang w:eastAsia="ru-RU"/>
                </w:rPr>
                <m:t>кр2)</m:t>
              </m:r>
            </m:num>
            <m:den>
              <m:r>
                <w:rPr>
                  <w:rFonts w:ascii="Cambria Math" w:eastAsia="Times New Roman" w:hAnsi="Cambria Math" w:cs="Times New Roman"/>
                  <w:color w:val="333333"/>
                  <w:sz w:val="28"/>
                  <w:szCs w:val="28"/>
                  <w:lang w:val="en-US" w:eastAsia="ru-RU"/>
                </w:rPr>
                <m:t>b∙2</m:t>
              </m:r>
            </m:den>
          </m:f>
        </m:oMath>
      </m:oMathPara>
    </w:p>
    <w:p w:rsidR="00C51BEF" w:rsidRDefault="00C51BEF" w:rsidP="00C51BEF">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p>
    <w:p w:rsidR="00C51BEF" w:rsidRPr="00C51BEF" w:rsidRDefault="00C51BEF" w:rsidP="00C51BEF">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m:oMathPara>
        <m:oMath>
          <m:r>
            <w:rPr>
              <w:rFonts w:ascii="Cambria Math" w:eastAsia="Times New Roman" w:hAnsi="Cambria Math" w:cs="Times New Roman"/>
              <w:color w:val="333333"/>
              <w:sz w:val="28"/>
              <w:szCs w:val="28"/>
              <w:lang w:eastAsia="ru-RU"/>
            </w:rPr>
            <m:t>λ(ф1)=</m:t>
          </m:r>
          <m:f>
            <m:fPr>
              <m:ctrlPr>
                <w:rPr>
                  <w:rFonts w:ascii="Cambria Math" w:eastAsia="Times New Roman" w:hAnsi="Cambria Math" w:cs="Times New Roman"/>
                  <w:i/>
                  <w:color w:val="333333"/>
                  <w:sz w:val="28"/>
                  <w:szCs w:val="28"/>
                  <w:lang w:eastAsia="ru-RU"/>
                </w:rPr>
              </m:ctrlPr>
            </m:fPr>
            <m:num>
              <m:r>
                <w:rPr>
                  <w:rFonts w:ascii="Cambria Math" w:eastAsia="Times New Roman" w:hAnsi="Cambria Math" w:cs="Times New Roman"/>
                  <w:color w:val="333333"/>
                  <w:sz w:val="28"/>
                  <w:szCs w:val="28"/>
                  <w:lang w:val="en-US" w:eastAsia="ru-RU"/>
                </w:rPr>
                <m:t>d∙a(</m:t>
              </m:r>
              <m:r>
                <w:rPr>
                  <w:rFonts w:ascii="Cambria Math" w:eastAsia="Times New Roman" w:hAnsi="Cambria Math" w:cs="Times New Roman"/>
                  <w:color w:val="333333"/>
                  <w:sz w:val="28"/>
                  <w:szCs w:val="28"/>
                  <w:lang w:eastAsia="ru-RU"/>
                </w:rPr>
                <m:t>ф1)</m:t>
              </m:r>
            </m:num>
            <m:den>
              <m:r>
                <w:rPr>
                  <w:rFonts w:ascii="Cambria Math" w:eastAsia="Times New Roman" w:hAnsi="Cambria Math" w:cs="Times New Roman"/>
                  <w:color w:val="333333"/>
                  <w:sz w:val="28"/>
                  <w:szCs w:val="28"/>
                  <w:lang w:val="en-US" w:eastAsia="ru-RU"/>
                </w:rPr>
                <m:t>b∙1</m:t>
              </m:r>
            </m:den>
          </m:f>
        </m:oMath>
      </m:oMathPara>
    </w:p>
    <w:p w:rsidR="00C51BEF" w:rsidRPr="00A35D1D" w:rsidRDefault="00C51BEF" w:rsidP="00C51BEF">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p>
    <w:p w:rsidR="00C51BEF" w:rsidRPr="00A35D1D" w:rsidRDefault="00C51BEF" w:rsidP="00C51BEF">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m:oMathPara>
        <m:oMath>
          <m:r>
            <w:rPr>
              <w:rFonts w:ascii="Cambria Math" w:eastAsia="Times New Roman" w:hAnsi="Cambria Math" w:cs="Times New Roman"/>
              <w:color w:val="333333"/>
              <w:sz w:val="28"/>
              <w:szCs w:val="28"/>
              <w:lang w:eastAsia="ru-RU"/>
            </w:rPr>
            <m:t>λ(ф2)=</m:t>
          </m:r>
          <m:f>
            <m:fPr>
              <m:ctrlPr>
                <w:rPr>
                  <w:rFonts w:ascii="Cambria Math" w:eastAsia="Times New Roman" w:hAnsi="Cambria Math" w:cs="Times New Roman"/>
                  <w:i/>
                  <w:color w:val="333333"/>
                  <w:sz w:val="28"/>
                  <w:szCs w:val="28"/>
                  <w:lang w:eastAsia="ru-RU"/>
                </w:rPr>
              </m:ctrlPr>
            </m:fPr>
            <m:num>
              <m:r>
                <w:rPr>
                  <w:rFonts w:ascii="Cambria Math" w:eastAsia="Times New Roman" w:hAnsi="Cambria Math" w:cs="Times New Roman"/>
                  <w:color w:val="333333"/>
                  <w:sz w:val="28"/>
                  <w:szCs w:val="28"/>
                  <w:lang w:val="en-US" w:eastAsia="ru-RU"/>
                </w:rPr>
                <m:t>d∙a(</m:t>
              </m:r>
              <m:r>
                <w:rPr>
                  <w:rFonts w:ascii="Cambria Math" w:eastAsia="Times New Roman" w:hAnsi="Cambria Math" w:cs="Times New Roman"/>
                  <w:color w:val="333333"/>
                  <w:sz w:val="28"/>
                  <w:szCs w:val="28"/>
                  <w:lang w:eastAsia="ru-RU"/>
                </w:rPr>
                <m:t>ф2)</m:t>
              </m:r>
            </m:num>
            <m:den>
              <m:r>
                <w:rPr>
                  <w:rFonts w:ascii="Cambria Math" w:eastAsia="Times New Roman" w:hAnsi="Cambria Math" w:cs="Times New Roman"/>
                  <w:color w:val="333333"/>
                  <w:sz w:val="28"/>
                  <w:szCs w:val="28"/>
                  <w:lang w:val="en-US" w:eastAsia="ru-RU"/>
                </w:rPr>
                <m:t>b∙2</m:t>
              </m:r>
            </m:den>
          </m:f>
        </m:oMath>
      </m:oMathPara>
    </w:p>
    <w:p w:rsidR="00C51BEF" w:rsidRPr="00A35D1D" w:rsidRDefault="00C51BEF" w:rsidP="00C51BEF">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p>
    <w:p w:rsidR="00C51BEF" w:rsidRPr="00A35D1D" w:rsidRDefault="00C51BEF" w:rsidP="00C51BEF">
      <w:pPr>
        <w:shd w:val="clear" w:color="auto" w:fill="FFFFFF"/>
        <w:spacing w:before="100" w:beforeAutospacing="1" w:after="100" w:afterAutospacing="1" w:line="300" w:lineRule="atLeast"/>
        <w:jc w:val="center"/>
        <w:rPr>
          <w:rFonts w:ascii="Times New Roman" w:eastAsia="Times New Roman" w:hAnsi="Times New Roman" w:cs="Times New Roman"/>
          <w:color w:val="333333"/>
          <w:sz w:val="28"/>
          <w:szCs w:val="28"/>
          <w:lang w:val="en-US" w:eastAsia="ru-RU"/>
        </w:rPr>
      </w:pPr>
    </w:p>
    <w:p w:rsidR="00A35D1D" w:rsidRDefault="00A35D1D" w:rsidP="00A35D1D">
      <w:pPr>
        <w:numPr>
          <w:ilvl w:val="0"/>
          <w:numId w:val="8"/>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Найти среднее значение длины волны светового излучения для красного</w:t>
      </w:r>
    </w:p>
    <w:p w:rsidR="00A35D1D" w:rsidRDefault="00A35D1D" w:rsidP="00A35D1D">
      <w:pPr>
        <w:shd w:val="clear" w:color="auto" w:fill="FFFFFF"/>
        <w:spacing w:before="100" w:beforeAutospacing="1" w:after="100" w:afterAutospacing="1" w:line="300" w:lineRule="atLeast"/>
        <w:ind w:left="450"/>
        <w:rPr>
          <w:rFonts w:ascii="Times New Roman" w:eastAsia="Times New Roman" w:hAnsi="Times New Roman" w:cs="Times New Roman"/>
          <w:i/>
          <w:iCs/>
          <w:color w:val="333333"/>
          <w:sz w:val="28"/>
          <w:szCs w:val="28"/>
          <w:lang w:eastAsia="ru-RU"/>
        </w:rPr>
      </w:pPr>
      <w:r w:rsidRPr="00A35D1D">
        <w:rPr>
          <w:rFonts w:ascii="Times New Roman" w:eastAsia="Times New Roman" w:hAnsi="Times New Roman" w:cs="Times New Roman"/>
          <w:color w:val="333333"/>
          <w:sz w:val="28"/>
          <w:szCs w:val="28"/>
          <w:lang w:eastAsia="ru-RU"/>
        </w:rPr>
        <w:t> </w:t>
      </w:r>
      <w:proofErr w:type="spellStart"/>
      <w:r w:rsidRPr="00A35D1D">
        <w:rPr>
          <w:rFonts w:ascii="Times New Roman" w:eastAsia="Times New Roman" w:hAnsi="Times New Roman" w:cs="Times New Roman"/>
          <w:i/>
          <w:iCs/>
          <w:color w:val="333333"/>
          <w:sz w:val="28"/>
          <w:szCs w:val="28"/>
          <w:lang w:eastAsia="ru-RU"/>
        </w:rPr>
        <w:t>λ</w:t>
      </w:r>
      <w:proofErr w:type="gramStart"/>
      <w:r w:rsidRPr="00A35D1D">
        <w:rPr>
          <w:rFonts w:ascii="Times New Roman" w:eastAsia="Times New Roman" w:hAnsi="Times New Roman" w:cs="Times New Roman"/>
          <w:i/>
          <w:iCs/>
          <w:color w:val="333333"/>
          <w:sz w:val="28"/>
          <w:szCs w:val="28"/>
          <w:lang w:eastAsia="ru-RU"/>
        </w:rPr>
        <w:t>кр</w:t>
      </w:r>
      <w:proofErr w:type="spellEnd"/>
      <w:proofErr w:type="gramEnd"/>
      <w:r w:rsidRPr="00A35D1D">
        <w:rPr>
          <w:rFonts w:ascii="Times New Roman" w:eastAsia="Times New Roman" w:hAnsi="Times New Roman" w:cs="Times New Roman"/>
          <w:i/>
          <w:iCs/>
          <w:color w:val="333333"/>
          <w:sz w:val="28"/>
          <w:szCs w:val="28"/>
          <w:lang w:eastAsia="ru-RU"/>
        </w:rPr>
        <w:t xml:space="preserve"> ср=( λкр1+λкр2)/2</w:t>
      </w:r>
      <w:r w:rsidRPr="00A35D1D">
        <w:rPr>
          <w:rFonts w:ascii="Times New Roman" w:eastAsia="Times New Roman" w:hAnsi="Times New Roman" w:cs="Times New Roman"/>
          <w:i/>
          <w:iCs/>
          <w:color w:val="333333"/>
          <w:sz w:val="28"/>
          <w:szCs w:val="28"/>
          <w:lang w:eastAsia="ru-RU"/>
        </w:rPr>
        <w:br/>
      </w:r>
      <w:r>
        <w:rPr>
          <w:rFonts w:ascii="Times New Roman" w:eastAsia="Times New Roman" w:hAnsi="Times New Roman" w:cs="Times New Roman"/>
          <w:i/>
          <w:iCs/>
          <w:color w:val="333333"/>
          <w:sz w:val="28"/>
          <w:szCs w:val="28"/>
          <w:lang w:eastAsia="ru-RU"/>
        </w:rPr>
        <w:t xml:space="preserve"> и фиолетового света  </w:t>
      </w:r>
    </w:p>
    <w:p w:rsidR="00A35D1D" w:rsidRPr="00A35D1D" w:rsidRDefault="00A35D1D" w:rsidP="00A35D1D">
      <w:p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proofErr w:type="spellStart"/>
      <w:r w:rsidRPr="00A35D1D">
        <w:rPr>
          <w:rFonts w:ascii="Times New Roman" w:eastAsia="Times New Roman" w:hAnsi="Times New Roman" w:cs="Times New Roman"/>
          <w:i/>
          <w:iCs/>
          <w:color w:val="333333"/>
          <w:sz w:val="28"/>
          <w:szCs w:val="28"/>
          <w:lang w:eastAsia="ru-RU"/>
        </w:rPr>
        <w:t>λф</w:t>
      </w:r>
      <w:proofErr w:type="spellEnd"/>
      <w:r w:rsidRPr="00A35D1D">
        <w:rPr>
          <w:rFonts w:ascii="Times New Roman" w:eastAsia="Times New Roman" w:hAnsi="Times New Roman" w:cs="Times New Roman"/>
          <w:i/>
          <w:iCs/>
          <w:color w:val="333333"/>
          <w:sz w:val="28"/>
          <w:szCs w:val="28"/>
          <w:lang w:eastAsia="ru-RU"/>
        </w:rPr>
        <w:t xml:space="preserve"> ср=</w:t>
      </w:r>
      <w:proofErr w:type="gramStart"/>
      <w:r w:rsidRPr="00A35D1D">
        <w:rPr>
          <w:rFonts w:ascii="Times New Roman" w:eastAsia="Times New Roman" w:hAnsi="Times New Roman" w:cs="Times New Roman"/>
          <w:i/>
          <w:iCs/>
          <w:color w:val="333333"/>
          <w:sz w:val="28"/>
          <w:szCs w:val="28"/>
          <w:lang w:eastAsia="ru-RU"/>
        </w:rPr>
        <w:t>( </w:t>
      </w:r>
      <w:proofErr w:type="gramEnd"/>
      <w:r w:rsidRPr="00A35D1D">
        <w:rPr>
          <w:rFonts w:ascii="Times New Roman" w:eastAsia="Times New Roman" w:hAnsi="Times New Roman" w:cs="Times New Roman"/>
          <w:i/>
          <w:iCs/>
          <w:color w:val="333333"/>
          <w:sz w:val="28"/>
          <w:szCs w:val="28"/>
          <w:lang w:eastAsia="ru-RU"/>
        </w:rPr>
        <w:t>λф1+λф2)/2 </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 </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b/>
          <w:bCs/>
          <w:color w:val="333333"/>
          <w:sz w:val="28"/>
          <w:szCs w:val="28"/>
          <w:lang w:eastAsia="ru-RU"/>
        </w:rPr>
        <w:t xml:space="preserve">Диапазон длин волн, </w:t>
      </w:r>
      <w:proofErr w:type="spellStart"/>
      <w:r w:rsidRPr="00A35D1D">
        <w:rPr>
          <w:rFonts w:ascii="Times New Roman" w:eastAsia="Times New Roman" w:hAnsi="Times New Roman" w:cs="Times New Roman"/>
          <w:b/>
          <w:bCs/>
          <w:color w:val="333333"/>
          <w:sz w:val="28"/>
          <w:szCs w:val="28"/>
          <w:lang w:eastAsia="ru-RU"/>
        </w:rPr>
        <w:t>нм</w:t>
      </w:r>
      <w:proofErr w:type="spellEnd"/>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 xml:space="preserve">Красный 625—740 </w:t>
      </w:r>
      <w:proofErr w:type="spellStart"/>
      <w:r w:rsidRPr="00A35D1D">
        <w:rPr>
          <w:rFonts w:ascii="Times New Roman" w:eastAsia="Times New Roman" w:hAnsi="Times New Roman" w:cs="Times New Roman"/>
          <w:color w:val="333333"/>
          <w:sz w:val="28"/>
          <w:szCs w:val="28"/>
          <w:lang w:eastAsia="ru-RU"/>
        </w:rPr>
        <w:t>нм</w:t>
      </w:r>
      <w:proofErr w:type="spellEnd"/>
      <w:r w:rsidRPr="00A35D1D">
        <w:rPr>
          <w:rFonts w:ascii="Times New Roman" w:eastAsia="Times New Roman" w:hAnsi="Times New Roman" w:cs="Times New Roman"/>
          <w:color w:val="333333"/>
          <w:sz w:val="28"/>
          <w:szCs w:val="28"/>
          <w:lang w:eastAsia="ru-RU"/>
        </w:rPr>
        <w:t xml:space="preserve"> (</w:t>
      </w:r>
      <w:proofErr w:type="spellStart"/>
      <w:r w:rsidRPr="00A35D1D">
        <w:rPr>
          <w:rFonts w:ascii="Times New Roman" w:eastAsia="Times New Roman" w:hAnsi="Times New Roman" w:cs="Times New Roman"/>
          <w:color w:val="333333"/>
          <w:sz w:val="28"/>
          <w:szCs w:val="28"/>
          <w:lang w:eastAsia="ru-RU"/>
        </w:rPr>
        <w:t>λ</w:t>
      </w:r>
      <w:proofErr w:type="gramStart"/>
      <w:r w:rsidRPr="00A35D1D">
        <w:rPr>
          <w:rFonts w:ascii="Times New Roman" w:eastAsia="Times New Roman" w:hAnsi="Times New Roman" w:cs="Times New Roman"/>
          <w:color w:val="333333"/>
          <w:sz w:val="28"/>
          <w:szCs w:val="28"/>
          <w:vertAlign w:val="subscript"/>
          <w:lang w:eastAsia="ru-RU"/>
        </w:rPr>
        <w:t>кр</w:t>
      </w:r>
      <w:proofErr w:type="spellEnd"/>
      <w:proofErr w:type="gramEnd"/>
      <w:r w:rsidRPr="00A35D1D">
        <w:rPr>
          <w:rFonts w:ascii="Times New Roman" w:eastAsia="Times New Roman" w:hAnsi="Times New Roman" w:cs="Times New Roman"/>
          <w:color w:val="333333"/>
          <w:sz w:val="28"/>
          <w:szCs w:val="28"/>
          <w:vertAlign w:val="subscript"/>
          <w:lang w:eastAsia="ru-RU"/>
        </w:rPr>
        <w:t xml:space="preserve"> </w:t>
      </w:r>
      <w:proofErr w:type="spellStart"/>
      <w:r w:rsidRPr="00A35D1D">
        <w:rPr>
          <w:rFonts w:ascii="Times New Roman" w:eastAsia="Times New Roman" w:hAnsi="Times New Roman" w:cs="Times New Roman"/>
          <w:color w:val="333333"/>
          <w:sz w:val="28"/>
          <w:szCs w:val="28"/>
          <w:vertAlign w:val="subscript"/>
          <w:lang w:eastAsia="ru-RU"/>
        </w:rPr>
        <w:t>табл</w:t>
      </w:r>
      <w:proofErr w:type="spellEnd"/>
      <w:r w:rsidRPr="00A35D1D">
        <w:rPr>
          <w:rFonts w:ascii="Times New Roman" w:eastAsia="Times New Roman" w:hAnsi="Times New Roman" w:cs="Times New Roman"/>
          <w:color w:val="333333"/>
          <w:sz w:val="28"/>
          <w:szCs w:val="28"/>
          <w:lang w:eastAsia="ru-RU"/>
        </w:rPr>
        <w:t xml:space="preserve">= 680 </w:t>
      </w:r>
      <w:proofErr w:type="spellStart"/>
      <w:r w:rsidRPr="00A35D1D">
        <w:rPr>
          <w:rFonts w:ascii="Times New Roman" w:eastAsia="Times New Roman" w:hAnsi="Times New Roman" w:cs="Times New Roman"/>
          <w:color w:val="333333"/>
          <w:sz w:val="28"/>
          <w:szCs w:val="28"/>
          <w:lang w:eastAsia="ru-RU"/>
        </w:rPr>
        <w:t>нм</w:t>
      </w:r>
      <w:proofErr w:type="spellEnd"/>
      <w:r w:rsidRPr="00A35D1D">
        <w:rPr>
          <w:rFonts w:ascii="Times New Roman" w:eastAsia="Times New Roman" w:hAnsi="Times New Roman" w:cs="Times New Roman"/>
          <w:color w:val="333333"/>
          <w:sz w:val="28"/>
          <w:szCs w:val="28"/>
          <w:lang w:eastAsia="ru-RU"/>
        </w:rPr>
        <w:t>)</w:t>
      </w:r>
    </w:p>
    <w:p w:rsidR="00A35D1D" w:rsidRPr="00A35D1D" w:rsidRDefault="00A35D1D" w:rsidP="00A35D1D">
      <w:pPr>
        <w:shd w:val="clear" w:color="auto" w:fill="FFFFFF"/>
        <w:spacing w:after="150" w:line="240" w:lineRule="auto"/>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lastRenderedPageBreak/>
        <w:t xml:space="preserve">Фиолетовый 380—440 </w:t>
      </w:r>
      <w:proofErr w:type="spellStart"/>
      <w:r w:rsidRPr="00A35D1D">
        <w:rPr>
          <w:rFonts w:ascii="Times New Roman" w:eastAsia="Times New Roman" w:hAnsi="Times New Roman" w:cs="Times New Roman"/>
          <w:color w:val="333333"/>
          <w:sz w:val="28"/>
          <w:szCs w:val="28"/>
          <w:lang w:eastAsia="ru-RU"/>
        </w:rPr>
        <w:t>нм</w:t>
      </w:r>
      <w:proofErr w:type="spellEnd"/>
      <w:r w:rsidRPr="00A35D1D">
        <w:rPr>
          <w:rFonts w:ascii="Times New Roman" w:eastAsia="Times New Roman" w:hAnsi="Times New Roman" w:cs="Times New Roman"/>
          <w:color w:val="333333"/>
          <w:sz w:val="28"/>
          <w:szCs w:val="28"/>
          <w:lang w:eastAsia="ru-RU"/>
        </w:rPr>
        <w:t xml:space="preserve"> (</w:t>
      </w:r>
      <w:proofErr w:type="spellStart"/>
      <w:r w:rsidRPr="00A35D1D">
        <w:rPr>
          <w:rFonts w:ascii="Times New Roman" w:eastAsia="Times New Roman" w:hAnsi="Times New Roman" w:cs="Times New Roman"/>
          <w:color w:val="333333"/>
          <w:sz w:val="28"/>
          <w:szCs w:val="28"/>
          <w:lang w:eastAsia="ru-RU"/>
        </w:rPr>
        <w:t>λ</w:t>
      </w:r>
      <w:r w:rsidRPr="00A35D1D">
        <w:rPr>
          <w:rFonts w:ascii="Times New Roman" w:eastAsia="Times New Roman" w:hAnsi="Times New Roman" w:cs="Times New Roman"/>
          <w:color w:val="333333"/>
          <w:sz w:val="28"/>
          <w:szCs w:val="28"/>
          <w:vertAlign w:val="subscript"/>
          <w:lang w:eastAsia="ru-RU"/>
        </w:rPr>
        <w:t>ф</w:t>
      </w:r>
      <w:proofErr w:type="spellEnd"/>
      <w:r w:rsidRPr="00A35D1D">
        <w:rPr>
          <w:rFonts w:ascii="Times New Roman" w:eastAsia="Times New Roman" w:hAnsi="Times New Roman" w:cs="Times New Roman"/>
          <w:color w:val="333333"/>
          <w:sz w:val="28"/>
          <w:szCs w:val="28"/>
          <w:vertAlign w:val="subscript"/>
          <w:lang w:eastAsia="ru-RU"/>
        </w:rPr>
        <w:t xml:space="preserve"> </w:t>
      </w:r>
      <w:proofErr w:type="spellStart"/>
      <w:proofErr w:type="gramStart"/>
      <w:r w:rsidRPr="00A35D1D">
        <w:rPr>
          <w:rFonts w:ascii="Times New Roman" w:eastAsia="Times New Roman" w:hAnsi="Times New Roman" w:cs="Times New Roman"/>
          <w:color w:val="333333"/>
          <w:sz w:val="28"/>
          <w:szCs w:val="28"/>
          <w:vertAlign w:val="subscript"/>
          <w:lang w:eastAsia="ru-RU"/>
        </w:rPr>
        <w:t>табл</w:t>
      </w:r>
      <w:proofErr w:type="spellEnd"/>
      <w:proofErr w:type="gramEnd"/>
      <w:r w:rsidRPr="00A35D1D">
        <w:rPr>
          <w:rFonts w:ascii="Times New Roman" w:eastAsia="Times New Roman" w:hAnsi="Times New Roman" w:cs="Times New Roman"/>
          <w:color w:val="333333"/>
          <w:sz w:val="28"/>
          <w:szCs w:val="28"/>
          <w:vertAlign w:val="subscript"/>
          <w:lang w:eastAsia="ru-RU"/>
        </w:rPr>
        <w:t> </w:t>
      </w:r>
      <w:r w:rsidRPr="00A35D1D">
        <w:rPr>
          <w:rFonts w:ascii="Times New Roman" w:eastAsia="Times New Roman" w:hAnsi="Times New Roman" w:cs="Times New Roman"/>
          <w:color w:val="333333"/>
          <w:sz w:val="28"/>
          <w:szCs w:val="28"/>
          <w:lang w:eastAsia="ru-RU"/>
        </w:rPr>
        <w:t xml:space="preserve">= 410 </w:t>
      </w:r>
      <w:proofErr w:type="spellStart"/>
      <w:r w:rsidRPr="00A35D1D">
        <w:rPr>
          <w:rFonts w:ascii="Times New Roman" w:eastAsia="Times New Roman" w:hAnsi="Times New Roman" w:cs="Times New Roman"/>
          <w:color w:val="333333"/>
          <w:sz w:val="28"/>
          <w:szCs w:val="28"/>
          <w:lang w:eastAsia="ru-RU"/>
        </w:rPr>
        <w:t>нм</w:t>
      </w:r>
      <w:proofErr w:type="spellEnd"/>
      <w:r w:rsidRPr="00A35D1D">
        <w:rPr>
          <w:rFonts w:ascii="Times New Roman" w:eastAsia="Times New Roman" w:hAnsi="Times New Roman" w:cs="Times New Roman"/>
          <w:color w:val="333333"/>
          <w:sz w:val="28"/>
          <w:szCs w:val="28"/>
          <w:lang w:eastAsia="ru-RU"/>
        </w:rPr>
        <w:t>)</w:t>
      </w:r>
    </w:p>
    <w:p w:rsidR="00A35D1D" w:rsidRPr="00A35D1D" w:rsidRDefault="00A35D1D" w:rsidP="00A35D1D">
      <w:pPr>
        <w:numPr>
          <w:ilvl w:val="0"/>
          <w:numId w:val="10"/>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Записать вывод по результатам выполненной работы.</w:t>
      </w:r>
    </w:p>
    <w:p w:rsidR="00A35D1D" w:rsidRDefault="00A35D1D" w:rsidP="00A35D1D">
      <w:pPr>
        <w:numPr>
          <w:ilvl w:val="0"/>
          <w:numId w:val="10"/>
        </w:numPr>
        <w:shd w:val="clear" w:color="auto" w:fill="FFFFFF"/>
        <w:spacing w:before="100" w:beforeAutospacing="1" w:after="100" w:afterAutospacing="1" w:line="300" w:lineRule="atLeast"/>
        <w:ind w:left="450"/>
        <w:rPr>
          <w:rFonts w:ascii="Times New Roman" w:eastAsia="Times New Roman" w:hAnsi="Times New Roman" w:cs="Times New Roman"/>
          <w:color w:val="333333"/>
          <w:sz w:val="28"/>
          <w:szCs w:val="28"/>
          <w:lang w:eastAsia="ru-RU"/>
        </w:rPr>
      </w:pPr>
      <w:r w:rsidRPr="00A35D1D">
        <w:rPr>
          <w:rFonts w:ascii="Times New Roman" w:eastAsia="Times New Roman" w:hAnsi="Times New Roman" w:cs="Times New Roman"/>
          <w:color w:val="333333"/>
          <w:sz w:val="28"/>
          <w:szCs w:val="28"/>
          <w:lang w:eastAsia="ru-RU"/>
        </w:rPr>
        <w:t>Ответить письменно на контрольные вопросы.</w:t>
      </w:r>
    </w:p>
    <w:p w:rsidR="00BB1C7E" w:rsidRDefault="00BB1C7E" w:rsidP="00BB1C7E">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p>
    <w:p w:rsidR="00BB1C7E" w:rsidRPr="00A35D1D" w:rsidRDefault="00BB1C7E" w:rsidP="00BB1C7E">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p>
    <w:p w:rsidR="00BB1C7E" w:rsidRPr="00BB1C7E" w:rsidRDefault="00BB1C7E" w:rsidP="00BB1C7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BB1C7E">
        <w:rPr>
          <w:rFonts w:ascii="Times New Roman" w:hAnsi="Times New Roman" w:cs="Times New Roman"/>
          <w:b/>
          <w:bCs/>
          <w:sz w:val="28"/>
          <w:szCs w:val="28"/>
        </w:rPr>
        <w:t>Лабораторное занятие № 16</w:t>
      </w:r>
    </w:p>
    <w:p w:rsidR="00466BCC" w:rsidRPr="00BB1C7E" w:rsidRDefault="00BB1C7E" w:rsidP="00BB1C7E">
      <w:pPr>
        <w:pStyle w:val="a4"/>
        <w:widowControl w:val="0"/>
        <w:overflowPunct w:val="0"/>
        <w:autoSpaceDE w:val="0"/>
        <w:autoSpaceDN w:val="0"/>
        <w:adjustRightInd w:val="0"/>
        <w:jc w:val="center"/>
        <w:rPr>
          <w:rFonts w:ascii="Times New Roman" w:hAnsi="Times New Roman" w:cs="Times New Roman"/>
          <w:b/>
          <w:bCs/>
          <w:sz w:val="28"/>
          <w:szCs w:val="28"/>
        </w:rPr>
      </w:pPr>
      <w:r w:rsidRPr="00BB1C7E">
        <w:rPr>
          <w:rFonts w:ascii="Times New Roman" w:hAnsi="Times New Roman" w:cs="Times New Roman"/>
          <w:b/>
          <w:bCs/>
          <w:sz w:val="28"/>
          <w:szCs w:val="28"/>
        </w:rPr>
        <w:t>НАБЛЮДЕНИЕ СПЕКТРОВ ИСПУСКАНИЯ И ПОГЛОЩЕНИЯ</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Прежде чем приступить к выполнению лабораторной работы, вспомним, что такое спектр, а также их виды и типы.</w:t>
      </w:r>
    </w:p>
    <w:p w:rsidR="00BB1C7E" w:rsidRPr="00BB1C7E" w:rsidRDefault="00BB1C7E" w:rsidP="00BB1C7E">
      <w:pPr>
        <w:pStyle w:val="a8"/>
        <w:shd w:val="clear" w:color="auto" w:fill="FFFFFF"/>
        <w:spacing w:before="0" w:beforeAutospacing="0" w:after="0" w:afterAutospacing="0"/>
        <w:rPr>
          <w:color w:val="000000"/>
          <w:sz w:val="28"/>
          <w:szCs w:val="28"/>
        </w:rPr>
      </w:pPr>
      <w:r w:rsidRPr="00BB1C7E">
        <w:rPr>
          <w:b/>
          <w:bCs/>
          <w:color w:val="000000"/>
          <w:sz w:val="28"/>
          <w:szCs w:val="28"/>
        </w:rPr>
        <w:t>Спектр</w:t>
      </w:r>
      <w:r w:rsidRPr="00BB1C7E">
        <w:rPr>
          <w:color w:val="000000"/>
          <w:sz w:val="28"/>
          <w:szCs w:val="28"/>
        </w:rPr>
        <w:t> — это совокупность цветовых полос, получающихся при прохождении светового луча через преломляющую среду.</w:t>
      </w:r>
    </w:p>
    <w:p w:rsidR="00BB1C7E" w:rsidRPr="00BB1C7E" w:rsidRDefault="00BB1C7E" w:rsidP="00BB1C7E">
      <w:pPr>
        <w:pStyle w:val="a8"/>
        <w:shd w:val="clear" w:color="auto" w:fill="FFFFFF"/>
        <w:spacing w:before="0" w:beforeAutospacing="0" w:after="0" w:afterAutospacing="0"/>
        <w:rPr>
          <w:color w:val="000000"/>
          <w:sz w:val="28"/>
          <w:szCs w:val="28"/>
        </w:rPr>
      </w:pPr>
      <w:r w:rsidRPr="00BB1C7E">
        <w:rPr>
          <w:color w:val="000000"/>
          <w:sz w:val="28"/>
          <w:szCs w:val="28"/>
        </w:rPr>
        <w:t>Различают </w:t>
      </w:r>
      <w:r w:rsidRPr="00BB1C7E">
        <w:rPr>
          <w:b/>
          <w:bCs/>
          <w:color w:val="000000"/>
          <w:sz w:val="28"/>
          <w:szCs w:val="28"/>
        </w:rPr>
        <w:t>спектры испускания</w:t>
      </w:r>
      <w:r w:rsidRPr="00BB1C7E">
        <w:rPr>
          <w:color w:val="000000"/>
          <w:sz w:val="28"/>
          <w:szCs w:val="28"/>
        </w:rPr>
        <w:t> (это спектр, получаемый при разложении света, излученного самосветящимися телами) и </w:t>
      </w:r>
      <w:r w:rsidRPr="00BB1C7E">
        <w:rPr>
          <w:b/>
          <w:bCs/>
          <w:color w:val="000000"/>
          <w:sz w:val="28"/>
          <w:szCs w:val="28"/>
        </w:rPr>
        <w:t>спектр поглощения</w:t>
      </w:r>
      <w:r w:rsidRPr="00BB1C7E">
        <w:rPr>
          <w:color w:val="000000"/>
          <w:sz w:val="28"/>
          <w:szCs w:val="28"/>
        </w:rPr>
        <w:t>, который получают, пропуская свет от источника со сплошным спектром, через вещество, атомы и молекулы которого находятся в невозбужденном состоянии.</w:t>
      </w:r>
    </w:p>
    <w:p w:rsidR="00BB1C7E" w:rsidRPr="00BB1C7E" w:rsidRDefault="00BB1C7E" w:rsidP="00BB1C7E">
      <w:pPr>
        <w:pStyle w:val="a8"/>
        <w:shd w:val="clear" w:color="auto" w:fill="FFFFFF"/>
        <w:spacing w:before="0" w:beforeAutospacing="0" w:after="0" w:afterAutospacing="0"/>
        <w:rPr>
          <w:color w:val="000000"/>
          <w:sz w:val="28"/>
          <w:szCs w:val="28"/>
        </w:rPr>
      </w:pPr>
      <w:r w:rsidRPr="00BB1C7E">
        <w:rPr>
          <w:color w:val="000000"/>
          <w:sz w:val="28"/>
          <w:szCs w:val="28"/>
        </w:rPr>
        <w:t>Спектры испускания разделяют на три сильно отличающихся друг от друга типа, которые определяются состоянием светящегося объекта. Это </w:t>
      </w:r>
      <w:r w:rsidRPr="00BB1C7E">
        <w:rPr>
          <w:b/>
          <w:bCs/>
          <w:color w:val="000000"/>
          <w:sz w:val="28"/>
          <w:szCs w:val="28"/>
        </w:rPr>
        <w:t>сплошные</w:t>
      </w:r>
      <w:r w:rsidRPr="00BB1C7E">
        <w:rPr>
          <w:color w:val="000000"/>
          <w:sz w:val="28"/>
          <w:szCs w:val="28"/>
        </w:rPr>
        <w:t> или </w:t>
      </w:r>
      <w:r w:rsidRPr="00BB1C7E">
        <w:rPr>
          <w:b/>
          <w:bCs/>
          <w:color w:val="000000"/>
          <w:sz w:val="28"/>
          <w:szCs w:val="28"/>
        </w:rPr>
        <w:t>непрерывные</w:t>
      </w:r>
      <w:r w:rsidRPr="00BB1C7E">
        <w:rPr>
          <w:color w:val="000000"/>
          <w:sz w:val="28"/>
          <w:szCs w:val="28"/>
        </w:rPr>
        <w:t> </w:t>
      </w:r>
      <w:r w:rsidRPr="00BB1C7E">
        <w:rPr>
          <w:b/>
          <w:bCs/>
          <w:color w:val="000000"/>
          <w:sz w:val="28"/>
          <w:szCs w:val="28"/>
        </w:rPr>
        <w:t>спектры</w:t>
      </w:r>
      <w:r w:rsidRPr="00BB1C7E">
        <w:rPr>
          <w:color w:val="000000"/>
          <w:sz w:val="28"/>
          <w:szCs w:val="28"/>
        </w:rPr>
        <w:t>, которые излучаются раскаленными твердыми и жидкими веществами, а также газами под большим давлением. </w:t>
      </w:r>
      <w:r w:rsidRPr="00BB1C7E">
        <w:rPr>
          <w:b/>
          <w:bCs/>
          <w:color w:val="000000"/>
          <w:sz w:val="28"/>
          <w:szCs w:val="28"/>
        </w:rPr>
        <w:t>Линейчатые</w:t>
      </w:r>
      <w:r w:rsidRPr="00BB1C7E">
        <w:rPr>
          <w:color w:val="000000"/>
          <w:sz w:val="28"/>
          <w:szCs w:val="28"/>
        </w:rPr>
        <w:t> </w:t>
      </w:r>
      <w:r w:rsidRPr="00BB1C7E">
        <w:rPr>
          <w:b/>
          <w:bCs/>
          <w:color w:val="000000"/>
          <w:sz w:val="28"/>
          <w:szCs w:val="28"/>
        </w:rPr>
        <w:t>спектры</w:t>
      </w:r>
      <w:r w:rsidRPr="00BB1C7E">
        <w:rPr>
          <w:color w:val="000000"/>
          <w:sz w:val="28"/>
          <w:szCs w:val="28"/>
        </w:rPr>
        <w:t>, которые получают от светящихся атомарных газов. И </w:t>
      </w:r>
      <w:r w:rsidRPr="00BB1C7E">
        <w:rPr>
          <w:b/>
          <w:bCs/>
          <w:color w:val="000000"/>
          <w:sz w:val="28"/>
          <w:szCs w:val="28"/>
        </w:rPr>
        <w:t>полосатые</w:t>
      </w:r>
      <w:r w:rsidRPr="00BB1C7E">
        <w:rPr>
          <w:color w:val="000000"/>
          <w:sz w:val="28"/>
          <w:szCs w:val="28"/>
        </w:rPr>
        <w:t> </w:t>
      </w:r>
      <w:r w:rsidRPr="00BB1C7E">
        <w:rPr>
          <w:b/>
          <w:bCs/>
          <w:color w:val="000000"/>
          <w:sz w:val="28"/>
          <w:szCs w:val="28"/>
        </w:rPr>
        <w:t>спектры</w:t>
      </w:r>
      <w:r w:rsidRPr="00BB1C7E">
        <w:rPr>
          <w:color w:val="000000"/>
          <w:sz w:val="28"/>
          <w:szCs w:val="28"/>
        </w:rPr>
        <w:t>, которые излучаются молекулярным газом.</w:t>
      </w:r>
    </w:p>
    <w:p w:rsidR="00BB1C7E" w:rsidRPr="00BB1C7E" w:rsidRDefault="00BB1C7E" w:rsidP="00BB1C7E">
      <w:pPr>
        <w:pStyle w:val="a8"/>
        <w:shd w:val="clear" w:color="auto" w:fill="FFFFFF"/>
        <w:spacing w:before="0" w:beforeAutospacing="0" w:after="0" w:afterAutospacing="0"/>
        <w:rPr>
          <w:color w:val="000000"/>
          <w:sz w:val="28"/>
          <w:szCs w:val="28"/>
        </w:rPr>
      </w:pPr>
      <w:r w:rsidRPr="00BB1C7E">
        <w:rPr>
          <w:b/>
          <w:bCs/>
          <w:color w:val="000000"/>
          <w:sz w:val="28"/>
          <w:szCs w:val="28"/>
        </w:rPr>
        <w:t>Целью работы</w:t>
      </w:r>
      <w:r w:rsidRPr="00BB1C7E">
        <w:rPr>
          <w:color w:val="000000"/>
          <w:sz w:val="28"/>
          <w:szCs w:val="28"/>
        </w:rPr>
        <w:t> является наблюдение сплошного спектра излучения электрической лампы и линейчатых спектров излучения ионизированных газов.</w:t>
      </w:r>
    </w:p>
    <w:p w:rsidR="00BB1C7E" w:rsidRPr="00BB1C7E" w:rsidRDefault="00BB1C7E" w:rsidP="00BB1C7E">
      <w:pPr>
        <w:pStyle w:val="a8"/>
        <w:shd w:val="clear" w:color="auto" w:fill="FFFFFF"/>
        <w:spacing w:before="0" w:beforeAutospacing="0" w:after="0" w:afterAutospacing="0"/>
        <w:rPr>
          <w:color w:val="000000"/>
          <w:sz w:val="28"/>
          <w:szCs w:val="28"/>
        </w:rPr>
      </w:pPr>
      <w:r w:rsidRPr="00BB1C7E">
        <w:rPr>
          <w:b/>
          <w:bCs/>
          <w:color w:val="000000"/>
          <w:sz w:val="28"/>
          <w:szCs w:val="28"/>
        </w:rPr>
        <w:t>Оборудование</w:t>
      </w:r>
      <w:r w:rsidRPr="00BB1C7E">
        <w:rPr>
          <w:color w:val="000000"/>
          <w:sz w:val="28"/>
          <w:szCs w:val="28"/>
        </w:rPr>
        <w:t>: спектроскоп прямого зрения или спектроскоп двухтрубный, набор спектральных трубок, выпрямитель или аккумуляторная батарея напряжением 6</w:t>
      </w:r>
      <w:proofErr w:type="gramStart"/>
      <w:r w:rsidRPr="00BB1C7E">
        <w:rPr>
          <w:color w:val="000000"/>
          <w:sz w:val="28"/>
          <w:szCs w:val="28"/>
        </w:rPr>
        <w:t xml:space="preserve"> В</w:t>
      </w:r>
      <w:proofErr w:type="gramEnd"/>
      <w:r w:rsidRPr="00BB1C7E">
        <w:rPr>
          <w:color w:val="000000"/>
          <w:sz w:val="28"/>
          <w:szCs w:val="28"/>
        </w:rPr>
        <w:t xml:space="preserve">, прибор для зажигания спектральных трубок, лампа накаливания на </w:t>
      </w:r>
      <w:r w:rsidRPr="00BB1C7E">
        <w:rPr>
          <w:color w:val="000000"/>
          <w:sz w:val="28"/>
          <w:szCs w:val="28"/>
        </w:rPr>
        <w:lastRenderedPageBreak/>
        <w:t>подставке, люминесцентная лампа, ключ, реостат, соединительные провода, штатив, набор цветных карандашей, таблицы со спектрами излучения газов, находящихся в спектральных трубках.</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noProof/>
          <w:color w:val="000000"/>
          <w:sz w:val="28"/>
          <w:szCs w:val="28"/>
        </w:rPr>
        <w:drawing>
          <wp:inline distT="0" distB="0" distL="0" distR="0" wp14:anchorId="3B16953A" wp14:editId="6C679774">
            <wp:extent cx="6286500" cy="2466975"/>
            <wp:effectExtent l="0" t="0" r="0" b="9525"/>
            <wp:docPr id="19" name="Рисунок 19" descr="https://fsd.videouroki.net/products/conspekty/fizika11/38-laboratornaia-rabota-4-nabliudieniie-sploshnogho-i-linieichatogho-spiektrov.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videouroki.net/products/conspekty/fizika11/38-laboratornaia-rabota-4-nabliudieniie-sploshnogho-i-linieichatogho-spiektrov.files/image00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86500" cy="2466975"/>
                    </a:xfrm>
                    <a:prstGeom prst="rect">
                      <a:avLst/>
                    </a:prstGeom>
                    <a:noFill/>
                    <a:ln>
                      <a:noFill/>
                    </a:ln>
                  </pic:spPr>
                </pic:pic>
              </a:graphicData>
            </a:graphic>
          </wp:inline>
        </w:drawing>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Рассмотрим устройство спектроскопа прямого зрения и спектроскопа двухтрубного.</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noProof/>
          <w:color w:val="000000"/>
          <w:sz w:val="28"/>
          <w:szCs w:val="28"/>
        </w:rPr>
        <w:lastRenderedPageBreak/>
        <w:drawing>
          <wp:inline distT="0" distB="0" distL="0" distR="0" wp14:anchorId="5D2A1E9F" wp14:editId="33E59FBD">
            <wp:extent cx="6296025" cy="3276600"/>
            <wp:effectExtent l="0" t="0" r="9525" b="0"/>
            <wp:docPr id="18" name="Рисунок 18" descr="https://fsd.videouroki.net/products/conspekty/fizika11/38-laboratornaia-rabota-4-nabliudieniie-sploshnogho-i-linieichatogho-spiektrov.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videouroki.net/products/conspekty/fizika11/38-laboratornaia-rabota-4-nabliudieniie-sploshnogho-i-linieichatogho-spiektrov.files/image00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96025" cy="3276600"/>
                    </a:xfrm>
                    <a:prstGeom prst="rect">
                      <a:avLst/>
                    </a:prstGeom>
                    <a:noFill/>
                    <a:ln>
                      <a:noFill/>
                    </a:ln>
                  </pic:spPr>
                </pic:pic>
              </a:graphicData>
            </a:graphic>
          </wp:inline>
        </w:drawing>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 xml:space="preserve">Начнем со спектроскопа прямого зрения. Он состоит из металлической трубки, в которой помещена призма, собирающая линза, закрепленная в подвижном держателе с винтом, </w:t>
      </w:r>
      <w:proofErr w:type="spellStart"/>
      <w:r w:rsidRPr="00BB1C7E">
        <w:rPr>
          <w:color w:val="000000"/>
          <w:sz w:val="28"/>
          <w:szCs w:val="28"/>
        </w:rPr>
        <w:t>коллиматорной</w:t>
      </w:r>
      <w:proofErr w:type="spellEnd"/>
      <w:r w:rsidRPr="00BB1C7E">
        <w:rPr>
          <w:color w:val="000000"/>
          <w:sz w:val="28"/>
          <w:szCs w:val="28"/>
        </w:rPr>
        <w:t xml:space="preserve"> щели и крышки с окулярным отверстием. При наблюдении спектров спектроскоп направляют </w:t>
      </w:r>
      <w:proofErr w:type="spellStart"/>
      <w:r w:rsidRPr="00BB1C7E">
        <w:rPr>
          <w:color w:val="000000"/>
          <w:sz w:val="28"/>
          <w:szCs w:val="28"/>
        </w:rPr>
        <w:t>коллиматорной</w:t>
      </w:r>
      <w:proofErr w:type="spellEnd"/>
      <w:r w:rsidRPr="00BB1C7E">
        <w:rPr>
          <w:color w:val="000000"/>
          <w:sz w:val="28"/>
          <w:szCs w:val="28"/>
        </w:rPr>
        <w:t xml:space="preserve"> щелью на источник света и смотрят в окулярное отверстие. Резкость изображения спектра регулируют передвижением линзы за головку винта вдоль небольшой прорези в трубке.</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Спектроскоп двухтрубный состоит из окуляра, зрительной трубы, объективов, коллиматора, щели и микрометрического винта. При наблюдении спектров щель направляют на источник света и с помощью объективов и окуляра добиваются появления четкого изображения. Вращением винта меняют видимую часть спектра.</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noProof/>
          <w:color w:val="000000"/>
          <w:sz w:val="28"/>
          <w:szCs w:val="28"/>
        </w:rPr>
        <w:lastRenderedPageBreak/>
        <w:drawing>
          <wp:inline distT="0" distB="0" distL="0" distR="0" wp14:anchorId="0B2DF7AB" wp14:editId="7D832512">
            <wp:extent cx="6296025" cy="3286125"/>
            <wp:effectExtent l="0" t="0" r="9525" b="9525"/>
            <wp:docPr id="17" name="Рисунок 17" descr="https://fsd.videouroki.net/products/conspekty/fizika11/38-laboratornaia-rabota-4-nabliudieniie-sploshnogho-i-linieichatogho-spiektrov.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videouroki.net/products/conspekty/fizika11/38-laboratornaia-rabota-4-nabliudieniie-sploshnogho-i-linieichatogho-spiektrov.files/image00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6025" cy="3286125"/>
                    </a:xfrm>
                    <a:prstGeom prst="rect">
                      <a:avLst/>
                    </a:prstGeom>
                    <a:noFill/>
                    <a:ln>
                      <a:noFill/>
                    </a:ln>
                  </pic:spPr>
                </pic:pic>
              </a:graphicData>
            </a:graphic>
          </wp:inline>
        </w:drawing>
      </w:r>
    </w:p>
    <w:p w:rsidR="00BB1C7E" w:rsidRPr="00BB1C7E" w:rsidRDefault="00BB1C7E" w:rsidP="00BB1C7E">
      <w:pPr>
        <w:pStyle w:val="a8"/>
        <w:shd w:val="clear" w:color="auto" w:fill="FFFFFF"/>
        <w:spacing w:before="0" w:beforeAutospacing="0" w:after="0" w:afterAutospacing="0"/>
        <w:rPr>
          <w:color w:val="000000"/>
          <w:sz w:val="28"/>
          <w:szCs w:val="28"/>
        </w:rPr>
      </w:pPr>
      <w:r w:rsidRPr="00BB1C7E">
        <w:rPr>
          <w:b/>
          <w:bCs/>
          <w:color w:val="000000"/>
          <w:sz w:val="28"/>
          <w:szCs w:val="28"/>
        </w:rPr>
        <w:t>Выполнение лабораторной работы.</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Для начала укрепите спектроскоп в штативе таким образом, чтобы щель его коллиматора была расположена вертикально. Перед щелью на расстоянии нескольких сантиметров установите электрическую лампочку на подставке так, чтобы ее нить накаливания была на высоте щели, и подключите лампу через реостат к источнику тока.</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После этого включите лампу и при полном накале наблюдайте сплошной спектр излучения нити.</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noProof/>
          <w:color w:val="000000"/>
          <w:sz w:val="28"/>
          <w:szCs w:val="28"/>
        </w:rPr>
        <w:lastRenderedPageBreak/>
        <w:drawing>
          <wp:inline distT="0" distB="0" distL="0" distR="0" wp14:anchorId="2B322E75" wp14:editId="3F2D0F34">
            <wp:extent cx="2209800" cy="2392860"/>
            <wp:effectExtent l="0" t="0" r="0" b="7620"/>
            <wp:docPr id="16" name="Рисунок 16" descr="https://fsd.videouroki.net/products/conspekty/fizika11/38-laboratornaia-rabota-4-nabliudieniie-sploshnogho-i-linieichatogho-spiektrov.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videouroki.net/products/conspekty/fizika11/38-laboratornaia-rabota-4-nabliudieniie-sploshnogho-i-linieichatogho-spiektrov.files/image00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0" cy="2392860"/>
                    </a:xfrm>
                    <a:prstGeom prst="rect">
                      <a:avLst/>
                    </a:prstGeom>
                    <a:noFill/>
                    <a:ln>
                      <a:noFill/>
                    </a:ln>
                  </pic:spPr>
                </pic:pic>
              </a:graphicData>
            </a:graphic>
          </wp:inline>
        </w:drawing>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 xml:space="preserve">Постепенно уменьшая накал нити, наблюдайте ослабление яркости спектра и постепенное исчезновение спектральных цветов, начиная </w:t>
      </w:r>
      <w:proofErr w:type="gramStart"/>
      <w:r w:rsidRPr="00BB1C7E">
        <w:rPr>
          <w:color w:val="000000"/>
          <w:sz w:val="28"/>
          <w:szCs w:val="28"/>
        </w:rPr>
        <w:t>с</w:t>
      </w:r>
      <w:proofErr w:type="gramEnd"/>
      <w:r w:rsidRPr="00BB1C7E">
        <w:rPr>
          <w:color w:val="000000"/>
          <w:sz w:val="28"/>
          <w:szCs w:val="28"/>
        </w:rPr>
        <w:t xml:space="preserve"> фиолетового. Зарисуйте цветными карандашами картину спектра, наблюдаемого вами.</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noProof/>
          <w:color w:val="000000"/>
          <w:sz w:val="28"/>
          <w:szCs w:val="28"/>
        </w:rPr>
        <w:drawing>
          <wp:inline distT="0" distB="0" distL="0" distR="0" wp14:anchorId="3EAD096B" wp14:editId="0F4F2B4F">
            <wp:extent cx="1581150" cy="1811601"/>
            <wp:effectExtent l="0" t="0" r="0" b="0"/>
            <wp:docPr id="15" name="Рисунок 15" descr="https://fsd.videouroki.net/products/conspekty/fizika11/38-laboratornaia-rabota-4-nabliudieniie-sploshnogho-i-linieichatogho-spiektrov.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videouroki.net/products/conspekty/fizika11/38-laboratornaia-rabota-4-nabliudieniie-sploshnogho-i-linieichatogho-spiektrov.files/image00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1150" cy="1811601"/>
                    </a:xfrm>
                    <a:prstGeom prst="rect">
                      <a:avLst/>
                    </a:prstGeom>
                    <a:noFill/>
                    <a:ln>
                      <a:noFill/>
                    </a:ln>
                  </pic:spPr>
                </pic:pic>
              </a:graphicData>
            </a:graphic>
          </wp:inline>
        </w:drawing>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lastRenderedPageBreak/>
        <w:t>После того, как зарисовали спектр лампы накаливания, направьте коллиматор спектроскопа на светящуюся люминесцентную лампу, установленную на столе учителя или висящую на потолке. Рассмотрите ее спектр и зарисуйте его в тетради. Опишите, чем спектр люминесцентной лампы отличается от спектра лампы накаливания.</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Теперь перейдем к рассмотрению спектров различных газов. Для этого необходимо вставить трубку с исследуемым газом, например с гелием, в держатель прибора для зажигания спектральных трубок и подключить прибор к источнику напряжения.</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noProof/>
          <w:color w:val="000000"/>
          <w:sz w:val="28"/>
          <w:szCs w:val="28"/>
        </w:rPr>
        <w:drawing>
          <wp:inline distT="0" distB="0" distL="0" distR="0" wp14:anchorId="6B3D3C94" wp14:editId="2749F387">
            <wp:extent cx="1596215" cy="2143125"/>
            <wp:effectExtent l="0" t="0" r="4445" b="0"/>
            <wp:docPr id="14" name="Рисунок 14" descr="https://fsd.videouroki.net/products/conspekty/fizika11/38-laboratornaia-rabota-4-nabliudieniie-sploshnogho-i-linieichatogho-spiektrov.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videouroki.net/products/conspekty/fizika11/38-laboratornaia-rabota-4-nabliudieniie-sploshnogho-i-linieichatogho-spiektrov.files/image00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6215" cy="2143125"/>
                    </a:xfrm>
                    <a:prstGeom prst="rect">
                      <a:avLst/>
                    </a:prstGeom>
                    <a:noFill/>
                    <a:ln>
                      <a:noFill/>
                    </a:ln>
                  </pic:spPr>
                </pic:pic>
              </a:graphicData>
            </a:graphic>
          </wp:inline>
        </w:drawing>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Затем зажгите спектральную трубку и рассмотрите в спектроскоп линейчатый спектр излучения гелия. После чего зарисуйте его цветными карандашами и опишите основные цвета в наблюдаемой последовательности.</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Повторите наблюдение со спектральной трубкой, наполненной другим газом (например, водородом, неоном, аргоном или криптоном) и зарисуйте его спектр излучения.</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После проделанной работы, сравните полученные линейчатые спектры излучения с табличными спектрами соответствующих газов и сделайте вывод.</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noProof/>
          <w:color w:val="000000"/>
          <w:sz w:val="28"/>
          <w:szCs w:val="28"/>
        </w:rPr>
        <w:lastRenderedPageBreak/>
        <w:drawing>
          <wp:inline distT="0" distB="0" distL="0" distR="0" wp14:anchorId="5B103BF6" wp14:editId="18D935DE">
            <wp:extent cx="3914775" cy="4533900"/>
            <wp:effectExtent l="0" t="0" r="9525" b="0"/>
            <wp:docPr id="13" name="Рисунок 13" descr="https://fsd.videouroki.net/products/conspekty/fizika11/38-laboratornaia-rabota-4-nabliudieniie-sploshnogho-i-linieichatogho-spiektrov.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videouroki.net/products/conspekty/fizika11/38-laboratornaia-rabota-4-nabliudieniie-sploshnogho-i-linieichatogho-spiektrov.files/image00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14775" cy="4533900"/>
                    </a:xfrm>
                    <a:prstGeom prst="rect">
                      <a:avLst/>
                    </a:prstGeom>
                    <a:noFill/>
                    <a:ln>
                      <a:noFill/>
                    </a:ln>
                  </pic:spPr>
                </pic:pic>
              </a:graphicData>
            </a:graphic>
          </wp:inline>
        </w:drawing>
      </w:r>
    </w:p>
    <w:p w:rsidR="00BB1C7E" w:rsidRPr="00BB1C7E" w:rsidRDefault="00BB1C7E" w:rsidP="00BB1C7E">
      <w:pPr>
        <w:pStyle w:val="a8"/>
        <w:shd w:val="clear" w:color="auto" w:fill="FFFFFF"/>
        <w:spacing w:before="0" w:beforeAutospacing="0" w:after="0" w:afterAutospacing="0"/>
        <w:rPr>
          <w:color w:val="000000"/>
          <w:sz w:val="28"/>
          <w:szCs w:val="28"/>
        </w:rPr>
      </w:pPr>
      <w:r w:rsidRPr="00BB1C7E">
        <w:rPr>
          <w:b/>
          <w:bCs/>
          <w:color w:val="000000"/>
          <w:sz w:val="28"/>
          <w:szCs w:val="28"/>
        </w:rPr>
        <w:t>Ответьте на контрольные вопросы:</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1. Какие вещества дают сплошной спектр?</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2. Какие вещества дают линейчатый спектр?</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lastRenderedPageBreak/>
        <w:t>3. Объясните, почему отличаются линейчатые спектры различных газов.</w:t>
      </w:r>
    </w:p>
    <w:p w:rsidR="00BB1C7E" w:rsidRPr="00BB1C7E" w:rsidRDefault="00BB1C7E" w:rsidP="00BB1C7E">
      <w:pPr>
        <w:pStyle w:val="a8"/>
        <w:shd w:val="clear" w:color="auto" w:fill="FFFFFF"/>
        <w:spacing w:before="0" w:beforeAutospacing="0" w:after="300" w:afterAutospacing="0"/>
        <w:rPr>
          <w:color w:val="000000"/>
          <w:sz w:val="28"/>
          <w:szCs w:val="28"/>
        </w:rPr>
      </w:pPr>
      <w:r w:rsidRPr="00BB1C7E">
        <w:rPr>
          <w:color w:val="000000"/>
          <w:sz w:val="28"/>
          <w:szCs w:val="28"/>
        </w:rPr>
        <w:t>4. Почему отверстие коллиматора имеет вид узкой щели? Изменится ли вид наблюдаемого спектра (а если да, то как?), если отверстие сделать, например, в форме треугольника?</w:t>
      </w:r>
    </w:p>
    <w:p w:rsidR="00BB1C7E" w:rsidRPr="00BB1C7E" w:rsidRDefault="00BB1C7E">
      <w:pPr>
        <w:rPr>
          <w:rFonts w:ascii="Times New Roman" w:hAnsi="Times New Roman" w:cs="Times New Roman"/>
          <w:sz w:val="28"/>
          <w:szCs w:val="28"/>
        </w:rPr>
      </w:pPr>
    </w:p>
    <w:p w:rsidR="00C639CB" w:rsidRPr="00BB1C7E" w:rsidRDefault="00C639CB">
      <w:pPr>
        <w:rPr>
          <w:rFonts w:ascii="Times New Roman" w:hAnsi="Times New Roman" w:cs="Times New Roman"/>
          <w:sz w:val="28"/>
          <w:szCs w:val="28"/>
        </w:rPr>
      </w:pPr>
    </w:p>
    <w:p w:rsidR="00466BCC" w:rsidRPr="00BB1C7E" w:rsidRDefault="00466BCC">
      <w:pPr>
        <w:rPr>
          <w:rFonts w:ascii="Times New Roman" w:hAnsi="Times New Roman" w:cs="Times New Roman"/>
          <w:sz w:val="28"/>
          <w:szCs w:val="28"/>
        </w:rPr>
      </w:pPr>
    </w:p>
    <w:p w:rsidR="00466BCC" w:rsidRPr="00BB1C7E" w:rsidRDefault="00466BCC">
      <w:pPr>
        <w:rPr>
          <w:rFonts w:ascii="Times New Roman" w:hAnsi="Times New Roman" w:cs="Times New Roman"/>
          <w:sz w:val="28"/>
          <w:szCs w:val="28"/>
        </w:rPr>
      </w:pPr>
    </w:p>
    <w:p w:rsidR="003F0FC8" w:rsidRPr="00A35D1D" w:rsidRDefault="003F0FC8">
      <w:pPr>
        <w:rPr>
          <w:rFonts w:ascii="Times New Roman" w:hAnsi="Times New Roman" w:cs="Times New Roman"/>
          <w:sz w:val="28"/>
          <w:szCs w:val="28"/>
        </w:rPr>
      </w:pPr>
    </w:p>
    <w:p w:rsidR="0077337D" w:rsidRPr="00A35D1D" w:rsidRDefault="0077337D">
      <w:pPr>
        <w:rPr>
          <w:rFonts w:ascii="Times New Roman" w:hAnsi="Times New Roman" w:cs="Times New Roman"/>
          <w:sz w:val="28"/>
          <w:szCs w:val="28"/>
        </w:rPr>
      </w:pPr>
    </w:p>
    <w:p w:rsidR="00C639CB" w:rsidRPr="00A35D1D" w:rsidRDefault="00C639CB">
      <w:pPr>
        <w:rPr>
          <w:rFonts w:ascii="Times New Roman" w:hAnsi="Times New Roman" w:cs="Times New Roman"/>
          <w:sz w:val="28"/>
          <w:szCs w:val="28"/>
        </w:rPr>
      </w:pPr>
    </w:p>
    <w:p w:rsidR="00C639CB" w:rsidRPr="00A35D1D" w:rsidRDefault="00C639CB">
      <w:pPr>
        <w:rPr>
          <w:rFonts w:ascii="Times New Roman" w:hAnsi="Times New Roman" w:cs="Times New Roman"/>
          <w:sz w:val="28"/>
          <w:szCs w:val="28"/>
        </w:rPr>
      </w:pPr>
    </w:p>
    <w:p w:rsidR="00C639CB" w:rsidRPr="00A35D1D" w:rsidRDefault="00C639CB">
      <w:pPr>
        <w:rPr>
          <w:rFonts w:ascii="Times New Roman" w:hAnsi="Times New Roman" w:cs="Times New Roman"/>
          <w:sz w:val="28"/>
          <w:szCs w:val="28"/>
        </w:rPr>
      </w:pPr>
    </w:p>
    <w:p w:rsidR="00C639CB" w:rsidRPr="00A35D1D" w:rsidRDefault="00C639CB">
      <w:pPr>
        <w:rPr>
          <w:rFonts w:ascii="Times New Roman" w:hAnsi="Times New Roman" w:cs="Times New Roman"/>
          <w:sz w:val="28"/>
          <w:szCs w:val="28"/>
        </w:rPr>
      </w:pPr>
    </w:p>
    <w:p w:rsidR="00C639CB" w:rsidRPr="00A35D1D" w:rsidRDefault="00C639CB">
      <w:pPr>
        <w:rPr>
          <w:rFonts w:ascii="Times New Roman" w:hAnsi="Times New Roman" w:cs="Times New Roman"/>
          <w:sz w:val="28"/>
          <w:szCs w:val="28"/>
        </w:rPr>
      </w:pPr>
    </w:p>
    <w:p w:rsidR="00C639CB" w:rsidRPr="00A35D1D" w:rsidRDefault="00C639CB">
      <w:pPr>
        <w:rPr>
          <w:rFonts w:ascii="Times New Roman" w:hAnsi="Times New Roman" w:cs="Times New Roman"/>
          <w:sz w:val="28"/>
          <w:szCs w:val="28"/>
        </w:rPr>
      </w:pPr>
    </w:p>
    <w:p w:rsidR="0077337D" w:rsidRPr="00C639CB" w:rsidRDefault="0077337D">
      <w:pPr>
        <w:rPr>
          <w:rFonts w:ascii="Times New Roman" w:hAnsi="Times New Roman" w:cs="Times New Roman"/>
          <w:sz w:val="28"/>
          <w:szCs w:val="28"/>
        </w:rPr>
      </w:pPr>
      <w:bookmarkStart w:id="0" w:name="_GoBack"/>
      <w:bookmarkEnd w:id="0"/>
    </w:p>
    <w:sectPr w:rsidR="0077337D" w:rsidRPr="00C639CB" w:rsidSect="00C639CB">
      <w:pgSz w:w="16838" w:h="11906" w:orient="landscape"/>
      <w:pgMar w:top="1134" w:right="1134" w:bottom="184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34AF"/>
    <w:multiLevelType w:val="multilevel"/>
    <w:tmpl w:val="B8B81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623EF"/>
    <w:multiLevelType w:val="hybridMultilevel"/>
    <w:tmpl w:val="26BC7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74744"/>
    <w:multiLevelType w:val="hybridMultilevel"/>
    <w:tmpl w:val="C8CA961C"/>
    <w:lvl w:ilvl="0" w:tplc="7AA475DA">
      <w:start w:val="1"/>
      <w:numFmt w:val="decimal"/>
      <w:lvlText w:val="%1."/>
      <w:lvlJc w:val="left"/>
      <w:pPr>
        <w:ind w:left="720" w:hanging="360"/>
      </w:pPr>
      <w:rPr>
        <w:rFonts w:ascii="Roboto" w:hAnsi="Robot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B26B0"/>
    <w:multiLevelType w:val="multilevel"/>
    <w:tmpl w:val="DA98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21028D"/>
    <w:multiLevelType w:val="multilevel"/>
    <w:tmpl w:val="3842BE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D86434"/>
    <w:multiLevelType w:val="multilevel"/>
    <w:tmpl w:val="DBD8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D0384"/>
    <w:multiLevelType w:val="multilevel"/>
    <w:tmpl w:val="FF44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8E2A01"/>
    <w:multiLevelType w:val="multilevel"/>
    <w:tmpl w:val="29B0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BA6F33"/>
    <w:multiLevelType w:val="multilevel"/>
    <w:tmpl w:val="796C9C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3E5827"/>
    <w:multiLevelType w:val="hybridMultilevel"/>
    <w:tmpl w:val="2990CD1C"/>
    <w:lvl w:ilvl="0" w:tplc="9C8AF50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F0561C"/>
    <w:multiLevelType w:val="multilevel"/>
    <w:tmpl w:val="70AC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
  </w:num>
  <w:num w:numId="4">
    <w:abstractNumId w:val="3"/>
  </w:num>
  <w:num w:numId="5">
    <w:abstractNumId w:val="5"/>
  </w:num>
  <w:num w:numId="6">
    <w:abstractNumId w:val="7"/>
  </w:num>
  <w:num w:numId="7">
    <w:abstractNumId w:val="0"/>
  </w:num>
  <w:num w:numId="8">
    <w:abstractNumId w:val="6"/>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C8"/>
    <w:rsid w:val="0000609D"/>
    <w:rsid w:val="00032DCE"/>
    <w:rsid w:val="00041CD3"/>
    <w:rsid w:val="000558E3"/>
    <w:rsid w:val="00067015"/>
    <w:rsid w:val="00092D75"/>
    <w:rsid w:val="000A34A8"/>
    <w:rsid w:val="000B472A"/>
    <w:rsid w:val="000C05DE"/>
    <w:rsid w:val="000C30DC"/>
    <w:rsid w:val="000E6296"/>
    <w:rsid w:val="000E71E3"/>
    <w:rsid w:val="000F7871"/>
    <w:rsid w:val="001268AF"/>
    <w:rsid w:val="00145AAB"/>
    <w:rsid w:val="00173970"/>
    <w:rsid w:val="001859F6"/>
    <w:rsid w:val="001967C7"/>
    <w:rsid w:val="001A2625"/>
    <w:rsid w:val="001C774C"/>
    <w:rsid w:val="001E1524"/>
    <w:rsid w:val="001E7DFA"/>
    <w:rsid w:val="001F57FC"/>
    <w:rsid w:val="00202627"/>
    <w:rsid w:val="00214699"/>
    <w:rsid w:val="00267E4E"/>
    <w:rsid w:val="00270D4D"/>
    <w:rsid w:val="002B09B3"/>
    <w:rsid w:val="002C5A08"/>
    <w:rsid w:val="002E355C"/>
    <w:rsid w:val="002E5F6D"/>
    <w:rsid w:val="0030254A"/>
    <w:rsid w:val="00302CF4"/>
    <w:rsid w:val="00331000"/>
    <w:rsid w:val="0035260C"/>
    <w:rsid w:val="0036482F"/>
    <w:rsid w:val="00372B6E"/>
    <w:rsid w:val="00373750"/>
    <w:rsid w:val="00374B57"/>
    <w:rsid w:val="00381D9E"/>
    <w:rsid w:val="00390DD7"/>
    <w:rsid w:val="0039163E"/>
    <w:rsid w:val="0039392F"/>
    <w:rsid w:val="00397253"/>
    <w:rsid w:val="003A4BA4"/>
    <w:rsid w:val="003B3FD0"/>
    <w:rsid w:val="003C31CE"/>
    <w:rsid w:val="003D2F96"/>
    <w:rsid w:val="003E4646"/>
    <w:rsid w:val="003F0FC8"/>
    <w:rsid w:val="003F27B6"/>
    <w:rsid w:val="003F3F52"/>
    <w:rsid w:val="00411943"/>
    <w:rsid w:val="00426AB9"/>
    <w:rsid w:val="0044071F"/>
    <w:rsid w:val="00452672"/>
    <w:rsid w:val="00454B7E"/>
    <w:rsid w:val="0046132C"/>
    <w:rsid w:val="00461577"/>
    <w:rsid w:val="00466BCC"/>
    <w:rsid w:val="00480FBB"/>
    <w:rsid w:val="00487B1B"/>
    <w:rsid w:val="004B02A5"/>
    <w:rsid w:val="004B7A93"/>
    <w:rsid w:val="004C41D3"/>
    <w:rsid w:val="004E4806"/>
    <w:rsid w:val="00502276"/>
    <w:rsid w:val="00516EAC"/>
    <w:rsid w:val="005324C9"/>
    <w:rsid w:val="00536D89"/>
    <w:rsid w:val="00541370"/>
    <w:rsid w:val="00545D87"/>
    <w:rsid w:val="005470F3"/>
    <w:rsid w:val="005635E9"/>
    <w:rsid w:val="00564BE4"/>
    <w:rsid w:val="005734CC"/>
    <w:rsid w:val="00580883"/>
    <w:rsid w:val="005854A8"/>
    <w:rsid w:val="0058573D"/>
    <w:rsid w:val="005969EE"/>
    <w:rsid w:val="005B370D"/>
    <w:rsid w:val="005C1332"/>
    <w:rsid w:val="005D43CB"/>
    <w:rsid w:val="005E3E26"/>
    <w:rsid w:val="005E4593"/>
    <w:rsid w:val="00600E3D"/>
    <w:rsid w:val="0061394A"/>
    <w:rsid w:val="00633932"/>
    <w:rsid w:val="00645C93"/>
    <w:rsid w:val="00651AF9"/>
    <w:rsid w:val="00651F90"/>
    <w:rsid w:val="00652262"/>
    <w:rsid w:val="00652DFF"/>
    <w:rsid w:val="00671641"/>
    <w:rsid w:val="006A1CCD"/>
    <w:rsid w:val="006B22F2"/>
    <w:rsid w:val="006B3641"/>
    <w:rsid w:val="006D66BE"/>
    <w:rsid w:val="006E1F11"/>
    <w:rsid w:val="00706D84"/>
    <w:rsid w:val="007156E4"/>
    <w:rsid w:val="00736F48"/>
    <w:rsid w:val="0074360B"/>
    <w:rsid w:val="00746EA1"/>
    <w:rsid w:val="00764EE9"/>
    <w:rsid w:val="0077337D"/>
    <w:rsid w:val="0077780C"/>
    <w:rsid w:val="00777831"/>
    <w:rsid w:val="00790FE8"/>
    <w:rsid w:val="007C2C13"/>
    <w:rsid w:val="008029A7"/>
    <w:rsid w:val="008072D1"/>
    <w:rsid w:val="00813E9A"/>
    <w:rsid w:val="0081593B"/>
    <w:rsid w:val="00825428"/>
    <w:rsid w:val="00826260"/>
    <w:rsid w:val="008358F5"/>
    <w:rsid w:val="0084432B"/>
    <w:rsid w:val="00865946"/>
    <w:rsid w:val="00871B04"/>
    <w:rsid w:val="00872ADC"/>
    <w:rsid w:val="008743E0"/>
    <w:rsid w:val="008D2038"/>
    <w:rsid w:val="008D3D61"/>
    <w:rsid w:val="008E6980"/>
    <w:rsid w:val="008E7663"/>
    <w:rsid w:val="00921141"/>
    <w:rsid w:val="00921E51"/>
    <w:rsid w:val="009313FC"/>
    <w:rsid w:val="00941B15"/>
    <w:rsid w:val="00943162"/>
    <w:rsid w:val="0098431D"/>
    <w:rsid w:val="009873BF"/>
    <w:rsid w:val="0099480E"/>
    <w:rsid w:val="009C49B6"/>
    <w:rsid w:val="009C4AD9"/>
    <w:rsid w:val="009C5822"/>
    <w:rsid w:val="009D1486"/>
    <w:rsid w:val="009D4CF5"/>
    <w:rsid w:val="00A07034"/>
    <w:rsid w:val="00A12A53"/>
    <w:rsid w:val="00A14C59"/>
    <w:rsid w:val="00A20E86"/>
    <w:rsid w:val="00A35D1D"/>
    <w:rsid w:val="00A4565E"/>
    <w:rsid w:val="00A46C6F"/>
    <w:rsid w:val="00A53AD9"/>
    <w:rsid w:val="00A72A90"/>
    <w:rsid w:val="00A72C12"/>
    <w:rsid w:val="00A7381B"/>
    <w:rsid w:val="00AB0C57"/>
    <w:rsid w:val="00AB27CD"/>
    <w:rsid w:val="00AD1A87"/>
    <w:rsid w:val="00B044D8"/>
    <w:rsid w:val="00B10F89"/>
    <w:rsid w:val="00B53BB5"/>
    <w:rsid w:val="00B70832"/>
    <w:rsid w:val="00BA0088"/>
    <w:rsid w:val="00BA4916"/>
    <w:rsid w:val="00BB1C7E"/>
    <w:rsid w:val="00BC4AEA"/>
    <w:rsid w:val="00BD2D68"/>
    <w:rsid w:val="00BE1111"/>
    <w:rsid w:val="00BE4CDA"/>
    <w:rsid w:val="00BF1225"/>
    <w:rsid w:val="00BF5776"/>
    <w:rsid w:val="00C07154"/>
    <w:rsid w:val="00C361CC"/>
    <w:rsid w:val="00C51BEF"/>
    <w:rsid w:val="00C562DA"/>
    <w:rsid w:val="00C572A2"/>
    <w:rsid w:val="00C6173B"/>
    <w:rsid w:val="00C639CB"/>
    <w:rsid w:val="00C72F9E"/>
    <w:rsid w:val="00C80442"/>
    <w:rsid w:val="00C82EF6"/>
    <w:rsid w:val="00C84889"/>
    <w:rsid w:val="00C94E9C"/>
    <w:rsid w:val="00CA2757"/>
    <w:rsid w:val="00CB32D8"/>
    <w:rsid w:val="00CC205C"/>
    <w:rsid w:val="00CC2B9B"/>
    <w:rsid w:val="00CD7C34"/>
    <w:rsid w:val="00CE42FC"/>
    <w:rsid w:val="00CF344D"/>
    <w:rsid w:val="00CF411F"/>
    <w:rsid w:val="00D17121"/>
    <w:rsid w:val="00D27540"/>
    <w:rsid w:val="00D37FBF"/>
    <w:rsid w:val="00D64F26"/>
    <w:rsid w:val="00D93F5E"/>
    <w:rsid w:val="00DB5141"/>
    <w:rsid w:val="00DC4922"/>
    <w:rsid w:val="00DE4D42"/>
    <w:rsid w:val="00DE7C8C"/>
    <w:rsid w:val="00DF1285"/>
    <w:rsid w:val="00DF51CF"/>
    <w:rsid w:val="00E1033C"/>
    <w:rsid w:val="00E16063"/>
    <w:rsid w:val="00E16B80"/>
    <w:rsid w:val="00E22962"/>
    <w:rsid w:val="00E515D5"/>
    <w:rsid w:val="00E64286"/>
    <w:rsid w:val="00E73426"/>
    <w:rsid w:val="00E75DC4"/>
    <w:rsid w:val="00E76A96"/>
    <w:rsid w:val="00E81C92"/>
    <w:rsid w:val="00E91C91"/>
    <w:rsid w:val="00E95519"/>
    <w:rsid w:val="00EE5969"/>
    <w:rsid w:val="00F07897"/>
    <w:rsid w:val="00F12557"/>
    <w:rsid w:val="00F165DF"/>
    <w:rsid w:val="00F23424"/>
    <w:rsid w:val="00F23EA5"/>
    <w:rsid w:val="00F25424"/>
    <w:rsid w:val="00F34004"/>
    <w:rsid w:val="00F37729"/>
    <w:rsid w:val="00F62F65"/>
    <w:rsid w:val="00F732A7"/>
    <w:rsid w:val="00F90F8E"/>
    <w:rsid w:val="00FB6DF1"/>
    <w:rsid w:val="00FD3A9B"/>
    <w:rsid w:val="00FF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35D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0FC8"/>
    <w:rPr>
      <w:color w:val="0000FF"/>
      <w:u w:val="single"/>
    </w:rPr>
  </w:style>
  <w:style w:type="paragraph" w:styleId="a4">
    <w:name w:val="List Paragraph"/>
    <w:basedOn w:val="a"/>
    <w:uiPriority w:val="34"/>
    <w:qFormat/>
    <w:rsid w:val="00BC4AEA"/>
    <w:pPr>
      <w:ind w:left="720"/>
      <w:contextualSpacing/>
    </w:pPr>
  </w:style>
  <w:style w:type="table" w:styleId="a5">
    <w:name w:val="Table Grid"/>
    <w:basedOn w:val="a1"/>
    <w:uiPriority w:val="59"/>
    <w:rsid w:val="0030254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025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254A"/>
    <w:rPr>
      <w:rFonts w:ascii="Tahoma" w:hAnsi="Tahoma" w:cs="Tahoma"/>
      <w:sz w:val="16"/>
      <w:szCs w:val="16"/>
    </w:rPr>
  </w:style>
  <w:style w:type="paragraph" w:styleId="a8">
    <w:name w:val="Normal (Web)"/>
    <w:basedOn w:val="a"/>
    <w:uiPriority w:val="99"/>
    <w:unhideWhenUsed/>
    <w:rsid w:val="00302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0254A"/>
    <w:rPr>
      <w:b/>
      <w:bCs/>
    </w:rPr>
  </w:style>
  <w:style w:type="character" w:customStyle="1" w:styleId="20">
    <w:name w:val="Заголовок 2 Знак"/>
    <w:basedOn w:val="a0"/>
    <w:link w:val="2"/>
    <w:uiPriority w:val="9"/>
    <w:rsid w:val="00A35D1D"/>
    <w:rPr>
      <w:rFonts w:ascii="Times New Roman" w:eastAsia="Times New Roman" w:hAnsi="Times New Roman" w:cs="Times New Roman"/>
      <w:b/>
      <w:bCs/>
      <w:sz w:val="36"/>
      <w:szCs w:val="36"/>
      <w:lang w:eastAsia="ru-RU"/>
    </w:rPr>
  </w:style>
  <w:style w:type="character" w:styleId="aa">
    <w:name w:val="Emphasis"/>
    <w:basedOn w:val="a0"/>
    <w:uiPriority w:val="20"/>
    <w:qFormat/>
    <w:rsid w:val="00A35D1D"/>
    <w:rPr>
      <w:i/>
      <w:iCs/>
    </w:rPr>
  </w:style>
  <w:style w:type="character" w:styleId="ab">
    <w:name w:val="Placeholder Text"/>
    <w:basedOn w:val="a0"/>
    <w:uiPriority w:val="99"/>
    <w:semiHidden/>
    <w:rsid w:val="00C51B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35D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0FC8"/>
    <w:rPr>
      <w:color w:val="0000FF"/>
      <w:u w:val="single"/>
    </w:rPr>
  </w:style>
  <w:style w:type="paragraph" w:styleId="a4">
    <w:name w:val="List Paragraph"/>
    <w:basedOn w:val="a"/>
    <w:uiPriority w:val="34"/>
    <w:qFormat/>
    <w:rsid w:val="00BC4AEA"/>
    <w:pPr>
      <w:ind w:left="720"/>
      <w:contextualSpacing/>
    </w:pPr>
  </w:style>
  <w:style w:type="table" w:styleId="a5">
    <w:name w:val="Table Grid"/>
    <w:basedOn w:val="a1"/>
    <w:uiPriority w:val="59"/>
    <w:rsid w:val="0030254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025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254A"/>
    <w:rPr>
      <w:rFonts w:ascii="Tahoma" w:hAnsi="Tahoma" w:cs="Tahoma"/>
      <w:sz w:val="16"/>
      <w:szCs w:val="16"/>
    </w:rPr>
  </w:style>
  <w:style w:type="paragraph" w:styleId="a8">
    <w:name w:val="Normal (Web)"/>
    <w:basedOn w:val="a"/>
    <w:uiPriority w:val="99"/>
    <w:unhideWhenUsed/>
    <w:rsid w:val="00302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0254A"/>
    <w:rPr>
      <w:b/>
      <w:bCs/>
    </w:rPr>
  </w:style>
  <w:style w:type="character" w:customStyle="1" w:styleId="20">
    <w:name w:val="Заголовок 2 Знак"/>
    <w:basedOn w:val="a0"/>
    <w:link w:val="2"/>
    <w:uiPriority w:val="9"/>
    <w:rsid w:val="00A35D1D"/>
    <w:rPr>
      <w:rFonts w:ascii="Times New Roman" w:eastAsia="Times New Roman" w:hAnsi="Times New Roman" w:cs="Times New Roman"/>
      <w:b/>
      <w:bCs/>
      <w:sz w:val="36"/>
      <w:szCs w:val="36"/>
      <w:lang w:eastAsia="ru-RU"/>
    </w:rPr>
  </w:style>
  <w:style w:type="character" w:styleId="aa">
    <w:name w:val="Emphasis"/>
    <w:basedOn w:val="a0"/>
    <w:uiPriority w:val="20"/>
    <w:qFormat/>
    <w:rsid w:val="00A35D1D"/>
    <w:rPr>
      <w:i/>
      <w:iCs/>
    </w:rPr>
  </w:style>
  <w:style w:type="character" w:styleId="ab">
    <w:name w:val="Placeholder Text"/>
    <w:basedOn w:val="a0"/>
    <w:uiPriority w:val="99"/>
    <w:semiHidden/>
    <w:rsid w:val="00C51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25401">
      <w:bodyDiv w:val="1"/>
      <w:marLeft w:val="0"/>
      <w:marRight w:val="0"/>
      <w:marTop w:val="0"/>
      <w:marBottom w:val="0"/>
      <w:divBdr>
        <w:top w:val="none" w:sz="0" w:space="0" w:color="auto"/>
        <w:left w:val="none" w:sz="0" w:space="0" w:color="auto"/>
        <w:bottom w:val="none" w:sz="0" w:space="0" w:color="auto"/>
        <w:right w:val="none" w:sz="0" w:space="0" w:color="auto"/>
      </w:divBdr>
      <w:divsChild>
        <w:div w:id="1812551671">
          <w:marLeft w:val="0"/>
          <w:marRight w:val="0"/>
          <w:marTop w:val="0"/>
          <w:marBottom w:val="0"/>
          <w:divBdr>
            <w:top w:val="single" w:sz="6" w:space="0" w:color="FFFFFF"/>
            <w:left w:val="single" w:sz="6" w:space="17" w:color="FFFFFF"/>
            <w:bottom w:val="single" w:sz="6" w:space="2" w:color="FFFFFF"/>
            <w:right w:val="single" w:sz="6" w:space="0" w:color="FFFFFF"/>
          </w:divBdr>
        </w:div>
        <w:div w:id="934284358">
          <w:marLeft w:val="0"/>
          <w:marRight w:val="0"/>
          <w:marTop w:val="0"/>
          <w:marBottom w:val="0"/>
          <w:divBdr>
            <w:top w:val="none" w:sz="0" w:space="0" w:color="auto"/>
            <w:left w:val="none" w:sz="0" w:space="0" w:color="auto"/>
            <w:bottom w:val="none" w:sz="0" w:space="0" w:color="auto"/>
            <w:right w:val="none" w:sz="0" w:space="0" w:color="auto"/>
          </w:divBdr>
        </w:div>
      </w:divsChild>
    </w:div>
    <w:div w:id="467161574">
      <w:bodyDiv w:val="1"/>
      <w:marLeft w:val="0"/>
      <w:marRight w:val="0"/>
      <w:marTop w:val="0"/>
      <w:marBottom w:val="0"/>
      <w:divBdr>
        <w:top w:val="none" w:sz="0" w:space="0" w:color="auto"/>
        <w:left w:val="none" w:sz="0" w:space="0" w:color="auto"/>
        <w:bottom w:val="none" w:sz="0" w:space="0" w:color="auto"/>
        <w:right w:val="none" w:sz="0" w:space="0" w:color="auto"/>
      </w:divBdr>
    </w:div>
    <w:div w:id="664744617">
      <w:bodyDiv w:val="1"/>
      <w:marLeft w:val="0"/>
      <w:marRight w:val="0"/>
      <w:marTop w:val="0"/>
      <w:marBottom w:val="0"/>
      <w:divBdr>
        <w:top w:val="none" w:sz="0" w:space="0" w:color="auto"/>
        <w:left w:val="none" w:sz="0" w:space="0" w:color="auto"/>
        <w:bottom w:val="none" w:sz="0" w:space="0" w:color="auto"/>
        <w:right w:val="none" w:sz="0" w:space="0" w:color="auto"/>
      </w:divBdr>
      <w:divsChild>
        <w:div w:id="1797524513">
          <w:marLeft w:val="0"/>
          <w:marRight w:val="0"/>
          <w:marTop w:val="30"/>
          <w:marBottom w:val="150"/>
          <w:divBdr>
            <w:top w:val="none" w:sz="0" w:space="0" w:color="auto"/>
            <w:left w:val="none" w:sz="0" w:space="0" w:color="auto"/>
            <w:bottom w:val="none" w:sz="0" w:space="0" w:color="auto"/>
            <w:right w:val="none" w:sz="0" w:space="0" w:color="auto"/>
          </w:divBdr>
        </w:div>
        <w:div w:id="1085497722">
          <w:marLeft w:val="0"/>
          <w:marRight w:val="0"/>
          <w:marTop w:val="0"/>
          <w:marBottom w:val="0"/>
          <w:divBdr>
            <w:top w:val="none" w:sz="0" w:space="0" w:color="auto"/>
            <w:left w:val="none" w:sz="0" w:space="0" w:color="auto"/>
            <w:bottom w:val="none" w:sz="0" w:space="0" w:color="auto"/>
            <w:right w:val="none" w:sz="0" w:space="0" w:color="auto"/>
          </w:divBdr>
          <w:divsChild>
            <w:div w:id="1657763273">
              <w:marLeft w:val="0"/>
              <w:marRight w:val="0"/>
              <w:marTop w:val="0"/>
              <w:marBottom w:val="0"/>
              <w:divBdr>
                <w:top w:val="none" w:sz="0" w:space="0" w:color="auto"/>
                <w:left w:val="none" w:sz="0" w:space="0" w:color="auto"/>
                <w:bottom w:val="none" w:sz="0" w:space="0" w:color="auto"/>
                <w:right w:val="none" w:sz="0" w:space="0" w:color="auto"/>
              </w:divBdr>
            </w:div>
          </w:divsChild>
        </w:div>
        <w:div w:id="412314926">
          <w:marLeft w:val="0"/>
          <w:marRight w:val="0"/>
          <w:marTop w:val="0"/>
          <w:marBottom w:val="0"/>
          <w:divBdr>
            <w:top w:val="none" w:sz="0" w:space="0" w:color="auto"/>
            <w:left w:val="none" w:sz="0" w:space="0" w:color="auto"/>
            <w:bottom w:val="none" w:sz="0" w:space="0" w:color="auto"/>
            <w:right w:val="none" w:sz="0" w:space="0" w:color="auto"/>
          </w:divBdr>
        </w:div>
      </w:divsChild>
    </w:div>
    <w:div w:id="960962859">
      <w:bodyDiv w:val="1"/>
      <w:marLeft w:val="0"/>
      <w:marRight w:val="0"/>
      <w:marTop w:val="0"/>
      <w:marBottom w:val="0"/>
      <w:divBdr>
        <w:top w:val="none" w:sz="0" w:space="0" w:color="auto"/>
        <w:left w:val="none" w:sz="0" w:space="0" w:color="auto"/>
        <w:bottom w:val="none" w:sz="0" w:space="0" w:color="auto"/>
        <w:right w:val="none" w:sz="0" w:space="0" w:color="auto"/>
      </w:divBdr>
    </w:div>
    <w:div w:id="12113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FpGNM-Zbz0" TargetMode="External"/><Relationship Id="rId13" Type="http://schemas.openxmlformats.org/officeDocument/2006/relationships/hyperlink" Target="https://yandex.ru/video/preview/?filmId=3111618470265270761&amp;from=tabbar&amp;parent-reqid=1588362609030413-1406728686495734013900264-prestable-app-host-sas-web-yp-177&amp;text=%D0%BB%D0%B0%D0%B1%D0%BE%D1%80%D0%B0%D1%82%D0%BE%D1%80%D0%BD%D0%B0%D1%8F+%D1%80%D0%B0%D0%B1%D0%BE%D1%82%D0%B0+%D0%BE%D0%BF%D1%80%D0%B5%D0%B4%D0%B5%D0%BB%D0%B5%D0%BD%D0%B8%D0%B5+%D0%B4%D0%BB%D0%B8%D0%BD%D1%8B+%D1%81%D0%B2%D0%B5%D1%82%D0%BE%D0%B2%D0%BE%D0%B9+%D0%B2%D0%BE%D0%BB%D0%BD%D1%8B+%D1%81+%D0%BF%D0%BE%D0%BC%D0%BE%D1%89%D1%8C%D1%8E+%D0%B4%D0%B8%D1%84%D1%80%D0%B0%D0%BA%D1%86%D0%B8%D0%BE%D0%BD%D0%BD%D0%BE%D0%B9+%D1%80%D0%B5%D1%88%D1%91%D1%82%D0%BA%D0%B8" TargetMode="External"/><Relationship Id="rId18" Type="http://schemas.openxmlformats.org/officeDocument/2006/relationships/image" Target="media/image4.jpeg"/><Relationship Id="rId26"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hyperlink" Target="https://www.youtube.com/watch?v=98CaZqjmTAw" TargetMode="External"/><Relationship Id="rId12" Type="http://schemas.openxmlformats.org/officeDocument/2006/relationships/hyperlink" Target="https://www.youtube.com/watch?v=KZx-TPO3kQY"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s://yandex.ru/video/preview/?filmId=119802780847490706&amp;text=%D0%BB%D0%B0%D0%B1%D0%BE%D1%80%D0%B0%D1%82%D0%BE%D1%80%D0%BD%D0%B0%D1%8F+%D1%80%D0%B0%D0%B1%D0%BE%D1%82%D0%B0+%D0%98%D0%B7%D1%83%D1%87%D0%B5%D0%BD%D0%B8%D0%B5+%D1%80%D0%B0%D0%B1%D0%BE%D1%82%D1%8B+%D0%BF%D1%80%D0%BE%D1%81%D1%82%D0%B5%D0%B9%D1%88%D0%B5%D0%B3%D0%BE+%D1%80%D0%B0%D0%B4%D0%B8%D0%BE%D0%BF%D1%80%D0%B8%D0%B5%D0%BC%D0%BD%D0%B8%D0%BA%D0%B0.&amp;path=wizard&amp;parent-reqid=1588361280763236-1132561244362158430300125-production-app-host-vla-web-yp-225&amp;redircnt=1588361524.1" TargetMode="External"/><Relationship Id="rId11" Type="http://schemas.openxmlformats.org/officeDocument/2006/relationships/hyperlink" Target="https://www.youtube.com/watch?v=xtRQ1gD1lmE" TargetMode="Externa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yperlink" Target="https://pomogalka.me/11-klass/fizika/myakishev-buhovcev/zadanie-l-4/" TargetMode="External"/><Relationship Id="rId19" Type="http://schemas.openxmlformats.org/officeDocument/2006/relationships/image" Target="media/image5.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https://interneturok.ru/lesson/physics/11-klass/boptikab/prakticheskaya-rabota-po-teme-opredelenie-pokazatelya-prelomleniya-stekla" TargetMode="External"/><Relationship Id="rId14" Type="http://schemas.openxmlformats.org/officeDocument/2006/relationships/hyperlink" Target="https://yandex.ru/video/preview/?filmId=4624228091939527721&amp;text=%D0%9B%D0%90%D0%91%D0%9E%D0%A0%D0%90%D0%A2%D0%9E%D0%A0%D0%9D%D0%90%D0%AF%20%D0%A0%D0%90%D0%91%D0%9E%D0%A2%D0%90%20%D0%9D%D0%B0%D0%B1%D0%BB%D1%8E%D0%B4%D0%B5%D0%BD%D0%B8%D0%B5%20%D1%81%D0%BF%D0%B5%D0%BA%D1%82%D1%80%D0%BE%D0%B2%20%D0%B8%D1%81%D0%BF%D1%83%D1%81%D0%BA%D0%B0%D0%BD%D0%B8%D1%8F%20%D0%B8%20%D0%BF%D0%BE%D0%B3%D0%BB%D0%BE%D1%89%D0%B5%D0%BD%D0%B8%D1%8F&amp;path=wizard&amp;parent-reqid=1588288665018462-754470224361760957800121-production-app-host-vla-web-yp-224&amp;redircnt=1588288678.1"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3284</Words>
  <Characters>18719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Мамана</dc:creator>
  <cp:lastModifiedBy>Мамана</cp:lastModifiedBy>
  <cp:revision>2</cp:revision>
  <dcterms:created xsi:type="dcterms:W3CDTF">2020-05-01T20:56:00Z</dcterms:created>
  <dcterms:modified xsi:type="dcterms:W3CDTF">2020-05-01T20:56:00Z</dcterms:modified>
</cp:coreProperties>
</file>