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C0" w:rsidRPr="006C70C0" w:rsidRDefault="006C70C0" w:rsidP="006C70C0">
      <w:pPr>
        <w:shd w:val="clear" w:color="auto" w:fill="FFFFFF"/>
        <w:spacing w:before="225" w:after="0" w:line="240" w:lineRule="auto"/>
        <w:outlineLvl w:val="0"/>
        <w:rPr>
          <w:rFonts w:ascii="Trebuchet MS" w:eastAsia="Times New Roman" w:hAnsi="Trebuchet MS" w:cs="Times New Roman"/>
          <w:b/>
          <w:bCs/>
          <w:color w:val="555555"/>
          <w:spacing w:val="15"/>
          <w:kern w:val="36"/>
          <w:sz w:val="48"/>
          <w:szCs w:val="48"/>
          <w:lang w:eastAsia="ru-RU"/>
        </w:rPr>
      </w:pPr>
      <w:r w:rsidRPr="006C70C0">
        <w:rPr>
          <w:rFonts w:ascii="Trebuchet MS" w:eastAsia="Times New Roman" w:hAnsi="Trebuchet MS" w:cs="Times New Roman"/>
          <w:b/>
          <w:bCs/>
          <w:color w:val="555555"/>
          <w:spacing w:val="15"/>
          <w:kern w:val="36"/>
          <w:sz w:val="48"/>
          <w:szCs w:val="48"/>
          <w:lang w:eastAsia="ru-RU"/>
        </w:rPr>
        <w:t>Измерение угла сдвига фаз</w:t>
      </w:r>
    </w:p>
    <w:p w:rsidR="006C70C0" w:rsidRPr="006C70C0" w:rsidRDefault="006C70C0" w:rsidP="006C70C0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6C70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bookmarkStart w:id="0" w:name="_GoBack"/>
      <w:r w:rsidRPr="006C70C0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fldChar w:fldCharType="begin"/>
      </w:r>
      <w:r w:rsidRPr="006C70C0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instrText xml:space="preserve"> HYPERLINK "http://forum220.ru/em.php" \o "</w:instrText>
      </w:r>
      <w:r w:rsidRPr="006C70C0">
        <w:rPr>
          <w:rFonts w:ascii="Arial" w:eastAsia="Times New Roman" w:hAnsi="Arial" w:cs="Arial"/>
          <w:sz w:val="28"/>
          <w:szCs w:val="28"/>
          <w:lang w:eastAsia="ru-RU"/>
        </w:rPr>
        <w:instrText>Перейти</w:instrText>
      </w:r>
      <w:r w:rsidRPr="006C70C0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instrText xml:space="preserve"> </w:instrText>
      </w:r>
      <w:r w:rsidRPr="006C70C0">
        <w:rPr>
          <w:rFonts w:ascii="Arial" w:eastAsia="Times New Roman" w:hAnsi="Arial" w:cs="Arial"/>
          <w:sz w:val="28"/>
          <w:szCs w:val="28"/>
          <w:lang w:eastAsia="ru-RU"/>
        </w:rPr>
        <w:instrText>в</w:instrText>
      </w:r>
      <w:r w:rsidRPr="006C70C0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instrText xml:space="preserve"> </w:instrText>
      </w:r>
      <w:r w:rsidRPr="006C70C0">
        <w:rPr>
          <w:rFonts w:ascii="Arial" w:eastAsia="Times New Roman" w:hAnsi="Arial" w:cs="Arial"/>
          <w:sz w:val="28"/>
          <w:szCs w:val="28"/>
          <w:lang w:eastAsia="ru-RU"/>
        </w:rPr>
        <w:instrText>раздел</w:instrText>
      </w:r>
      <w:r w:rsidRPr="006C70C0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instrText xml:space="preserve"> </w:instrText>
      </w:r>
      <w:r w:rsidRPr="006C70C0">
        <w:rPr>
          <w:rFonts w:ascii="Arial" w:eastAsia="Times New Roman" w:hAnsi="Arial" w:cs="Arial"/>
          <w:sz w:val="28"/>
          <w:szCs w:val="28"/>
          <w:lang w:eastAsia="ru-RU"/>
        </w:rPr>
        <w:instrText>Электроизмерения</w:instrText>
      </w:r>
      <w:r w:rsidRPr="006C70C0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instrText xml:space="preserve">" </w:instrText>
      </w:r>
      <w:r w:rsidRPr="006C70C0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fldChar w:fldCharType="separate"/>
      </w:r>
      <w:r w:rsidRPr="006C70C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Электрические</w:t>
      </w:r>
      <w:r w:rsidRPr="006C70C0">
        <w:rPr>
          <w:rFonts w:ascii="Arial Rounded MT Bold" w:eastAsia="Times New Roman" w:hAnsi="Arial Rounded MT Bold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C70C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измерения</w:t>
      </w:r>
      <w:r w:rsidRPr="006C70C0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fldChar w:fldCharType="end"/>
      </w:r>
      <w:r w:rsidRPr="006C70C0">
        <w:rPr>
          <w:rFonts w:ascii="Arial Rounded MT Bold" w:eastAsia="Times New Roman" w:hAnsi="Arial Rounded MT Bold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C70C0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br/>
      </w:r>
    </w:p>
    <w:p w:rsidR="006C70C0" w:rsidRPr="006C70C0" w:rsidRDefault="006C70C0" w:rsidP="006C70C0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</w:p>
    <w:p w:rsidR="006C70C0" w:rsidRPr="006C70C0" w:rsidRDefault="006C70C0" w:rsidP="006C70C0">
      <w:pPr>
        <w:shd w:val="clear" w:color="auto" w:fill="FFFFFF"/>
        <w:spacing w:after="36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характеризует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моментальное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значение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гармонического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определенный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момент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времени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Единица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электрический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градус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радиан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Определение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происходит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двумя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основными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методами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: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непосредственной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оценки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сравнения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36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фазометрам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непосредственной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оценки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относят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аналоговые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электромеханические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приборы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логометрическим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механизмом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аналоговые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электронные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фазометры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цифровые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фазометры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36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Измерение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сравнения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производят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средствам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осциллографа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Такой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применяется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маломощных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цепях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небольшом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уровне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измеряемых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когда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требуется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высокой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точности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более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точных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результатов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применяют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компенсационный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где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осциллограф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служит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индикатором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равенства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36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измерениях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диапазоне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нескольких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десятков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6-8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кГц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применяют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логометрические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приборы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позволяет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измерять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большой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амплитуды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невысокой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точностью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большим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собственным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потреблением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прибора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Аналоговые</w:t>
      </w:r>
      <w:r w:rsidRPr="006C70C0">
        <w:rPr>
          <w:rFonts w:ascii="Arial Rounded MT Bold" w:eastAsia="Times New Roman" w:hAnsi="Arial Rounded MT Bold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электронные</w:t>
      </w:r>
      <w:r w:rsidRPr="006C70C0">
        <w:rPr>
          <w:rFonts w:ascii="Arial Rounded MT Bold" w:eastAsia="Times New Roman" w:hAnsi="Arial Rounded MT Bold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фазометры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работы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двухканальной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схемы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аналогового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электронного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фазометра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положено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преобразование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угла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между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сигналами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интервалы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времени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между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импульсами</w:t>
      </w:r>
      <w:proofErr w:type="gramStart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proofErr w:type="gram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последующим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преобразованием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разность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токов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Icp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среднее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значение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которой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пропорционально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этому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углу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5741E8D" wp14:editId="62C4DFF0">
            <wp:extent cx="5181600" cy="1933575"/>
            <wp:effectExtent l="0" t="0" r="0" b="9525"/>
            <wp:docPr id="2" name="Рисунок 2" descr="Аналоговый электронный фазо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логовый электронный фазомет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0" w:rsidRPr="006C70C0" w:rsidRDefault="006C70C0" w:rsidP="006C70C0">
      <w:pPr>
        <w:shd w:val="clear" w:color="auto" w:fill="FFFFFF"/>
        <w:spacing w:after="36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Формула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выражающая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зависимость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угла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тока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схемы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записывается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следующем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виде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: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 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=(180*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Icp</w:t>
      </w:r>
      <w:proofErr w:type="spell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)/</w:t>
      </w:r>
      <w:proofErr w:type="spellStart"/>
      <w:proofErr w:type="gram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I</w:t>
      </w:r>
      <w:proofErr w:type="gramEnd"/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м</w:t>
      </w:r>
      <w:proofErr w:type="spell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;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где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 –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угол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;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br/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Icp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 –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среднее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значение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разности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токов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схемы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;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br/>
      </w:r>
      <w:proofErr w:type="spellStart"/>
      <w:proofErr w:type="gram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I</w:t>
      </w:r>
      <w:proofErr w:type="gramEnd"/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м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 –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амплитуда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выходных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noProof/>
          <w:color w:val="555555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35CFD66D" wp14:editId="0161DE1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76500" cy="4143375"/>
            <wp:effectExtent l="0" t="0" r="0" b="9525"/>
            <wp:wrapSquare wrapText="bothSides"/>
            <wp:docPr id="5" name="Рисунок 5" descr="”Диаграм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”Диаграммы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Гармонические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U1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U2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подаются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соответственно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опорный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сигнальный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входные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элементы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схемы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Входной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элемент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представляет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собой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усилитель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-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ограничитель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входного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служит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преобразования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синусоидальной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формы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серию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постоянной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крутизной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фронта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Синхронизированные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мультивибраторы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воздействием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входного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вырабатывают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прямоугольной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формы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(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график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3).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мультивибраторов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имеют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постоянную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длительность</w:t>
      </w:r>
      <w:proofErr w:type="gramStart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proofErr w:type="gram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/2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сдвинуты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друг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относительно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друга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пропорциональное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углу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36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опорной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сигнальной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схемы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подаются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специальный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дифференцирующий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элемент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которого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вырабатываются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остроконечные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Положительные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преобразуются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фронты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отрицательные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 Rounded MT Bold" w:eastAsia="Times New Roman" w:hAnsi="Arial Rounded MT Bold" w:cs="Arial Rounded MT Bold"/>
          <w:color w:val="555555"/>
          <w:sz w:val="28"/>
          <w:szCs w:val="28"/>
          <w:lang w:eastAsia="ru-RU"/>
        </w:rPr>
        <w:t>–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срезы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(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график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4).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мультивибраторы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поступают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следующие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proofErr w:type="spellStart"/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МВ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опорного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: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положительный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опорного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отрицательный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измерительного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измерительного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: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положительный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измерительного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отрицательный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опорного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опорного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МВ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получается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длительностью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(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/2+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)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измерительного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М</w:t>
      </w:r>
      <w:proofErr w:type="gramStart"/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Arial Rounded MT Bold"/>
          <w:i/>
          <w:iCs/>
          <w:color w:val="555555"/>
          <w:sz w:val="28"/>
          <w:szCs w:val="28"/>
          <w:lang w:eastAsia="ru-RU"/>
        </w:rPr>
        <w:t>–</w:t>
      </w:r>
      <w:proofErr w:type="gram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(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/2-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)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36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Измерительный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микроамперметр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включенный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разность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выходных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показывает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среднее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значение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разности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токов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: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  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Icp</w:t>
      </w:r>
      <w:proofErr w:type="spell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=(2</w:t>
      </w:r>
      <w:proofErr w:type="gramStart"/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proofErr w:type="gram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)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I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м</w:t>
      </w:r>
      <w:proofErr w:type="spell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;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Если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данное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выражение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подставить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формулы</w:t>
      </w:r>
      <w:proofErr w:type="gramStart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</w:t>
      </w:r>
      <w:proofErr w:type="spellStart"/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ωΔТ</w:t>
      </w:r>
      <w:proofErr w:type="spellEnd"/>
      <w:proofErr w:type="gram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ω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=2</w:t>
      </w:r>
      <w:r w:rsidRPr="006C70C0">
        <w:rPr>
          <w:rFonts w:ascii="Arial Rounded MT Bold" w:eastAsia="Times New Roman" w:hAnsi="Arial Rounded MT Bold" w:cs="Arial Rounded MT Bold"/>
          <w:i/>
          <w:iCs/>
          <w:color w:val="555555"/>
          <w:sz w:val="28"/>
          <w:szCs w:val="28"/>
          <w:lang w:eastAsia="ru-RU"/>
        </w:rPr>
        <w:t>π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получим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: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 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=360</w:t>
      </w:r>
      <w:proofErr w:type="gramStart"/>
      <w:r w:rsidRPr="006C70C0">
        <w:rPr>
          <w:rFonts w:ascii="Arial Rounded MT Bold" w:eastAsia="Times New Roman" w:hAnsi="Arial Rounded MT Bold" w:cs="Arial Rounded MT Bold"/>
          <w:i/>
          <w:iCs/>
          <w:color w:val="555555"/>
          <w:sz w:val="28"/>
          <w:szCs w:val="28"/>
          <w:lang w:eastAsia="ru-RU"/>
        </w:rPr>
        <w:t>º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proofErr w:type="gram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=(180</w:t>
      </w:r>
      <w:r w:rsidRPr="006C70C0">
        <w:rPr>
          <w:rFonts w:ascii="Arial Rounded MT Bold" w:eastAsia="Times New Roman" w:hAnsi="Arial Rounded MT Bold" w:cs="Arial Rounded MT Bold"/>
          <w:i/>
          <w:iCs/>
          <w:color w:val="555555"/>
          <w:sz w:val="28"/>
          <w:szCs w:val="28"/>
          <w:lang w:eastAsia="ru-RU"/>
        </w:rPr>
        <w:t>º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Icp)/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I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м</w:t>
      </w:r>
      <w:proofErr w:type="spell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;</w:t>
      </w:r>
    </w:p>
    <w:p w:rsidR="006C70C0" w:rsidRPr="006C70C0" w:rsidRDefault="006C70C0" w:rsidP="006C70C0">
      <w:pPr>
        <w:shd w:val="clear" w:color="auto" w:fill="FFFFFF"/>
        <w:spacing w:after="36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Шкала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амперметра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градуируется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единицах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угла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Погрешность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использовании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данного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зависит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класса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точности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прибора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Цифровые</w:t>
      </w:r>
      <w:r w:rsidRPr="006C70C0">
        <w:rPr>
          <w:rFonts w:ascii="Arial Rounded MT Bold" w:eastAsia="Times New Roman" w:hAnsi="Arial Rounded MT Bold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фазометры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Принцип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работы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этих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цифровых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приборов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основан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зависимости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=360</w:t>
      </w:r>
      <w:proofErr w:type="gramStart"/>
      <w:r w:rsidRPr="006C70C0">
        <w:rPr>
          <w:rFonts w:ascii="Arial Rounded MT Bold" w:eastAsia="Times New Roman" w:hAnsi="Arial Rounded MT Bold" w:cs="Arial Rounded MT Bold"/>
          <w:i/>
          <w:iCs/>
          <w:color w:val="555555"/>
          <w:sz w:val="28"/>
          <w:szCs w:val="28"/>
          <w:lang w:eastAsia="ru-RU"/>
        </w:rPr>
        <w:t>º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proofErr w:type="gram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вместо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множителя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формуле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участвует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значение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количества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образцовых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N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Работа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цифрового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фазометра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пояснена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рисунком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2.</w:t>
      </w:r>
    </w:p>
    <w:p w:rsidR="006C70C0" w:rsidRPr="006C70C0" w:rsidRDefault="006C70C0" w:rsidP="006C70C0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916DE0" wp14:editId="4030DE3A">
            <wp:extent cx="5981700" cy="1609725"/>
            <wp:effectExtent l="0" t="0" r="0" b="9525"/>
            <wp:docPr id="1" name="Рисунок 1" descr="Схема цифрового фазом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цифрового фазомет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открытого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состояния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временного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селектора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зависит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измеряемого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периода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промежуток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времени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через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временной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селектор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проходит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образцовой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частоты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fo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образцовой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продолжительности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выдаваемый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генератором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меток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времени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Число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N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период</w:t>
      </w:r>
      <w:proofErr w:type="gramStart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proofErr w:type="gram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составит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: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 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N</w:t>
      </w:r>
      <w:proofErr w:type="gram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proofErr w:type="gram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То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;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Входные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U1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U2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посредствам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формирователя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строб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-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преобразуются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серию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сдвинутых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времени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proofErr w:type="gramStart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proofErr w:type="gram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пропорциональное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открытого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состояния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временного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селектора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равно</w:t>
      </w:r>
      <w:proofErr w:type="gramStart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proofErr w:type="gram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число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пропущенных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образцовой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частоты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равно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: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 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n</w:t>
      </w:r>
      <w:proofErr w:type="gram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proofErr w:type="gram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То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;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Тогда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зависимость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частоты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количества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образцовой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частоты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запишется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так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: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 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=360ºn/N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=360</w:t>
      </w:r>
      <w:r w:rsidRPr="006C70C0">
        <w:rPr>
          <w:rFonts w:ascii="Arial Rounded MT Bold" w:eastAsia="Times New Roman" w:hAnsi="Arial Rounded MT Bold" w:cs="Arial Rounded MT Bold"/>
          <w:i/>
          <w:iCs/>
          <w:color w:val="555555"/>
          <w:sz w:val="28"/>
          <w:szCs w:val="28"/>
          <w:lang w:eastAsia="ru-RU"/>
        </w:rPr>
        <w:t>º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(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fo</w:t>
      </w:r>
      <w:proofErr w:type="spell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/f)n;</w:t>
      </w:r>
    </w:p>
    <w:p w:rsidR="006C70C0" w:rsidRPr="006C70C0" w:rsidRDefault="006C70C0" w:rsidP="006C70C0">
      <w:pPr>
        <w:shd w:val="clear" w:color="auto" w:fill="FFFFFF"/>
        <w:spacing w:after="36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Такие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частотомеры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применяют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условии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образцовая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частота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более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чем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1000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превосходит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частоту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36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среднего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значения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схему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цифрового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фазометра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добавляют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еще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один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временной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селектор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управляемый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делителем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напряжения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данном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случае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через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последовательно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включенных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временных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селектора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пройдет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несколько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групп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импульсов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пропорциональных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величине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углу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noProof/>
          <w:color w:val="555555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2DCA30B9" wp14:editId="40BBFCA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76500" cy="1952625"/>
            <wp:effectExtent l="0" t="0" r="0" b="9525"/>
            <wp:wrapSquare wrapText="bothSides"/>
            <wp:docPr id="4" name="Рисунок 4" descr="”Линей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”Линейна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0C0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Измерение</w:t>
      </w:r>
      <w:r w:rsidRPr="006C70C0">
        <w:rPr>
          <w:rFonts w:ascii="Arial Rounded MT Bold" w:eastAsia="Times New Roman" w:hAnsi="Arial Rounded MT Bold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методом</w:t>
      </w:r>
      <w:r w:rsidRPr="006C70C0">
        <w:rPr>
          <w:rFonts w:ascii="Arial Rounded MT Bold" w:eastAsia="Times New Roman" w:hAnsi="Arial Rounded MT Bold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сравнения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определения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сравнения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применяют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электронный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осциллограф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находят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параметрам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фигур</w:t>
      </w:r>
      <w:proofErr w:type="gram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изображенным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экране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осциллографа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работающего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режиме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линейной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круговой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развертки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использовании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двухлучевого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осциллографа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вертикально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-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отклоняющие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пластины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подают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одинаковой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частоты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между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которыми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измеряют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совмещении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горизонталей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двух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сигналов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экране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осциллографа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наблюдается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диаграмма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рис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3.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измеренным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масштабе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отрезкам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ab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ac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определяют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: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 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=360</w:t>
      </w:r>
      <w:proofErr w:type="gramStart"/>
      <w:r w:rsidRPr="006C70C0">
        <w:rPr>
          <w:rFonts w:ascii="Arial Rounded MT Bold" w:eastAsia="Times New Roman" w:hAnsi="Arial Rounded MT Bold" w:cs="Arial Rounded MT Bold"/>
          <w:i/>
          <w:iCs/>
          <w:color w:val="555555"/>
          <w:sz w:val="28"/>
          <w:szCs w:val="28"/>
          <w:lang w:eastAsia="ru-RU"/>
        </w:rPr>
        <w:t>º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ΔТ</w:t>
      </w:r>
      <w:proofErr w:type="gram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Т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=360</w:t>
      </w:r>
      <w:r w:rsidRPr="006C70C0">
        <w:rPr>
          <w:rFonts w:ascii="Arial Rounded MT Bold" w:eastAsia="Times New Roman" w:hAnsi="Arial Rounded MT Bold" w:cs="Arial Rounded MT Bold"/>
          <w:i/>
          <w:iCs/>
          <w:color w:val="555555"/>
          <w:sz w:val="28"/>
          <w:szCs w:val="28"/>
          <w:lang w:eastAsia="ru-RU"/>
        </w:rPr>
        <w:t>º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[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ab</w:t>
      </w:r>
      <w:proofErr w:type="spell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/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ac</w:t>
      </w:r>
      <w:proofErr w:type="spell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]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Погрешность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такого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заключается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неточности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определения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отрезков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ab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ac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неточном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совмещении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горизонталей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толщине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светового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луча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экране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noProof/>
          <w:color w:val="555555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06D96007" wp14:editId="5C45A49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76500" cy="2381250"/>
            <wp:effectExtent l="0" t="0" r="0" b="0"/>
            <wp:wrapSquare wrapText="bothSides"/>
            <wp:docPr id="3" name="Рисунок 3" descr="”Изме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”Измер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измерении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hyperlink r:id="rId12" w:tooltip="Измерение частоты электрического сигнала" w:history="1">
        <w:r w:rsidRPr="006C70C0">
          <w:rPr>
            <w:rFonts w:ascii="Arial" w:eastAsia="Times New Roman" w:hAnsi="Arial" w:cs="Arial"/>
            <w:color w:val="000099"/>
            <w:sz w:val="28"/>
            <w:szCs w:val="28"/>
            <w:u w:val="single"/>
            <w:lang w:eastAsia="ru-RU"/>
          </w:rPr>
          <w:t>фигурам</w:t>
        </w:r>
        <w:r w:rsidRPr="006C70C0">
          <w:rPr>
            <w:rFonts w:ascii="Arial Rounded MT Bold" w:eastAsia="Times New Roman" w:hAnsi="Arial Rounded MT Bold" w:cs="Times New Roman"/>
            <w:color w:val="000099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6C70C0">
          <w:rPr>
            <w:rFonts w:ascii="Arial" w:eastAsia="Times New Roman" w:hAnsi="Arial" w:cs="Arial"/>
            <w:color w:val="000099"/>
            <w:sz w:val="28"/>
            <w:szCs w:val="28"/>
            <w:u w:val="single"/>
            <w:lang w:eastAsia="ru-RU"/>
          </w:rPr>
          <w:t>Лиссажу</w:t>
        </w:r>
        <w:proofErr w:type="spellEnd"/>
      </w:hyperlink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измеряемые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напряжения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подаются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горизонтальный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вертикальный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входы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осциллографа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экране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появляется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фигура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виде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эллипса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Центр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эллипса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совмещают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центром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системы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координат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Измерив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экрану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величину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отрезков</w:t>
      </w:r>
      <w:proofErr w:type="gramStart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А</w:t>
      </w:r>
      <w:proofErr w:type="gram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находят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формуле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: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 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=</w:t>
      </w:r>
      <w:proofErr w:type="spellStart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arctg</w:t>
      </w:r>
      <w:proofErr w:type="spellEnd"/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(A/B);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Погрешность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измерений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фигур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Лиссажу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составляет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5-10%.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Еще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одним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недостатком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является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измерение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без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определения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знака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недостаток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решается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следующим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: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напряжение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u2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подается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одновременно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горизонтальные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пластины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модулятор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электронно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-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лучевой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трубки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90</w:t>
      </w:r>
      <w:r w:rsidRPr="006C70C0">
        <w:rPr>
          <w:rFonts w:ascii="Arial Rounded MT Bold" w:eastAsia="Times New Roman" w:hAnsi="Arial Rounded MT Bold" w:cs="Arial Rounded MT Bold"/>
          <w:color w:val="555555"/>
          <w:sz w:val="28"/>
          <w:szCs w:val="28"/>
          <w:lang w:eastAsia="ru-RU"/>
        </w:rPr>
        <w:t>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области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положительных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значений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 -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ярче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светится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верхняя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эллипса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proofErr w:type="gram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отрицательных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 Rounded MT Bold" w:eastAsia="Times New Roman" w:hAnsi="Arial Rounded MT Bold" w:cs="Arial Rounded MT Bold"/>
          <w:color w:val="555555"/>
          <w:sz w:val="28"/>
          <w:szCs w:val="28"/>
          <w:lang w:eastAsia="ru-RU"/>
        </w:rPr>
        <w:t>–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нижняя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Наиболее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точные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определения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выполняют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методом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компенсации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применяют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образцовый</w:t>
      </w:r>
      <w:proofErr w:type="gram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фазовращатель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(RC</w:t>
      </w:r>
      <w:r w:rsidRPr="006C70C0">
        <w:rPr>
          <w:rFonts w:ascii="Arial Rounded MT Bold" w:eastAsia="Times New Roman" w:hAnsi="Arial Rounded MT Bold" w:cs="Arial Rounded MT Bold"/>
          <w:color w:val="555555"/>
          <w:sz w:val="28"/>
          <w:szCs w:val="28"/>
          <w:lang w:eastAsia="ru-RU"/>
        </w:rPr>
        <w:t>–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цепочка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мостовая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трансформаторная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схема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),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включенный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цепь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одного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напряжений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Фазовращатель</w:t>
      </w:r>
      <w:proofErr w:type="spell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вносит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фазе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равный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,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противоположно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направленный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измеряемому</w:t>
      </w:r>
      <w:proofErr w:type="gramEnd"/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408" w:lineRule="atLeast"/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</w:pP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экране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осциллографа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наклонная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линия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будет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отклонена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вправо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вертикали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.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Если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линия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будет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отклонена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влево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 Rounded MT Bold" w:eastAsia="Times New Roman" w:hAnsi="Arial Rounded MT Bold" w:cs="Arial Rounded MT Bold"/>
          <w:color w:val="555555"/>
          <w:sz w:val="28"/>
          <w:szCs w:val="28"/>
          <w:lang w:eastAsia="ru-RU"/>
        </w:rPr>
        <w:t>–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сдвиг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 xml:space="preserve"> </w:t>
      </w:r>
      <w:r w:rsidRPr="006C70C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равен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 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(180º-</w:t>
      </w:r>
      <w:r w:rsidRPr="006C70C0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ψ</w:t>
      </w:r>
      <w:r w:rsidRPr="006C70C0">
        <w:rPr>
          <w:rFonts w:ascii="Arial Rounded MT Bold" w:eastAsia="Times New Roman" w:hAnsi="Arial Rounded MT Bold" w:cs="Times New Roman"/>
          <w:i/>
          <w:iCs/>
          <w:color w:val="555555"/>
          <w:sz w:val="28"/>
          <w:szCs w:val="28"/>
          <w:lang w:eastAsia="ru-RU"/>
        </w:rPr>
        <w:t>)</w:t>
      </w:r>
      <w:r w:rsidRPr="006C70C0">
        <w:rPr>
          <w:rFonts w:ascii="Arial Rounded MT Bold" w:eastAsia="Times New Roman" w:hAnsi="Arial Rounded MT Bold" w:cs="Times New Roman"/>
          <w:color w:val="555555"/>
          <w:sz w:val="28"/>
          <w:szCs w:val="28"/>
          <w:lang w:eastAsia="ru-RU"/>
        </w:rPr>
        <w:t>.</w:t>
      </w:r>
    </w:p>
    <w:p w:rsidR="006C70C0" w:rsidRPr="006C70C0" w:rsidRDefault="006C70C0" w:rsidP="006C70C0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</w:p>
    <w:bookmarkEnd w:id="0"/>
    <w:p w:rsidR="00A50DD9" w:rsidRPr="006C70C0" w:rsidRDefault="00A50DD9">
      <w:pPr>
        <w:rPr>
          <w:rFonts w:ascii="Arial Rounded MT Bold" w:hAnsi="Arial Rounded MT Bold"/>
          <w:sz w:val="28"/>
          <w:szCs w:val="28"/>
        </w:rPr>
      </w:pPr>
    </w:p>
    <w:sectPr w:rsidR="00A50DD9" w:rsidRPr="006C70C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C0" w:rsidRDefault="006C70C0" w:rsidP="006C70C0">
      <w:pPr>
        <w:spacing w:after="0" w:line="240" w:lineRule="auto"/>
      </w:pPr>
      <w:r>
        <w:separator/>
      </w:r>
    </w:p>
  </w:endnote>
  <w:endnote w:type="continuationSeparator" w:id="0">
    <w:p w:rsidR="006C70C0" w:rsidRDefault="006C70C0" w:rsidP="006C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23205"/>
      <w:docPartObj>
        <w:docPartGallery w:val="Page Numbers (Bottom of Page)"/>
        <w:docPartUnique/>
      </w:docPartObj>
    </w:sdtPr>
    <w:sdtContent>
      <w:p w:rsidR="006C70C0" w:rsidRDefault="006C70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C70C0" w:rsidRDefault="006C70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C0" w:rsidRDefault="006C70C0" w:rsidP="006C70C0">
      <w:pPr>
        <w:spacing w:after="0" w:line="240" w:lineRule="auto"/>
      </w:pPr>
      <w:r>
        <w:separator/>
      </w:r>
    </w:p>
  </w:footnote>
  <w:footnote w:type="continuationSeparator" w:id="0">
    <w:p w:rsidR="006C70C0" w:rsidRDefault="006C70C0" w:rsidP="006C7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C0"/>
    <w:rsid w:val="006C70C0"/>
    <w:rsid w:val="00A5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70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0C0"/>
  </w:style>
  <w:style w:type="paragraph" w:styleId="a4">
    <w:name w:val="Normal (Web)"/>
    <w:basedOn w:val="a"/>
    <w:uiPriority w:val="99"/>
    <w:semiHidden/>
    <w:unhideWhenUsed/>
    <w:rsid w:val="006C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0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0C0"/>
  </w:style>
  <w:style w:type="paragraph" w:styleId="a9">
    <w:name w:val="footer"/>
    <w:basedOn w:val="a"/>
    <w:link w:val="aa"/>
    <w:uiPriority w:val="99"/>
    <w:unhideWhenUsed/>
    <w:rsid w:val="006C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70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0C0"/>
  </w:style>
  <w:style w:type="paragraph" w:styleId="a4">
    <w:name w:val="Normal (Web)"/>
    <w:basedOn w:val="a"/>
    <w:uiPriority w:val="99"/>
    <w:semiHidden/>
    <w:unhideWhenUsed/>
    <w:rsid w:val="006C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0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0C0"/>
  </w:style>
  <w:style w:type="paragraph" w:styleId="a9">
    <w:name w:val="footer"/>
    <w:basedOn w:val="a"/>
    <w:link w:val="aa"/>
    <w:uiPriority w:val="99"/>
    <w:unhideWhenUsed/>
    <w:rsid w:val="006C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orum220.ru/frequency-measurement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2016-11-23T07:49:00Z</dcterms:created>
  <dcterms:modified xsi:type="dcterms:W3CDTF">2016-11-23T07:50:00Z</dcterms:modified>
</cp:coreProperties>
</file>