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46" w:rsidRPr="00B86746" w:rsidRDefault="00B86746" w:rsidP="00B86746">
      <w:pPr>
        <w:pStyle w:val="a3"/>
        <w:shd w:val="clear" w:color="auto" w:fill="FFFFFF" w:themeFill="background1"/>
        <w:jc w:val="center"/>
        <w:rPr>
          <w:rFonts w:ascii="Arial Rounded MT Bold" w:hAnsi="Arial Rounded MT Bold"/>
          <w:sz w:val="32"/>
          <w:szCs w:val="32"/>
        </w:rPr>
      </w:pPr>
      <w:r w:rsidRPr="00B86746">
        <w:rPr>
          <w:rStyle w:val="a4"/>
          <w:rFonts w:ascii="Calibri" w:hAnsi="Calibri" w:cs="Calibri"/>
          <w:sz w:val="32"/>
          <w:szCs w:val="32"/>
        </w:rPr>
        <w:t>Измерение</w:t>
      </w:r>
      <w:r w:rsidRPr="00B86746">
        <w:rPr>
          <w:rStyle w:val="a4"/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Style w:val="a4"/>
          <w:rFonts w:ascii="Calibri" w:hAnsi="Calibri" w:cs="Calibri"/>
          <w:sz w:val="32"/>
          <w:szCs w:val="32"/>
        </w:rPr>
        <w:t>сопротивления</w:t>
      </w:r>
      <w:r w:rsidRPr="00B86746">
        <w:rPr>
          <w:rStyle w:val="a4"/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Style w:val="a4"/>
          <w:rFonts w:ascii="Calibri" w:hAnsi="Calibri" w:cs="Calibri"/>
          <w:sz w:val="32"/>
          <w:szCs w:val="32"/>
        </w:rPr>
        <w:t>изоляции</w:t>
      </w:r>
      <w:r w:rsidRPr="00B86746">
        <w:rPr>
          <w:rStyle w:val="a4"/>
          <w:rFonts w:ascii="Arial Rounded MT Bold" w:hAnsi="Arial Rounded MT Bold" w:cs="Arial"/>
          <w:sz w:val="32"/>
          <w:szCs w:val="32"/>
        </w:rPr>
        <w:t>.</w:t>
      </w:r>
    </w:p>
    <w:p w:rsidR="00B86746" w:rsidRPr="00B86746" w:rsidRDefault="00B86746" w:rsidP="00B86746">
      <w:pPr>
        <w:pStyle w:val="a3"/>
        <w:shd w:val="clear" w:color="auto" w:fill="FFFFFF" w:themeFill="background1"/>
        <w:jc w:val="both"/>
        <w:rPr>
          <w:rFonts w:ascii="Arial Rounded MT Bold" w:hAnsi="Arial Rounded MT Bold"/>
          <w:sz w:val="32"/>
          <w:szCs w:val="32"/>
        </w:rPr>
      </w:pPr>
      <w:r w:rsidRPr="00B86746">
        <w:rPr>
          <w:rFonts w:ascii="Arial Rounded MT Bold" w:hAnsi="Arial Rounded MT Bold" w:cs="Arial"/>
          <w:sz w:val="32"/>
          <w:szCs w:val="32"/>
        </w:rPr>
        <w:t xml:space="preserve"> 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важным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элементов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диагностике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электрооборудования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Сопротивление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это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отношение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напряжения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приложенного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диэлектрику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току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утечки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протекающему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сквозь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диэлектрик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профилактического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контроля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состояния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перед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вводом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электроустановки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электрооборудования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эксплуатацию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проводятся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bookmarkStart w:id="0" w:name="_GoBack"/>
      <w:bookmarkEnd w:id="0"/>
      <w:r w:rsidRPr="00B86746">
        <w:rPr>
          <w:rFonts w:ascii="Calibri" w:hAnsi="Calibri" w:cs="Calibri"/>
          <w:sz w:val="32"/>
          <w:szCs w:val="32"/>
        </w:rPr>
        <w:t>токопроводящих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частей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Это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помогает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обнаружить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снижение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характеристик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изоляционного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материала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которые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могут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привести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различным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аварийным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ситуациям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необходимости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последующего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дорогостоящего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ремонта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поражению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человека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электрическим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током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сооружений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относящихся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I, II </w:t>
      </w:r>
      <w:r w:rsidRPr="00B86746">
        <w:rPr>
          <w:rFonts w:ascii="Calibri" w:hAnsi="Calibri" w:cs="Calibri"/>
          <w:sz w:val="32"/>
          <w:szCs w:val="32"/>
        </w:rPr>
        <w:t>категориям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проверка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осуществляются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реже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одного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раза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год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различных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сооружений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III </w:t>
      </w:r>
      <w:r w:rsidRPr="00B86746">
        <w:rPr>
          <w:rFonts w:ascii="Calibri" w:hAnsi="Calibri" w:cs="Calibri"/>
          <w:sz w:val="32"/>
          <w:szCs w:val="32"/>
        </w:rPr>
        <w:t>категории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проверка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должна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проводиться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реже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одного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раза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три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года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hyperlink r:id="rId6" w:tgtFrame="_blank" w:history="1"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см</w:t>
        </w:r>
        <w:r w:rsidRPr="00B86746">
          <w:rPr>
            <w:rStyle w:val="a5"/>
            <w:rFonts w:ascii="Arial Rounded MT Bold" w:hAnsi="Arial Rounded MT Bold" w:cs="Arial"/>
            <w:color w:val="auto"/>
            <w:sz w:val="32"/>
            <w:szCs w:val="32"/>
          </w:rPr>
          <w:t xml:space="preserve">. </w:t>
        </w:r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табл</w:t>
        </w:r>
        <w:r w:rsidRPr="00B86746">
          <w:rPr>
            <w:rStyle w:val="a5"/>
            <w:rFonts w:ascii="Arial Rounded MT Bold" w:hAnsi="Arial Rounded MT Bold" w:cs="Arial"/>
            <w:color w:val="auto"/>
            <w:sz w:val="32"/>
            <w:szCs w:val="32"/>
          </w:rPr>
          <w:t xml:space="preserve">. 37 </w:t>
        </w:r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Приложение</w:t>
        </w:r>
        <w:r w:rsidRPr="00B86746">
          <w:rPr>
            <w:rStyle w:val="a5"/>
            <w:rFonts w:ascii="Arial Rounded MT Bold" w:hAnsi="Arial Rounded MT Bold" w:cs="Arial"/>
            <w:color w:val="auto"/>
            <w:sz w:val="32"/>
            <w:szCs w:val="32"/>
          </w:rPr>
          <w:t xml:space="preserve"> 3.1 </w:t>
        </w:r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ПТЭ</w:t>
        </w:r>
        <w:r w:rsidRPr="00B86746">
          <w:rPr>
            <w:rStyle w:val="a5"/>
            <w:rFonts w:ascii="Arial Rounded MT Bold" w:hAnsi="Arial Rounded MT Bold" w:cs="Arial"/>
            <w:color w:val="auto"/>
            <w:sz w:val="32"/>
            <w:szCs w:val="32"/>
          </w:rPr>
          <w:t xml:space="preserve"> </w:t>
        </w:r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ЭП</w:t>
        </w:r>
      </w:hyperlink>
      <w:r w:rsidRPr="00B86746">
        <w:rPr>
          <w:rFonts w:ascii="Arial Rounded MT Bold" w:hAnsi="Arial Rounded MT Bold" w:cs="Arial"/>
          <w:sz w:val="32"/>
          <w:szCs w:val="32"/>
        </w:rPr>
        <w:t>).</w:t>
      </w:r>
      <w:r w:rsidRPr="00B86746">
        <w:rPr>
          <w:rFonts w:ascii="Arial Rounded MT Bold" w:hAnsi="Arial Rounded MT Bold" w:cs="Arial"/>
          <w:sz w:val="32"/>
          <w:szCs w:val="32"/>
        </w:rPr>
        <w:br/>
        <w:t xml:space="preserve">   </w:t>
      </w:r>
      <w:r w:rsidRPr="00B86746">
        <w:rPr>
          <w:rFonts w:ascii="Calibri" w:hAnsi="Calibri" w:cs="Calibri"/>
          <w:sz w:val="32"/>
          <w:szCs w:val="32"/>
        </w:rPr>
        <w:t>Сопротивление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характеризует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состояние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данный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момент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времени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стабильным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так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зависит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целого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ряда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факторов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основными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которых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являются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температура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влажность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момент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проведения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измерения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Электротехническая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лаборатория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использует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измеритель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параметров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электроустановок</w:t>
      </w:r>
      <w:r w:rsidRPr="00B86746">
        <w:rPr>
          <w:rStyle w:val="apple-converted-space"/>
          <w:rFonts w:ascii="Arial Rounded MT Bold" w:hAnsi="Arial Rounded MT Bold" w:cs="Arial"/>
          <w:sz w:val="32"/>
          <w:szCs w:val="32"/>
        </w:rPr>
        <w:t> </w:t>
      </w:r>
      <w:hyperlink r:id="rId7" w:history="1">
        <w:r w:rsidRPr="00B86746">
          <w:rPr>
            <w:rStyle w:val="a5"/>
            <w:rFonts w:ascii="Arial Rounded MT Bold" w:hAnsi="Arial Rounded MT Bold" w:cs="Arial"/>
            <w:color w:val="auto"/>
            <w:sz w:val="32"/>
            <w:szCs w:val="32"/>
          </w:rPr>
          <w:t xml:space="preserve">EurotestXE 2,5 </w:t>
        </w:r>
        <w:r w:rsidRPr="00B86746">
          <w:rPr>
            <w:rStyle w:val="a5"/>
            <w:rFonts w:ascii="Calibri" w:hAnsi="Calibri" w:cs="Calibri"/>
            <w:color w:val="auto"/>
            <w:sz w:val="32"/>
            <w:szCs w:val="32"/>
          </w:rPr>
          <w:t>кВ</w:t>
        </w:r>
      </w:hyperlink>
      <w:r w:rsidRPr="00B86746">
        <w:rPr>
          <w:rStyle w:val="apple-converted-space"/>
          <w:rFonts w:ascii="Arial Rounded MT Bold" w:hAnsi="Arial Rounded MT Bold" w:cs="Arial"/>
          <w:sz w:val="32"/>
          <w:szCs w:val="32"/>
        </w:rPr>
        <w:t> 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испытательным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напряжением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2500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Сопротивление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постоянному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току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одним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основных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показателей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состояния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основной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частью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всех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видов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электрооборудования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электрических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цепей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как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правило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измеряют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каждой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жилы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относительно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земли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между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жилами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определяется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показанием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прибора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через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15 </w:t>
      </w:r>
      <w:r w:rsidRPr="00B86746">
        <w:rPr>
          <w:rFonts w:ascii="Calibri" w:hAnsi="Calibri" w:cs="Calibri"/>
          <w:sz w:val="32"/>
          <w:szCs w:val="32"/>
        </w:rPr>
        <w:t>сек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60 </w:t>
      </w:r>
      <w:r w:rsidRPr="00B86746">
        <w:rPr>
          <w:rFonts w:ascii="Calibri" w:hAnsi="Calibri" w:cs="Calibri"/>
          <w:sz w:val="32"/>
          <w:szCs w:val="32"/>
        </w:rPr>
        <w:t>сек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после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начала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Если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определения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коэффициента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абсорбции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требуется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отсчет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показаний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производится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ранее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чем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через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60 </w:t>
      </w:r>
      <w:r w:rsidRPr="00B86746">
        <w:rPr>
          <w:rFonts w:ascii="Calibri" w:hAnsi="Calibri" w:cs="Calibri"/>
          <w:sz w:val="32"/>
          <w:szCs w:val="32"/>
        </w:rPr>
        <w:t>сек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начала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испытания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lastRenderedPageBreak/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сетей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включает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себя</w:t>
      </w:r>
      <w:r w:rsidRPr="00B86746">
        <w:rPr>
          <w:rFonts w:ascii="Arial Rounded MT Bold" w:hAnsi="Arial Rounded MT Bold" w:cs="Arial"/>
          <w:sz w:val="32"/>
          <w:szCs w:val="32"/>
        </w:rPr>
        <w:t>: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магистральных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линий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Arial Rounded MT Bold" w:hAnsi="Arial Rounded MT Bold" w:cs="Arial Rounded MT Bold"/>
          <w:sz w:val="32"/>
          <w:szCs w:val="32"/>
        </w:rPr>
        <w:t>–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сборок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0,4 </w:t>
      </w:r>
      <w:r w:rsidRPr="00B86746">
        <w:rPr>
          <w:rFonts w:ascii="Calibri" w:hAnsi="Calibri" w:cs="Calibri"/>
          <w:sz w:val="32"/>
          <w:szCs w:val="32"/>
        </w:rPr>
        <w:t>кВ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автоматических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выключателей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распределительных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щитов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групповых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зависимости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схемы</w:t>
      </w:r>
      <w:r w:rsidRPr="00B86746">
        <w:rPr>
          <w:rFonts w:ascii="Arial Rounded MT Bold" w:hAnsi="Arial Rounded MT Bold" w:cs="Arial"/>
          <w:sz w:val="32"/>
          <w:szCs w:val="32"/>
        </w:rPr>
        <w:t>);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распределительных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этажных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щитов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групповых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щитков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местного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управления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квартирных</w:t>
      </w:r>
      <w:r w:rsidRPr="00B86746">
        <w:rPr>
          <w:rFonts w:ascii="Arial Rounded MT Bold" w:hAnsi="Arial Rounded MT Bold" w:cs="Arial"/>
          <w:sz w:val="32"/>
          <w:szCs w:val="32"/>
        </w:rPr>
        <w:t>).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автоматических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выключателей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предохранителей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местных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групповых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щитков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управления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светильников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включая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самого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светильника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). </w:t>
      </w:r>
      <w:r w:rsidRPr="00B86746">
        <w:rPr>
          <w:rFonts w:ascii="Calibri" w:hAnsi="Calibri" w:cs="Calibri"/>
          <w:sz w:val="32"/>
          <w:szCs w:val="32"/>
        </w:rPr>
        <w:t>При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этом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сетях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светильниках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лампами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накаливания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производится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снятом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напряжении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включенных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выключателях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снятых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предохранителях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отключенных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выключателях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), </w:t>
      </w:r>
      <w:r w:rsidRPr="00B86746">
        <w:rPr>
          <w:rFonts w:ascii="Calibri" w:hAnsi="Calibri" w:cs="Calibri"/>
          <w:sz w:val="32"/>
          <w:szCs w:val="32"/>
        </w:rPr>
        <w:t>отсоединенных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нулевых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рабочих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защитных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проводах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отключенных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электроприёмниках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вывернутых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электролампах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сетях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газоразрядными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лампами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производить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можно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установленными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лампами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так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без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снятыми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стартерами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г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Величина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каждом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участке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начиная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автомата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предохранителя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щита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включая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проводку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светильника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должна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быть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менее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0,5 </w:t>
      </w:r>
      <w:r w:rsidRPr="00B86746">
        <w:rPr>
          <w:rFonts w:ascii="Calibri" w:hAnsi="Calibri" w:cs="Calibri"/>
          <w:sz w:val="32"/>
          <w:szCs w:val="32"/>
        </w:rPr>
        <w:t>МОм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Самостоятельно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можно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обнаружить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некоторые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повреждения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Например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срочный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может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быть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произведен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без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электролаборатории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штатным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электриком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предприятия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При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обнаружении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неисправности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придется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ждать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заключения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чтобы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немедленно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начать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ремонт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допустить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серьезной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аварии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сбоев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работе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если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кроме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необходимы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еще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все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сопутствующие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документы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тогда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все</w:t>
      </w:r>
      <w:r w:rsidRPr="00B86746">
        <w:rPr>
          <w:rFonts w:ascii="Arial Rounded MT Bold" w:hAnsi="Arial Rounded MT Bold" w:cs="Arial"/>
          <w:sz w:val="32"/>
          <w:szCs w:val="32"/>
        </w:rPr>
        <w:t>-</w:t>
      </w:r>
      <w:r w:rsidRPr="00B86746">
        <w:rPr>
          <w:rFonts w:ascii="Calibri" w:hAnsi="Calibri" w:cs="Calibri"/>
          <w:sz w:val="32"/>
          <w:szCs w:val="32"/>
        </w:rPr>
        <w:t>таки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вызывать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электролабораторию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производить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помощью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поскольку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только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отчеты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измерениями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являются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контролирующих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органов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официальными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документами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Помимо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электрических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испытаний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электрики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специалисты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электролаборатории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могут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производить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визуальный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осмотр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lastRenderedPageBreak/>
        <w:t>поиска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неисправностей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повреждений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результаты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осмотра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также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пригодны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только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случае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необходимости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срочно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починить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Любые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документы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об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осмотре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имеют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силы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без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проведения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которые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может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выполнить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только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электролаборатория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Проведение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начинается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визуального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осмотра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кабельных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линий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проводов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обследования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мест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присоединения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жил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электрооборудованию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проверки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мест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соединений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распаечных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распределительных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коробках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предмет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выявления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некачественного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расключения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между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собой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Особое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внимание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обращается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жилы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которых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присоединёны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аппаратам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защиты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автоматы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предохранители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). </w:t>
      </w:r>
      <w:r w:rsidRPr="00B86746">
        <w:rPr>
          <w:rFonts w:ascii="Calibri" w:hAnsi="Calibri" w:cs="Calibri"/>
          <w:sz w:val="32"/>
          <w:szCs w:val="32"/>
        </w:rPr>
        <w:t>Изоляция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электропроводки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провода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не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должна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иметь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оплавленных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концов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так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это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означает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что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процессе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работы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сильно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нагревался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Причиной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нагрева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может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быть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ненадлежащее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присоединение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жил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зажимам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неисправность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автоматического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выключателя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(</w:t>
      </w:r>
      <w:r w:rsidRPr="00B86746">
        <w:rPr>
          <w:rFonts w:ascii="Calibri" w:hAnsi="Calibri" w:cs="Calibri"/>
          <w:sz w:val="32"/>
          <w:szCs w:val="32"/>
        </w:rPr>
        <w:t>предохранителя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) </w:t>
      </w:r>
      <w:r w:rsidRPr="00B86746">
        <w:rPr>
          <w:rFonts w:ascii="Calibri" w:hAnsi="Calibri" w:cs="Calibri"/>
          <w:sz w:val="32"/>
          <w:szCs w:val="32"/>
        </w:rPr>
        <w:t>или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завышен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номинал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  <w:r w:rsidRPr="00B86746">
        <w:rPr>
          <w:rFonts w:ascii="Arial Rounded MT Bold" w:hAnsi="Arial Rounded MT Bold" w:cs="Arial"/>
          <w:sz w:val="32"/>
          <w:szCs w:val="32"/>
        </w:rPr>
        <w:br/>
      </w:r>
      <w:r w:rsidRPr="00B86746">
        <w:rPr>
          <w:rFonts w:ascii="Arial Rounded MT Bold" w:hAnsi="Arial Rounded MT Bold" w:cs="Arial Rounded MT Bold"/>
          <w:sz w:val="32"/>
          <w:szCs w:val="32"/>
        </w:rPr>
        <w:t> 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Для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проведения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требуется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отключить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всё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электрооборудование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подлежащих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электроизмерению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Перед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началом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измерения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>,</w:t>
      </w:r>
      <w:r w:rsidRPr="00B86746">
        <w:rPr>
          <w:rFonts w:ascii="Arial Rounded MT Bold" w:hAnsi="Arial Rounded MT Bold" w:cs="Arial Rounded MT Bold"/>
          <w:sz w:val="32"/>
          <w:szCs w:val="32"/>
        </w:rPr>
        <w:t> 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энергосистеме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необходимо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снять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все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лампы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осветительных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приборов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Выключатели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системы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освещения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должны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быть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включены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Электропитание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замеряемых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кабелей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проводов</w:t>
      </w:r>
      <w:r w:rsidRPr="00B86746">
        <w:rPr>
          <w:rFonts w:ascii="Arial Rounded MT Bold" w:hAnsi="Arial Rounded MT Bold" w:cs="Arial"/>
          <w:sz w:val="32"/>
          <w:szCs w:val="32"/>
        </w:rPr>
        <w:t xml:space="preserve">, </w:t>
      </w:r>
      <w:r w:rsidRPr="00B86746">
        <w:rPr>
          <w:rFonts w:ascii="Calibri" w:hAnsi="Calibri" w:cs="Calibri"/>
          <w:sz w:val="32"/>
          <w:szCs w:val="32"/>
        </w:rPr>
        <w:t>необходимо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отключить</w:t>
      </w:r>
      <w:r w:rsidRPr="00B86746">
        <w:rPr>
          <w:rFonts w:ascii="Arial Rounded MT Bold" w:hAnsi="Arial Rounded MT Bold" w:cs="Arial"/>
          <w:sz w:val="32"/>
          <w:szCs w:val="32"/>
        </w:rPr>
        <w:t xml:space="preserve">. </w:t>
      </w:r>
      <w:r w:rsidRPr="00B86746">
        <w:rPr>
          <w:rFonts w:ascii="Calibri" w:hAnsi="Calibri" w:cs="Calibri"/>
          <w:sz w:val="32"/>
          <w:szCs w:val="32"/>
        </w:rPr>
        <w:t>После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этого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проводятся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замеры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сопротивления</w:t>
      </w:r>
      <w:r w:rsidRPr="00B86746">
        <w:rPr>
          <w:rFonts w:ascii="Arial Rounded MT Bold" w:hAnsi="Arial Rounded MT Bold" w:cs="Arial"/>
          <w:sz w:val="32"/>
          <w:szCs w:val="32"/>
        </w:rPr>
        <w:t xml:space="preserve"> </w:t>
      </w:r>
      <w:r w:rsidRPr="00B86746">
        <w:rPr>
          <w:rFonts w:ascii="Calibri" w:hAnsi="Calibri" w:cs="Calibri"/>
          <w:sz w:val="32"/>
          <w:szCs w:val="32"/>
        </w:rPr>
        <w:t>изоляции</w:t>
      </w:r>
      <w:r w:rsidRPr="00B86746">
        <w:rPr>
          <w:rFonts w:ascii="Arial Rounded MT Bold" w:hAnsi="Arial Rounded MT Bold" w:cs="Arial"/>
          <w:sz w:val="32"/>
          <w:szCs w:val="32"/>
        </w:rPr>
        <w:t>.</w:t>
      </w:r>
    </w:p>
    <w:p w:rsidR="00882048" w:rsidRPr="00B86746" w:rsidRDefault="00882048">
      <w:pPr>
        <w:rPr>
          <w:rFonts w:ascii="Arial Rounded MT Bold" w:hAnsi="Arial Rounded MT Bold"/>
          <w:sz w:val="32"/>
          <w:szCs w:val="32"/>
        </w:rPr>
      </w:pPr>
    </w:p>
    <w:sectPr w:rsidR="00882048" w:rsidRPr="00B867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46" w:rsidRDefault="00B86746" w:rsidP="00B86746">
      <w:pPr>
        <w:spacing w:after="0" w:line="240" w:lineRule="auto"/>
      </w:pPr>
      <w:r>
        <w:separator/>
      </w:r>
    </w:p>
  </w:endnote>
  <w:endnote w:type="continuationSeparator" w:id="0">
    <w:p w:rsidR="00B86746" w:rsidRDefault="00B86746" w:rsidP="00B8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477332"/>
      <w:docPartObj>
        <w:docPartGallery w:val="Page Numbers (Bottom of Page)"/>
        <w:docPartUnique/>
      </w:docPartObj>
    </w:sdtPr>
    <w:sdtContent>
      <w:p w:rsidR="00B86746" w:rsidRDefault="00B867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6746" w:rsidRDefault="00B867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46" w:rsidRDefault="00B86746" w:rsidP="00B86746">
      <w:pPr>
        <w:spacing w:after="0" w:line="240" w:lineRule="auto"/>
      </w:pPr>
      <w:r>
        <w:separator/>
      </w:r>
    </w:p>
  </w:footnote>
  <w:footnote w:type="continuationSeparator" w:id="0">
    <w:p w:rsidR="00B86746" w:rsidRDefault="00B86746" w:rsidP="00B8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46"/>
    <w:rsid w:val="00882048"/>
    <w:rsid w:val="00B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77B8-585F-40AB-B2C7-43AD1A29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746"/>
  </w:style>
  <w:style w:type="character" w:styleId="a4">
    <w:name w:val="Strong"/>
    <w:basedOn w:val="a0"/>
    <w:uiPriority w:val="22"/>
    <w:qFormat/>
    <w:rsid w:val="00B86746"/>
    <w:rPr>
      <w:b/>
      <w:bCs/>
    </w:rPr>
  </w:style>
  <w:style w:type="character" w:styleId="a5">
    <w:name w:val="Hyperlink"/>
    <w:basedOn w:val="a0"/>
    <w:uiPriority w:val="99"/>
    <w:semiHidden/>
    <w:unhideWhenUsed/>
    <w:rsid w:val="00B867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746"/>
  </w:style>
  <w:style w:type="paragraph" w:styleId="a8">
    <w:name w:val="footer"/>
    <w:basedOn w:val="a"/>
    <w:link w:val="a9"/>
    <w:uiPriority w:val="99"/>
    <w:unhideWhenUsed/>
    <w:rsid w:val="00B8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ax-energo63.ru/index/pribory/0-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x-energo63.ru/pteh_ehlektroustanovok_potrebitelej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metadon</dc:creator>
  <cp:keywords/>
  <dc:description/>
  <cp:lastModifiedBy>metadon</cp:lastModifiedBy>
  <cp:revision>1</cp:revision>
  <dcterms:created xsi:type="dcterms:W3CDTF">2015-12-11T11:23:00Z</dcterms:created>
  <dcterms:modified xsi:type="dcterms:W3CDTF">2015-12-11T11:29:00Z</dcterms:modified>
</cp:coreProperties>
</file>