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34" w:rsidRDefault="00EC7F34" w:rsidP="00EC7F34">
      <w:pPr>
        <w:ind w:left="-567"/>
        <w:jc w:val="center"/>
        <w:rPr>
          <w:b/>
          <w:sz w:val="32"/>
        </w:rPr>
      </w:pPr>
    </w:p>
    <w:p w:rsidR="00EC7F34" w:rsidRPr="00EC7F34" w:rsidRDefault="00EC7F34" w:rsidP="00EC7F34">
      <w:pPr>
        <w:ind w:left="-567"/>
        <w:jc w:val="center"/>
        <w:rPr>
          <w:b/>
          <w:sz w:val="32"/>
        </w:rPr>
      </w:pPr>
      <w:r w:rsidRPr="00EC7F34">
        <w:rPr>
          <w:b/>
          <w:sz w:val="32"/>
        </w:rPr>
        <w:t>Тест 1</w:t>
      </w:r>
    </w:p>
    <w:p w:rsidR="0093108B" w:rsidRPr="00EC7F34" w:rsidRDefault="00EC7F34" w:rsidP="00EC7F34">
      <w:pPr>
        <w:ind w:left="-567"/>
        <w:rPr>
          <w:sz w:val="22"/>
        </w:rPr>
      </w:pPr>
      <w:r>
        <w:rPr>
          <w:sz w:val="22"/>
        </w:rPr>
        <w:t>1</w:t>
      </w:r>
      <w:r w:rsidR="0093108B" w:rsidRPr="00EC7F34">
        <w:rPr>
          <w:sz w:val="22"/>
        </w:rPr>
        <w:t>. Измеряет силу тока</w:t>
      </w:r>
    </w:p>
    <w:p w:rsidR="0093108B" w:rsidRPr="00EC7F34" w:rsidRDefault="0093108B" w:rsidP="00EC7F34">
      <w:pPr>
        <w:ind w:left="-567"/>
        <w:rPr>
          <w:sz w:val="22"/>
        </w:rPr>
      </w:pPr>
      <w:r w:rsidRPr="00EC7F34">
        <w:rPr>
          <w:sz w:val="22"/>
        </w:rPr>
        <w:t>а) амперметр;   б) ваттметр;   в) вольтметр;     г) счетчик электрической энергии.</w:t>
      </w:r>
    </w:p>
    <w:p w:rsidR="00313AF8" w:rsidRPr="00EC7F34" w:rsidRDefault="00313AF8" w:rsidP="00EC7F34">
      <w:pPr>
        <w:ind w:left="-567"/>
        <w:rPr>
          <w:sz w:val="22"/>
        </w:rPr>
      </w:pPr>
    </w:p>
    <w:p w:rsidR="0093108B" w:rsidRPr="00EC7F34" w:rsidRDefault="00EC7F34" w:rsidP="00EC7F34">
      <w:pPr>
        <w:ind w:left="-567"/>
        <w:rPr>
          <w:sz w:val="22"/>
        </w:rPr>
      </w:pPr>
      <w:r>
        <w:rPr>
          <w:sz w:val="22"/>
        </w:rPr>
        <w:t xml:space="preserve">2. </w:t>
      </w:r>
      <w:r w:rsidR="0093108B" w:rsidRPr="00EC7F34">
        <w:rPr>
          <w:sz w:val="22"/>
        </w:rPr>
        <w:t>Основные источники электрической энергии</w:t>
      </w:r>
    </w:p>
    <w:p w:rsidR="0093108B" w:rsidRPr="00EC7F34" w:rsidRDefault="0093108B" w:rsidP="00EC7F34">
      <w:pPr>
        <w:ind w:left="-567"/>
        <w:rPr>
          <w:sz w:val="22"/>
        </w:rPr>
      </w:pPr>
      <w:r w:rsidRPr="00EC7F34">
        <w:rPr>
          <w:sz w:val="22"/>
        </w:rPr>
        <w:t xml:space="preserve"> а) осветительные приборы; б) выпрямители; в) нагревательные приборы; г) тепловые, атомные и гидроэлектр</w:t>
      </w:r>
      <w:r w:rsidRPr="00EC7F34">
        <w:rPr>
          <w:sz w:val="22"/>
        </w:rPr>
        <w:t>о</w:t>
      </w:r>
      <w:r w:rsidRPr="00EC7F34">
        <w:rPr>
          <w:sz w:val="22"/>
        </w:rPr>
        <w:t xml:space="preserve">станции </w:t>
      </w:r>
    </w:p>
    <w:p w:rsidR="0093108B" w:rsidRPr="00EC7F34" w:rsidRDefault="0093108B" w:rsidP="00EC7F34">
      <w:pPr>
        <w:ind w:left="-567"/>
        <w:rPr>
          <w:sz w:val="22"/>
        </w:rPr>
      </w:pPr>
    </w:p>
    <w:p w:rsidR="0093108B" w:rsidRPr="00EC7F34" w:rsidRDefault="00EC7F34" w:rsidP="00EC7F34">
      <w:pPr>
        <w:ind w:left="-567"/>
        <w:rPr>
          <w:sz w:val="22"/>
        </w:rPr>
      </w:pPr>
      <w:r>
        <w:rPr>
          <w:sz w:val="22"/>
        </w:rPr>
        <w:t>3</w:t>
      </w:r>
      <w:r w:rsidR="0093108B" w:rsidRPr="00EC7F34">
        <w:rPr>
          <w:sz w:val="22"/>
        </w:rPr>
        <w:t>.</w:t>
      </w:r>
      <w:r w:rsidR="0093108B" w:rsidRPr="00EC7F34">
        <w:rPr>
          <w:b/>
          <w:bCs/>
          <w:sz w:val="22"/>
        </w:rPr>
        <w:t xml:space="preserve"> </w:t>
      </w:r>
      <w:r w:rsidR="0093108B" w:rsidRPr="00EC7F34">
        <w:rPr>
          <w:bCs/>
          <w:sz w:val="22"/>
        </w:rPr>
        <w:t>Закон Ома выражается формулой</w:t>
      </w:r>
      <w:r w:rsidR="0093108B" w:rsidRPr="00EC7F34">
        <w:rPr>
          <w:vanish/>
          <w:sz w:val="22"/>
        </w:rPr>
        <w:t>Начало формы</w:t>
      </w:r>
    </w:p>
    <w:p w:rsidR="0093108B" w:rsidRPr="00EC7F34" w:rsidRDefault="0093108B" w:rsidP="00EC7F34">
      <w:pPr>
        <w:ind w:left="-567"/>
        <w:rPr>
          <w:sz w:val="22"/>
          <w:lang w:val="en-US"/>
        </w:rPr>
      </w:pPr>
      <w:r w:rsidRPr="00EC7F34">
        <w:rPr>
          <w:sz w:val="22"/>
        </w:rPr>
        <w:t>а</w:t>
      </w:r>
      <w:r w:rsidRPr="00EC7F34">
        <w:rPr>
          <w:sz w:val="22"/>
          <w:lang w:val="en-US"/>
        </w:rPr>
        <w:t>)</w:t>
      </w:r>
      <w:r w:rsidRPr="00EC7F34">
        <w:rPr>
          <w:bCs/>
          <w:sz w:val="22"/>
          <w:lang w:val="en-US"/>
        </w:rPr>
        <w:t xml:space="preserve"> I=</w:t>
      </w:r>
      <w:r w:rsidRPr="00EC7F34">
        <w:rPr>
          <w:bCs/>
          <w:sz w:val="22"/>
        </w:rPr>
        <w:t>Е</w:t>
      </w:r>
      <w:r w:rsidRPr="00EC7F34">
        <w:rPr>
          <w:bCs/>
          <w:sz w:val="22"/>
          <w:lang w:val="en-US"/>
        </w:rPr>
        <w:t>/ R</w:t>
      </w:r>
      <w:r w:rsidRPr="00EC7F34">
        <w:rPr>
          <w:sz w:val="22"/>
          <w:lang w:val="en-US"/>
        </w:rPr>
        <w:t xml:space="preserve"> +</w:t>
      </w:r>
      <w:r w:rsidRPr="00EC7F34">
        <w:rPr>
          <w:bCs/>
          <w:sz w:val="22"/>
          <w:lang w:val="en-US"/>
        </w:rPr>
        <w:t>r</w:t>
      </w:r>
      <w:proofErr w:type="gramStart"/>
      <w:r w:rsidRPr="00EC7F34">
        <w:rPr>
          <w:sz w:val="22"/>
          <w:lang w:val="en-US"/>
        </w:rPr>
        <w:t xml:space="preserve"> ;</w:t>
      </w:r>
      <w:proofErr w:type="gramEnd"/>
      <w:r w:rsidRPr="00EC7F34">
        <w:rPr>
          <w:sz w:val="22"/>
          <w:lang w:val="en-US"/>
        </w:rPr>
        <w:t xml:space="preserve"> </w:t>
      </w:r>
      <w:r w:rsidRPr="00EC7F34">
        <w:rPr>
          <w:sz w:val="22"/>
        </w:rPr>
        <w:t>б</w:t>
      </w:r>
      <w:r w:rsidRPr="00EC7F34">
        <w:rPr>
          <w:sz w:val="22"/>
          <w:lang w:val="en-US"/>
        </w:rPr>
        <w:t xml:space="preserve">)  </w:t>
      </w:r>
      <w:r w:rsidRPr="00EC7F34">
        <w:rPr>
          <w:bCs/>
          <w:sz w:val="22"/>
          <w:lang w:val="en-US"/>
        </w:rPr>
        <w:t>U = I/R</w:t>
      </w:r>
      <w:r w:rsidRPr="00EC7F34">
        <w:rPr>
          <w:sz w:val="22"/>
          <w:lang w:val="en-US"/>
        </w:rPr>
        <w:t xml:space="preserve"> ;</w:t>
      </w:r>
      <w:r w:rsidRPr="00EC7F34">
        <w:rPr>
          <w:sz w:val="22"/>
        </w:rPr>
        <w:t>в</w:t>
      </w:r>
      <w:r w:rsidRPr="00EC7F34">
        <w:rPr>
          <w:sz w:val="22"/>
          <w:lang w:val="en-US"/>
        </w:rPr>
        <w:t xml:space="preserve">) </w:t>
      </w:r>
      <w:r w:rsidRPr="00EC7F34">
        <w:rPr>
          <w:bCs/>
          <w:sz w:val="22"/>
          <w:lang w:val="en-US"/>
        </w:rPr>
        <w:t>I = U/R</w:t>
      </w:r>
      <w:r w:rsidRPr="00EC7F34">
        <w:rPr>
          <w:sz w:val="22"/>
          <w:lang w:val="en-US"/>
        </w:rPr>
        <w:t xml:space="preserve"> ;  </w:t>
      </w:r>
      <w:r w:rsidRPr="00EC7F34">
        <w:rPr>
          <w:sz w:val="22"/>
        </w:rPr>
        <w:t>г</w:t>
      </w:r>
      <w:r w:rsidRPr="00EC7F34">
        <w:rPr>
          <w:sz w:val="22"/>
          <w:lang w:val="en-US"/>
        </w:rPr>
        <w:t xml:space="preserve">) </w:t>
      </w:r>
      <w:r w:rsidRPr="00EC7F34">
        <w:rPr>
          <w:bCs/>
          <w:sz w:val="22"/>
          <w:lang w:val="en-US"/>
        </w:rPr>
        <w:t>R=I/U</w:t>
      </w:r>
    </w:p>
    <w:p w:rsidR="0093108B" w:rsidRPr="00EC7F34" w:rsidRDefault="0093108B" w:rsidP="00EC7F34">
      <w:pPr>
        <w:ind w:left="-567"/>
        <w:rPr>
          <w:sz w:val="22"/>
        </w:rPr>
      </w:pPr>
    </w:p>
    <w:p w:rsidR="0093108B" w:rsidRPr="00EC7F34" w:rsidRDefault="00EC7F34" w:rsidP="00EC7F34">
      <w:pPr>
        <w:ind w:left="-567"/>
        <w:contextualSpacing/>
        <w:jc w:val="both"/>
        <w:rPr>
          <w:sz w:val="22"/>
          <w:szCs w:val="28"/>
        </w:rPr>
      </w:pPr>
      <w:r w:rsidRPr="00EC7F34">
        <w:rPr>
          <w:sz w:val="22"/>
          <w:szCs w:val="28"/>
        </w:rPr>
        <w:t>4</w:t>
      </w:r>
      <w:r w:rsidR="0093108B" w:rsidRPr="00EC7F34">
        <w:rPr>
          <w:sz w:val="22"/>
          <w:szCs w:val="28"/>
        </w:rPr>
        <w:t>. Пакетная технология передачи данных преимущественно локальных компьютерных сетей - …</w:t>
      </w:r>
    </w:p>
    <w:p w:rsidR="0093108B" w:rsidRPr="00EC7F34" w:rsidRDefault="0093108B" w:rsidP="00EC7F34">
      <w:pPr>
        <w:ind w:left="-567" w:firstLine="851"/>
        <w:contextualSpacing/>
        <w:jc w:val="both"/>
        <w:rPr>
          <w:sz w:val="22"/>
          <w:szCs w:val="28"/>
        </w:rPr>
      </w:pPr>
      <w:r w:rsidRPr="00EC7F34">
        <w:rPr>
          <w:sz w:val="22"/>
          <w:szCs w:val="28"/>
        </w:rPr>
        <w:t>а) Интернет</w:t>
      </w:r>
      <w:r w:rsidR="00D60DB7" w:rsidRPr="00EC7F34">
        <w:rPr>
          <w:sz w:val="22"/>
          <w:szCs w:val="28"/>
        </w:rPr>
        <w:t xml:space="preserve"> </w:t>
      </w:r>
      <w:r w:rsidRPr="00EC7F34">
        <w:rPr>
          <w:sz w:val="22"/>
          <w:szCs w:val="28"/>
        </w:rPr>
        <w:t xml:space="preserve">б) </w:t>
      </w:r>
      <w:proofErr w:type="spellStart"/>
      <w:r w:rsidRPr="00EC7F34">
        <w:rPr>
          <w:bCs/>
          <w:sz w:val="22"/>
          <w:szCs w:val="28"/>
        </w:rPr>
        <w:t>Ethernet</w:t>
      </w:r>
      <w:proofErr w:type="spellEnd"/>
      <w:r w:rsidR="00D60DB7" w:rsidRPr="00EC7F34">
        <w:rPr>
          <w:sz w:val="22"/>
          <w:szCs w:val="28"/>
        </w:rPr>
        <w:t xml:space="preserve"> </w:t>
      </w:r>
      <w:r w:rsidRPr="00EC7F34">
        <w:rPr>
          <w:sz w:val="22"/>
          <w:szCs w:val="28"/>
        </w:rPr>
        <w:t xml:space="preserve">в) </w:t>
      </w:r>
      <w:r w:rsidRPr="00EC7F34">
        <w:rPr>
          <w:bCs/>
          <w:sz w:val="22"/>
          <w:szCs w:val="28"/>
        </w:rPr>
        <w:t>ЛВС</w:t>
      </w:r>
      <w:r w:rsidR="00D60DB7" w:rsidRPr="00EC7F34">
        <w:rPr>
          <w:bCs/>
          <w:sz w:val="22"/>
          <w:szCs w:val="28"/>
        </w:rPr>
        <w:t xml:space="preserve"> (локальная вычислительная сеть)</w:t>
      </w:r>
    </w:p>
    <w:p w:rsidR="0093108B" w:rsidRPr="00EC7F34" w:rsidRDefault="0093108B" w:rsidP="00EC7F34">
      <w:pPr>
        <w:ind w:left="-567"/>
        <w:rPr>
          <w:sz w:val="22"/>
        </w:rPr>
      </w:pPr>
    </w:p>
    <w:p w:rsidR="00D60DB7" w:rsidRPr="00EC7F34" w:rsidRDefault="00EC7F34" w:rsidP="00EC7F34">
      <w:pPr>
        <w:pStyle w:val="a3"/>
        <w:spacing w:before="0" w:beforeAutospacing="0" w:after="0" w:afterAutospacing="0"/>
        <w:ind w:left="-567"/>
        <w:jc w:val="both"/>
        <w:rPr>
          <w:color w:val="auto"/>
          <w:sz w:val="22"/>
          <w:szCs w:val="26"/>
        </w:rPr>
      </w:pPr>
      <w:r w:rsidRPr="00EC7F34">
        <w:rPr>
          <w:color w:val="auto"/>
          <w:sz w:val="22"/>
          <w:szCs w:val="26"/>
        </w:rPr>
        <w:t>5</w:t>
      </w:r>
      <w:r w:rsidR="00D60DB7" w:rsidRPr="00EC7F34">
        <w:rPr>
          <w:color w:val="auto"/>
          <w:sz w:val="22"/>
          <w:szCs w:val="26"/>
        </w:rPr>
        <w:t>. Автоматизация имеет цель …</w:t>
      </w:r>
    </w:p>
    <w:p w:rsidR="00D60DB7" w:rsidRPr="00EC7F34" w:rsidRDefault="00D60DB7" w:rsidP="00EC7F34">
      <w:pPr>
        <w:pStyle w:val="a3"/>
        <w:spacing w:before="0" w:beforeAutospacing="0" w:after="0" w:afterAutospacing="0"/>
        <w:ind w:left="-567"/>
        <w:jc w:val="both"/>
        <w:rPr>
          <w:b/>
          <w:bCs/>
          <w:color w:val="auto"/>
          <w:sz w:val="22"/>
          <w:szCs w:val="26"/>
        </w:rPr>
      </w:pPr>
      <w:r w:rsidRPr="00EC7F34">
        <w:rPr>
          <w:bCs/>
          <w:color w:val="auto"/>
          <w:sz w:val="22"/>
          <w:szCs w:val="26"/>
        </w:rPr>
        <w:t>а)</w:t>
      </w:r>
      <w:r w:rsidRPr="00EC7F34">
        <w:rPr>
          <w:b/>
          <w:bCs/>
          <w:color w:val="auto"/>
          <w:sz w:val="22"/>
          <w:szCs w:val="26"/>
        </w:rPr>
        <w:t xml:space="preserve"> </w:t>
      </w:r>
      <w:r w:rsidRPr="00EC7F34">
        <w:rPr>
          <w:bCs/>
          <w:color w:val="auto"/>
          <w:sz w:val="22"/>
          <w:szCs w:val="26"/>
        </w:rPr>
        <w:t>привлечения человека к участию в процессы получения, преобразования, передачи и использования энергии, материалов, изделий или информации, либо существенного уменьшения степени этого участия или трудоёмкости выполняемых операций.</w:t>
      </w:r>
    </w:p>
    <w:p w:rsidR="00D60DB7" w:rsidRPr="00EC7F34" w:rsidRDefault="00D60DB7" w:rsidP="00EC7F34">
      <w:pPr>
        <w:pStyle w:val="a3"/>
        <w:spacing w:before="0" w:beforeAutospacing="0" w:after="0" w:afterAutospacing="0"/>
        <w:ind w:left="-567"/>
        <w:jc w:val="both"/>
        <w:rPr>
          <w:bCs/>
          <w:color w:val="auto"/>
          <w:sz w:val="22"/>
          <w:szCs w:val="26"/>
        </w:rPr>
      </w:pPr>
      <w:r w:rsidRPr="00EC7F34">
        <w:rPr>
          <w:bCs/>
          <w:color w:val="auto"/>
          <w:sz w:val="22"/>
          <w:szCs w:val="26"/>
        </w:rPr>
        <w:t>б) освобождения человека от участия в процессах получения, преобразования, передачи и использования энергии, материалов, изделий или информации, либо существенного уменьшения степени этого участия или трудоёмкости выполняемых операций.</w:t>
      </w:r>
    </w:p>
    <w:p w:rsidR="00D60DB7" w:rsidRPr="00EC7F34" w:rsidRDefault="00D60DB7" w:rsidP="00EC7F34">
      <w:pPr>
        <w:pStyle w:val="a3"/>
        <w:spacing w:before="0" w:beforeAutospacing="0" w:after="0" w:afterAutospacing="0"/>
        <w:ind w:left="-567"/>
        <w:jc w:val="both"/>
        <w:rPr>
          <w:bCs/>
          <w:color w:val="auto"/>
          <w:sz w:val="22"/>
          <w:szCs w:val="26"/>
        </w:rPr>
      </w:pPr>
      <w:r w:rsidRPr="00EC7F34">
        <w:rPr>
          <w:bCs/>
          <w:color w:val="auto"/>
          <w:sz w:val="22"/>
          <w:szCs w:val="26"/>
        </w:rPr>
        <w:t>г) объединение процессов всемирной экономической, политической, культурной и религиозной интеграции и унификации.</w:t>
      </w:r>
    </w:p>
    <w:p w:rsidR="0093108B" w:rsidRPr="00EC7F34" w:rsidRDefault="0093108B" w:rsidP="00EC7F34">
      <w:pPr>
        <w:ind w:left="-567"/>
        <w:rPr>
          <w:sz w:val="22"/>
        </w:rPr>
      </w:pPr>
    </w:p>
    <w:p w:rsidR="00D60DB7" w:rsidRPr="00EC7F34" w:rsidRDefault="00EC7F34" w:rsidP="00EC7F34">
      <w:pPr>
        <w:ind w:left="-567"/>
        <w:rPr>
          <w:sz w:val="22"/>
        </w:rPr>
      </w:pPr>
      <w:r>
        <w:rPr>
          <w:sz w:val="22"/>
        </w:rPr>
        <w:t>6.</w:t>
      </w:r>
      <w:r w:rsidR="00D60DB7" w:rsidRPr="00EC7F34">
        <w:rPr>
          <w:sz w:val="22"/>
        </w:rPr>
        <w:t>Какой магнит способен остановить работу электросчетчика в квартире, при этом электричество будет поступать</w:t>
      </w:r>
    </w:p>
    <w:p w:rsidR="00D60DB7" w:rsidRPr="00EC7F34" w:rsidRDefault="00D60DB7" w:rsidP="00EC7F34">
      <w:pPr>
        <w:ind w:left="-567"/>
        <w:rPr>
          <w:sz w:val="22"/>
        </w:rPr>
      </w:pPr>
      <w:r w:rsidRPr="00EC7F34">
        <w:rPr>
          <w:sz w:val="22"/>
        </w:rPr>
        <w:t xml:space="preserve">а) любой б) ферритовый в) </w:t>
      </w:r>
      <w:proofErr w:type="spellStart"/>
      <w:r w:rsidRPr="00EC7F34">
        <w:rPr>
          <w:sz w:val="22"/>
        </w:rPr>
        <w:t>неодимовый</w:t>
      </w:r>
      <w:proofErr w:type="spellEnd"/>
      <w:r w:rsidRPr="00EC7F34">
        <w:rPr>
          <w:sz w:val="22"/>
        </w:rPr>
        <w:t xml:space="preserve"> г) кобальтовый </w:t>
      </w:r>
      <w:proofErr w:type="spellStart"/>
      <w:r w:rsidRPr="00EC7F34">
        <w:rPr>
          <w:sz w:val="22"/>
        </w:rPr>
        <w:t>д</w:t>
      </w:r>
      <w:proofErr w:type="spellEnd"/>
      <w:proofErr w:type="gramStart"/>
      <w:r w:rsidRPr="00EC7F34">
        <w:rPr>
          <w:sz w:val="22"/>
        </w:rPr>
        <w:t>)у</w:t>
      </w:r>
      <w:proofErr w:type="gramEnd"/>
      <w:r w:rsidRPr="00EC7F34">
        <w:rPr>
          <w:sz w:val="22"/>
        </w:rPr>
        <w:t>ниверсальный</w:t>
      </w:r>
    </w:p>
    <w:p w:rsidR="00D60DB7" w:rsidRPr="00EC7F34" w:rsidRDefault="00D60DB7" w:rsidP="00EC7F34">
      <w:pPr>
        <w:ind w:left="-567"/>
        <w:rPr>
          <w:sz w:val="22"/>
        </w:rPr>
      </w:pPr>
    </w:p>
    <w:p w:rsidR="00EC7F34" w:rsidRPr="00EC7F34" w:rsidRDefault="00EC7F34" w:rsidP="00EC7F34">
      <w:pPr>
        <w:ind w:left="-567"/>
        <w:rPr>
          <w:sz w:val="22"/>
        </w:rPr>
      </w:pPr>
      <w:r>
        <w:rPr>
          <w:sz w:val="22"/>
        </w:rPr>
        <w:t>7</w:t>
      </w:r>
      <w:r w:rsidRPr="00EC7F34">
        <w:rPr>
          <w:sz w:val="22"/>
        </w:rPr>
        <w:t>.  Для измерения сопротивления применяют</w:t>
      </w:r>
    </w:p>
    <w:p w:rsidR="00EC7F34" w:rsidRPr="00EC7F34" w:rsidRDefault="00EC7F34" w:rsidP="00EC7F34">
      <w:pPr>
        <w:ind w:left="-567"/>
        <w:rPr>
          <w:sz w:val="22"/>
        </w:rPr>
      </w:pPr>
      <w:r w:rsidRPr="00EC7F34">
        <w:rPr>
          <w:sz w:val="22"/>
        </w:rPr>
        <w:t>а) амперметр;   б) ва</w:t>
      </w:r>
      <w:r>
        <w:rPr>
          <w:sz w:val="22"/>
        </w:rPr>
        <w:t>ттметр;   в) вольтметр;     г) о</w:t>
      </w:r>
      <w:r w:rsidRPr="00EC7F34">
        <w:rPr>
          <w:sz w:val="22"/>
        </w:rPr>
        <w:t>мметр.</w:t>
      </w:r>
    </w:p>
    <w:p w:rsidR="00EC7F34" w:rsidRPr="00EC7F34" w:rsidRDefault="00EC7F34" w:rsidP="00EC7F34">
      <w:pPr>
        <w:ind w:left="-567"/>
        <w:rPr>
          <w:sz w:val="22"/>
        </w:rPr>
      </w:pPr>
    </w:p>
    <w:p w:rsidR="00EC7F34" w:rsidRPr="00EC7F34" w:rsidRDefault="00EC7F34" w:rsidP="00EC7F34">
      <w:pPr>
        <w:ind w:left="-567"/>
        <w:rPr>
          <w:sz w:val="22"/>
        </w:rPr>
      </w:pPr>
      <w:r>
        <w:rPr>
          <w:sz w:val="22"/>
        </w:rPr>
        <w:t>8</w:t>
      </w:r>
      <w:r w:rsidRPr="00EC7F34">
        <w:rPr>
          <w:sz w:val="22"/>
        </w:rPr>
        <w:t>. Технические устройства, в которых используется электромагнитное действие электрическ</w:t>
      </w:r>
      <w:r w:rsidRPr="00EC7F34">
        <w:rPr>
          <w:sz w:val="22"/>
        </w:rPr>
        <w:t>о</w:t>
      </w:r>
      <w:r w:rsidRPr="00EC7F34">
        <w:rPr>
          <w:sz w:val="22"/>
        </w:rPr>
        <w:t>го тока</w:t>
      </w:r>
    </w:p>
    <w:p w:rsidR="00EC7F34" w:rsidRPr="00EC7F34" w:rsidRDefault="00EC7F34" w:rsidP="00EC7F34">
      <w:pPr>
        <w:ind w:left="-567"/>
        <w:rPr>
          <w:sz w:val="22"/>
        </w:rPr>
      </w:pPr>
      <w:r w:rsidRPr="00EC7F34">
        <w:rPr>
          <w:sz w:val="22"/>
        </w:rPr>
        <w:t>а) электрические двигатели и генераторы;   б) осветительные приборы;   в) линии электропередачи;     г) предохр</w:t>
      </w:r>
      <w:r w:rsidRPr="00EC7F34">
        <w:rPr>
          <w:sz w:val="22"/>
        </w:rPr>
        <w:t>а</w:t>
      </w:r>
      <w:r w:rsidRPr="00EC7F34">
        <w:rPr>
          <w:sz w:val="22"/>
        </w:rPr>
        <w:t>нители.</w:t>
      </w:r>
    </w:p>
    <w:p w:rsidR="00D60DB7" w:rsidRPr="00EC7F34" w:rsidRDefault="00D60DB7" w:rsidP="00EC7F34">
      <w:pPr>
        <w:ind w:left="-567"/>
        <w:rPr>
          <w:sz w:val="22"/>
        </w:rPr>
      </w:pPr>
    </w:p>
    <w:p w:rsidR="00EC7F34" w:rsidRPr="00EC7F34" w:rsidRDefault="00EC7F34" w:rsidP="00EC7F34">
      <w:pPr>
        <w:spacing w:after="240"/>
        <w:ind w:left="-567"/>
        <w:rPr>
          <w:sz w:val="22"/>
        </w:rPr>
      </w:pPr>
      <w:r>
        <w:rPr>
          <w:sz w:val="22"/>
        </w:rPr>
        <w:t xml:space="preserve">9. </w:t>
      </w:r>
      <w:r w:rsidRPr="00EC7F34">
        <w:rPr>
          <w:sz w:val="22"/>
        </w:rPr>
        <w:t xml:space="preserve">Какие из перечисленных величин относятся к характеристикам переменного тока: </w:t>
      </w:r>
    </w:p>
    <w:p w:rsidR="00EC7F34" w:rsidRPr="00EC7F34" w:rsidRDefault="00EC7F34" w:rsidP="00EC7F34">
      <w:pPr>
        <w:spacing w:after="240"/>
        <w:ind w:left="-567"/>
        <w:rPr>
          <w:sz w:val="22"/>
        </w:rPr>
      </w:pPr>
      <w:r w:rsidRPr="00EC7F34">
        <w:rPr>
          <w:sz w:val="22"/>
        </w:rPr>
        <w:t>а) ч</w:t>
      </w:r>
      <w:r w:rsidRPr="00EC7F34">
        <w:rPr>
          <w:sz w:val="22"/>
        </w:rPr>
        <w:t>а</w:t>
      </w:r>
      <w:r w:rsidRPr="00EC7F34">
        <w:rPr>
          <w:sz w:val="22"/>
        </w:rPr>
        <w:t>стота б) амплитуда в) период г) время</w:t>
      </w:r>
    </w:p>
    <w:p w:rsidR="00EC7F34" w:rsidRPr="00EC7F34" w:rsidRDefault="00EC7F34" w:rsidP="00EC7F34">
      <w:pPr>
        <w:spacing w:after="240"/>
        <w:ind w:left="-567"/>
        <w:rPr>
          <w:sz w:val="22"/>
        </w:rPr>
      </w:pPr>
      <w:r>
        <w:rPr>
          <w:sz w:val="22"/>
        </w:rPr>
        <w:t>10.</w:t>
      </w:r>
      <w:r w:rsidRPr="00EC7F34">
        <w:rPr>
          <w:sz w:val="22"/>
        </w:rPr>
        <w:t xml:space="preserve"> На каких схемах изображено последовательное соед</w:t>
      </w:r>
      <w:r w:rsidRPr="00EC7F34">
        <w:rPr>
          <w:sz w:val="22"/>
        </w:rPr>
        <w:t>и</w:t>
      </w:r>
      <w:r w:rsidRPr="00EC7F34">
        <w:rPr>
          <w:sz w:val="22"/>
        </w:rPr>
        <w:t>нение резисторов:</w:t>
      </w:r>
    </w:p>
    <w:p w:rsidR="00EC7F34" w:rsidRPr="00EC7F34" w:rsidRDefault="00EC7F34" w:rsidP="00EC7F34">
      <w:pPr>
        <w:spacing w:after="240"/>
        <w:ind w:left="-567"/>
        <w:jc w:val="center"/>
        <w:rPr>
          <w:noProof/>
          <w:sz w:val="22"/>
        </w:rPr>
      </w:pPr>
      <w:r w:rsidRPr="00EC7F34">
        <w:rPr>
          <w:sz w:val="22"/>
        </w:rPr>
        <w:t>а)</w:t>
      </w:r>
      <w:r w:rsidRPr="00EC7F34">
        <w:rPr>
          <w:noProof/>
          <w:sz w:val="22"/>
        </w:rPr>
        <w:t xml:space="preserve"> </w:t>
      </w:r>
      <w:r w:rsidRPr="00EC7F34">
        <w:rPr>
          <w:noProof/>
          <w:sz w:val="22"/>
        </w:rPr>
        <w:drawing>
          <wp:inline distT="0" distB="0" distL="0" distR="0">
            <wp:extent cx="2200910" cy="882650"/>
            <wp:effectExtent l="19050" t="0" r="8890" b="0"/>
            <wp:docPr id="1" name="Рисунок 11" descr="Описание: http://elektro-tex.ru/test1/el_1/img/23_v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http://elektro-tex.ru/test1/el_1/img/23_v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F34">
        <w:rPr>
          <w:sz w:val="22"/>
        </w:rPr>
        <w:t>б)</w:t>
      </w:r>
      <w:r w:rsidRPr="00EC7F34">
        <w:rPr>
          <w:noProof/>
          <w:sz w:val="22"/>
        </w:rPr>
        <w:t xml:space="preserve"> </w:t>
      </w:r>
      <w:r w:rsidRPr="00EC7F34">
        <w:rPr>
          <w:noProof/>
          <w:sz w:val="22"/>
        </w:rPr>
        <w:drawing>
          <wp:inline distT="0" distB="0" distL="0" distR="0">
            <wp:extent cx="1701165" cy="882650"/>
            <wp:effectExtent l="19050" t="0" r="0" b="0"/>
            <wp:docPr id="2" name="Рисунок 14" descr="Описание: http://elektro-tex.ru/test1/el_1/img/23_v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http://elektro-tex.ru/test1/el_1/img/23_v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F34" w:rsidRDefault="00EC7F34" w:rsidP="00EC7F34">
      <w:pPr>
        <w:spacing w:after="240"/>
        <w:ind w:left="-567"/>
        <w:jc w:val="center"/>
      </w:pPr>
      <w:r w:rsidRPr="00EC7F34">
        <w:rPr>
          <w:sz w:val="22"/>
        </w:rPr>
        <w:t>в)</w:t>
      </w:r>
      <w:r w:rsidRPr="00EC7F34">
        <w:rPr>
          <w:noProof/>
          <w:sz w:val="22"/>
        </w:rPr>
        <w:t xml:space="preserve"> </w:t>
      </w:r>
      <w:r w:rsidRPr="00EC7F34">
        <w:rPr>
          <w:noProof/>
          <w:sz w:val="22"/>
        </w:rPr>
        <w:drawing>
          <wp:inline distT="0" distB="0" distL="0" distR="0">
            <wp:extent cx="1467485" cy="574040"/>
            <wp:effectExtent l="19050" t="0" r="0" b="0"/>
            <wp:docPr id="3" name="Рисунок 15" descr="Описание: http://elektro-tex.ru/test1/el_1/img/23_v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http://elektro-tex.ru/test1/el_1/img/23_v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F34">
        <w:rPr>
          <w:noProof/>
          <w:sz w:val="22"/>
        </w:rPr>
        <w:t xml:space="preserve"> г)</w:t>
      </w:r>
      <w:r w:rsidRPr="00EC7F34">
        <w:rPr>
          <w:noProof/>
          <w:sz w:val="22"/>
        </w:rPr>
        <w:drawing>
          <wp:inline distT="0" distB="0" distL="0" distR="0">
            <wp:extent cx="1414145" cy="1223010"/>
            <wp:effectExtent l="19050" t="0" r="0" b="0"/>
            <wp:docPr id="4" name="Рисунок 16" descr="Описание: http://elektro-tex.ru/test1/el_1/img/23_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http://elektro-tex.ru/test1/el_1/img/23_v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F34" w:rsidRPr="0093108B" w:rsidRDefault="00EC7F34"/>
    <w:sectPr w:rsidR="00EC7F34" w:rsidRPr="0093108B" w:rsidSect="00EC7F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108B"/>
    <w:rsid w:val="00000E8E"/>
    <w:rsid w:val="00001F1A"/>
    <w:rsid w:val="00004ADA"/>
    <w:rsid w:val="00005C23"/>
    <w:rsid w:val="0000793A"/>
    <w:rsid w:val="000079C8"/>
    <w:rsid w:val="00010F39"/>
    <w:rsid w:val="00011A39"/>
    <w:rsid w:val="00023634"/>
    <w:rsid w:val="00024E31"/>
    <w:rsid w:val="00031098"/>
    <w:rsid w:val="000364ED"/>
    <w:rsid w:val="00037A71"/>
    <w:rsid w:val="00042C77"/>
    <w:rsid w:val="00043699"/>
    <w:rsid w:val="00043992"/>
    <w:rsid w:val="00050690"/>
    <w:rsid w:val="00050B22"/>
    <w:rsid w:val="00052EC5"/>
    <w:rsid w:val="00062CB7"/>
    <w:rsid w:val="00062D8B"/>
    <w:rsid w:val="000645AC"/>
    <w:rsid w:val="00067062"/>
    <w:rsid w:val="00070904"/>
    <w:rsid w:val="00072D1C"/>
    <w:rsid w:val="0007404F"/>
    <w:rsid w:val="00075E99"/>
    <w:rsid w:val="00075F55"/>
    <w:rsid w:val="00080FFD"/>
    <w:rsid w:val="000828B6"/>
    <w:rsid w:val="00085255"/>
    <w:rsid w:val="000937DC"/>
    <w:rsid w:val="000966AB"/>
    <w:rsid w:val="000A1FFB"/>
    <w:rsid w:val="000A619C"/>
    <w:rsid w:val="000B0D82"/>
    <w:rsid w:val="000B3C25"/>
    <w:rsid w:val="000C3009"/>
    <w:rsid w:val="000C393C"/>
    <w:rsid w:val="000C4834"/>
    <w:rsid w:val="000C67DB"/>
    <w:rsid w:val="000D0620"/>
    <w:rsid w:val="000D12BE"/>
    <w:rsid w:val="000D68CE"/>
    <w:rsid w:val="000D7F4E"/>
    <w:rsid w:val="000E222F"/>
    <w:rsid w:val="000F1633"/>
    <w:rsid w:val="000F1FCD"/>
    <w:rsid w:val="000F3CCE"/>
    <w:rsid w:val="000F55CD"/>
    <w:rsid w:val="000F5940"/>
    <w:rsid w:val="000F6C37"/>
    <w:rsid w:val="000F7F44"/>
    <w:rsid w:val="00110CFD"/>
    <w:rsid w:val="0011213F"/>
    <w:rsid w:val="001142D3"/>
    <w:rsid w:val="00114970"/>
    <w:rsid w:val="00114F95"/>
    <w:rsid w:val="001160EB"/>
    <w:rsid w:val="00120132"/>
    <w:rsid w:val="00121735"/>
    <w:rsid w:val="00121DA9"/>
    <w:rsid w:val="0012334D"/>
    <w:rsid w:val="00124676"/>
    <w:rsid w:val="00124747"/>
    <w:rsid w:val="00131FFC"/>
    <w:rsid w:val="00134769"/>
    <w:rsid w:val="00135B00"/>
    <w:rsid w:val="00135BAA"/>
    <w:rsid w:val="00137A45"/>
    <w:rsid w:val="00141E19"/>
    <w:rsid w:val="00142E50"/>
    <w:rsid w:val="00143223"/>
    <w:rsid w:val="001434C8"/>
    <w:rsid w:val="00144D90"/>
    <w:rsid w:val="00147226"/>
    <w:rsid w:val="00150634"/>
    <w:rsid w:val="00152B5D"/>
    <w:rsid w:val="00153EE8"/>
    <w:rsid w:val="001542A7"/>
    <w:rsid w:val="00155040"/>
    <w:rsid w:val="001554EE"/>
    <w:rsid w:val="001565BE"/>
    <w:rsid w:val="00157A59"/>
    <w:rsid w:val="0016127B"/>
    <w:rsid w:val="001627EB"/>
    <w:rsid w:val="00162894"/>
    <w:rsid w:val="001666B6"/>
    <w:rsid w:val="00170198"/>
    <w:rsid w:val="0017046F"/>
    <w:rsid w:val="001748A5"/>
    <w:rsid w:val="00174F82"/>
    <w:rsid w:val="00176345"/>
    <w:rsid w:val="00177E31"/>
    <w:rsid w:val="00187B7C"/>
    <w:rsid w:val="00192B31"/>
    <w:rsid w:val="00194964"/>
    <w:rsid w:val="00195B34"/>
    <w:rsid w:val="001A137F"/>
    <w:rsid w:val="001A7FAA"/>
    <w:rsid w:val="001C6007"/>
    <w:rsid w:val="001C72D4"/>
    <w:rsid w:val="001C799B"/>
    <w:rsid w:val="001D3C37"/>
    <w:rsid w:val="001D4106"/>
    <w:rsid w:val="001D61FF"/>
    <w:rsid w:val="001D799B"/>
    <w:rsid w:val="001D7B83"/>
    <w:rsid w:val="001E1FBC"/>
    <w:rsid w:val="001E3EBC"/>
    <w:rsid w:val="001E4C22"/>
    <w:rsid w:val="001E59EE"/>
    <w:rsid w:val="001E6654"/>
    <w:rsid w:val="001E759F"/>
    <w:rsid w:val="001F1CA1"/>
    <w:rsid w:val="001F27F3"/>
    <w:rsid w:val="001F3519"/>
    <w:rsid w:val="001F581E"/>
    <w:rsid w:val="001F5B73"/>
    <w:rsid w:val="001F6151"/>
    <w:rsid w:val="001F64BB"/>
    <w:rsid w:val="001F6DF1"/>
    <w:rsid w:val="0020364D"/>
    <w:rsid w:val="00203ED4"/>
    <w:rsid w:val="00204A23"/>
    <w:rsid w:val="00207B89"/>
    <w:rsid w:val="0021028B"/>
    <w:rsid w:val="00217386"/>
    <w:rsid w:val="00223FAF"/>
    <w:rsid w:val="00226366"/>
    <w:rsid w:val="002266A0"/>
    <w:rsid w:val="002340F5"/>
    <w:rsid w:val="00235DE4"/>
    <w:rsid w:val="00244F49"/>
    <w:rsid w:val="00251A2B"/>
    <w:rsid w:val="00252516"/>
    <w:rsid w:val="00252EA0"/>
    <w:rsid w:val="00253A46"/>
    <w:rsid w:val="002550EA"/>
    <w:rsid w:val="002555D0"/>
    <w:rsid w:val="00256668"/>
    <w:rsid w:val="00256AA7"/>
    <w:rsid w:val="0026090D"/>
    <w:rsid w:val="00261687"/>
    <w:rsid w:val="00267269"/>
    <w:rsid w:val="00273CE4"/>
    <w:rsid w:val="002745CD"/>
    <w:rsid w:val="00274B1A"/>
    <w:rsid w:val="002810CC"/>
    <w:rsid w:val="0028424B"/>
    <w:rsid w:val="002868CB"/>
    <w:rsid w:val="0028768C"/>
    <w:rsid w:val="0029027C"/>
    <w:rsid w:val="00293FE2"/>
    <w:rsid w:val="002957B6"/>
    <w:rsid w:val="00295D66"/>
    <w:rsid w:val="00296E7A"/>
    <w:rsid w:val="002A6AFB"/>
    <w:rsid w:val="002A6D73"/>
    <w:rsid w:val="002B4063"/>
    <w:rsid w:val="002B441C"/>
    <w:rsid w:val="002B6886"/>
    <w:rsid w:val="002B68D0"/>
    <w:rsid w:val="002C168A"/>
    <w:rsid w:val="002C28A0"/>
    <w:rsid w:val="002D02C0"/>
    <w:rsid w:val="002D1248"/>
    <w:rsid w:val="002D26FF"/>
    <w:rsid w:val="002D2D08"/>
    <w:rsid w:val="002E28F9"/>
    <w:rsid w:val="002E4717"/>
    <w:rsid w:val="002E4C76"/>
    <w:rsid w:val="002E6618"/>
    <w:rsid w:val="002F3E6B"/>
    <w:rsid w:val="002F506A"/>
    <w:rsid w:val="002F7FE7"/>
    <w:rsid w:val="003004C4"/>
    <w:rsid w:val="0030095F"/>
    <w:rsid w:val="0030129B"/>
    <w:rsid w:val="00302F6C"/>
    <w:rsid w:val="00304EB8"/>
    <w:rsid w:val="00305C59"/>
    <w:rsid w:val="00307EAA"/>
    <w:rsid w:val="00310152"/>
    <w:rsid w:val="003113C6"/>
    <w:rsid w:val="0031147A"/>
    <w:rsid w:val="00311EB1"/>
    <w:rsid w:val="00313AF8"/>
    <w:rsid w:val="00314C7E"/>
    <w:rsid w:val="00317073"/>
    <w:rsid w:val="003172F4"/>
    <w:rsid w:val="00324714"/>
    <w:rsid w:val="00325D6A"/>
    <w:rsid w:val="00330287"/>
    <w:rsid w:val="00331014"/>
    <w:rsid w:val="00331D66"/>
    <w:rsid w:val="00333EB1"/>
    <w:rsid w:val="00334D5B"/>
    <w:rsid w:val="00337912"/>
    <w:rsid w:val="00343DA4"/>
    <w:rsid w:val="00344E44"/>
    <w:rsid w:val="00345330"/>
    <w:rsid w:val="00350FDD"/>
    <w:rsid w:val="00351E18"/>
    <w:rsid w:val="00352204"/>
    <w:rsid w:val="003528B9"/>
    <w:rsid w:val="00354DC6"/>
    <w:rsid w:val="003558DB"/>
    <w:rsid w:val="003564B2"/>
    <w:rsid w:val="00356DD2"/>
    <w:rsid w:val="0036204A"/>
    <w:rsid w:val="00362244"/>
    <w:rsid w:val="00365E6C"/>
    <w:rsid w:val="003660BC"/>
    <w:rsid w:val="00366759"/>
    <w:rsid w:val="003668D1"/>
    <w:rsid w:val="00370A87"/>
    <w:rsid w:val="003720D9"/>
    <w:rsid w:val="0037375C"/>
    <w:rsid w:val="00374560"/>
    <w:rsid w:val="003750AC"/>
    <w:rsid w:val="003766AC"/>
    <w:rsid w:val="00382F43"/>
    <w:rsid w:val="00384B43"/>
    <w:rsid w:val="00391AE7"/>
    <w:rsid w:val="003950A6"/>
    <w:rsid w:val="00397AAC"/>
    <w:rsid w:val="003A2CFA"/>
    <w:rsid w:val="003A4D0E"/>
    <w:rsid w:val="003A5465"/>
    <w:rsid w:val="003A5698"/>
    <w:rsid w:val="003A601E"/>
    <w:rsid w:val="003A64CD"/>
    <w:rsid w:val="003B1721"/>
    <w:rsid w:val="003B1B58"/>
    <w:rsid w:val="003B1ED8"/>
    <w:rsid w:val="003B50A3"/>
    <w:rsid w:val="003C1AAD"/>
    <w:rsid w:val="003C2353"/>
    <w:rsid w:val="003C6495"/>
    <w:rsid w:val="003C7FB1"/>
    <w:rsid w:val="003D484F"/>
    <w:rsid w:val="003E391B"/>
    <w:rsid w:val="003E4445"/>
    <w:rsid w:val="003E5E6D"/>
    <w:rsid w:val="003E740B"/>
    <w:rsid w:val="003F19F5"/>
    <w:rsid w:val="003F2FD8"/>
    <w:rsid w:val="003F6A6C"/>
    <w:rsid w:val="003F74F2"/>
    <w:rsid w:val="004021BA"/>
    <w:rsid w:val="00402216"/>
    <w:rsid w:val="0040286E"/>
    <w:rsid w:val="0040410F"/>
    <w:rsid w:val="00404298"/>
    <w:rsid w:val="00406016"/>
    <w:rsid w:val="004067BA"/>
    <w:rsid w:val="00412B3D"/>
    <w:rsid w:val="00412CEE"/>
    <w:rsid w:val="00414C8C"/>
    <w:rsid w:val="00422997"/>
    <w:rsid w:val="00423610"/>
    <w:rsid w:val="0042362B"/>
    <w:rsid w:val="00423D3E"/>
    <w:rsid w:val="00425081"/>
    <w:rsid w:val="004254ED"/>
    <w:rsid w:val="00426E74"/>
    <w:rsid w:val="00427F58"/>
    <w:rsid w:val="004303CD"/>
    <w:rsid w:val="00430A98"/>
    <w:rsid w:val="0043258D"/>
    <w:rsid w:val="00447014"/>
    <w:rsid w:val="00450933"/>
    <w:rsid w:val="0045217F"/>
    <w:rsid w:val="0045452E"/>
    <w:rsid w:val="00456433"/>
    <w:rsid w:val="004632B4"/>
    <w:rsid w:val="0046637F"/>
    <w:rsid w:val="0047057E"/>
    <w:rsid w:val="00470D8E"/>
    <w:rsid w:val="0047181D"/>
    <w:rsid w:val="00472735"/>
    <w:rsid w:val="0047362B"/>
    <w:rsid w:val="00474D79"/>
    <w:rsid w:val="00475F74"/>
    <w:rsid w:val="0048106E"/>
    <w:rsid w:val="00481E73"/>
    <w:rsid w:val="0049056F"/>
    <w:rsid w:val="00491904"/>
    <w:rsid w:val="00494E7B"/>
    <w:rsid w:val="004967D6"/>
    <w:rsid w:val="0049745D"/>
    <w:rsid w:val="004978C0"/>
    <w:rsid w:val="004A20C3"/>
    <w:rsid w:val="004A2E50"/>
    <w:rsid w:val="004A4EE4"/>
    <w:rsid w:val="004A4F85"/>
    <w:rsid w:val="004A544E"/>
    <w:rsid w:val="004A58C3"/>
    <w:rsid w:val="004A7828"/>
    <w:rsid w:val="004B0189"/>
    <w:rsid w:val="004B058F"/>
    <w:rsid w:val="004B300A"/>
    <w:rsid w:val="004B67FE"/>
    <w:rsid w:val="004B77A7"/>
    <w:rsid w:val="004B787C"/>
    <w:rsid w:val="004C09C5"/>
    <w:rsid w:val="004C6427"/>
    <w:rsid w:val="004D13CD"/>
    <w:rsid w:val="004D3102"/>
    <w:rsid w:val="004D632F"/>
    <w:rsid w:val="004E08C0"/>
    <w:rsid w:val="004E16AE"/>
    <w:rsid w:val="004E1EE9"/>
    <w:rsid w:val="004E3C4D"/>
    <w:rsid w:val="004E4725"/>
    <w:rsid w:val="004F1161"/>
    <w:rsid w:val="004F1F10"/>
    <w:rsid w:val="004F2929"/>
    <w:rsid w:val="004F3C71"/>
    <w:rsid w:val="004F4E4E"/>
    <w:rsid w:val="005000AA"/>
    <w:rsid w:val="00501591"/>
    <w:rsid w:val="005015FA"/>
    <w:rsid w:val="00501722"/>
    <w:rsid w:val="0050300A"/>
    <w:rsid w:val="00503D83"/>
    <w:rsid w:val="005046C2"/>
    <w:rsid w:val="005057BE"/>
    <w:rsid w:val="005122F9"/>
    <w:rsid w:val="00513EB3"/>
    <w:rsid w:val="005219E1"/>
    <w:rsid w:val="005221D4"/>
    <w:rsid w:val="00522519"/>
    <w:rsid w:val="00524C0E"/>
    <w:rsid w:val="00525FFE"/>
    <w:rsid w:val="005278D4"/>
    <w:rsid w:val="00527D65"/>
    <w:rsid w:val="005304CE"/>
    <w:rsid w:val="00533D13"/>
    <w:rsid w:val="005346DD"/>
    <w:rsid w:val="00541AF9"/>
    <w:rsid w:val="00541C46"/>
    <w:rsid w:val="0054203F"/>
    <w:rsid w:val="00542443"/>
    <w:rsid w:val="00545464"/>
    <w:rsid w:val="005477E6"/>
    <w:rsid w:val="00547B79"/>
    <w:rsid w:val="0055117F"/>
    <w:rsid w:val="005523D7"/>
    <w:rsid w:val="0055248C"/>
    <w:rsid w:val="00553763"/>
    <w:rsid w:val="00555001"/>
    <w:rsid w:val="0055736D"/>
    <w:rsid w:val="00562239"/>
    <w:rsid w:val="00563362"/>
    <w:rsid w:val="00566DE5"/>
    <w:rsid w:val="005675E6"/>
    <w:rsid w:val="005739B2"/>
    <w:rsid w:val="00573E11"/>
    <w:rsid w:val="005776BF"/>
    <w:rsid w:val="00580B39"/>
    <w:rsid w:val="00582023"/>
    <w:rsid w:val="00584783"/>
    <w:rsid w:val="005922C7"/>
    <w:rsid w:val="00596052"/>
    <w:rsid w:val="005A0317"/>
    <w:rsid w:val="005A3106"/>
    <w:rsid w:val="005B1163"/>
    <w:rsid w:val="005B3CE5"/>
    <w:rsid w:val="005B7776"/>
    <w:rsid w:val="005C6A5B"/>
    <w:rsid w:val="005C7BF2"/>
    <w:rsid w:val="005D0733"/>
    <w:rsid w:val="005D2164"/>
    <w:rsid w:val="005D5B26"/>
    <w:rsid w:val="005E2703"/>
    <w:rsid w:val="005E4A0D"/>
    <w:rsid w:val="005E67E3"/>
    <w:rsid w:val="005E6AD9"/>
    <w:rsid w:val="005F0986"/>
    <w:rsid w:val="005F58D3"/>
    <w:rsid w:val="005F640B"/>
    <w:rsid w:val="005F708F"/>
    <w:rsid w:val="005F71AF"/>
    <w:rsid w:val="006008C2"/>
    <w:rsid w:val="00600EA9"/>
    <w:rsid w:val="0060377B"/>
    <w:rsid w:val="00603EFC"/>
    <w:rsid w:val="006041D1"/>
    <w:rsid w:val="00610160"/>
    <w:rsid w:val="00612338"/>
    <w:rsid w:val="00614ECA"/>
    <w:rsid w:val="0061620D"/>
    <w:rsid w:val="006174C3"/>
    <w:rsid w:val="006215C7"/>
    <w:rsid w:val="00625764"/>
    <w:rsid w:val="00626058"/>
    <w:rsid w:val="006318BA"/>
    <w:rsid w:val="00633BA6"/>
    <w:rsid w:val="00634929"/>
    <w:rsid w:val="0064005A"/>
    <w:rsid w:val="00640857"/>
    <w:rsid w:val="00640D9C"/>
    <w:rsid w:val="006446D9"/>
    <w:rsid w:val="00646F91"/>
    <w:rsid w:val="0065363C"/>
    <w:rsid w:val="00656345"/>
    <w:rsid w:val="006620F1"/>
    <w:rsid w:val="00662629"/>
    <w:rsid w:val="00663E35"/>
    <w:rsid w:val="0066548E"/>
    <w:rsid w:val="006668CE"/>
    <w:rsid w:val="00670858"/>
    <w:rsid w:val="0067745C"/>
    <w:rsid w:val="00680614"/>
    <w:rsid w:val="006842AD"/>
    <w:rsid w:val="006859C4"/>
    <w:rsid w:val="006866F8"/>
    <w:rsid w:val="006867EE"/>
    <w:rsid w:val="0069140B"/>
    <w:rsid w:val="00693961"/>
    <w:rsid w:val="0069640F"/>
    <w:rsid w:val="006A1B83"/>
    <w:rsid w:val="006A42B5"/>
    <w:rsid w:val="006A4355"/>
    <w:rsid w:val="006A757F"/>
    <w:rsid w:val="006B16D0"/>
    <w:rsid w:val="006B2D49"/>
    <w:rsid w:val="006B4DF6"/>
    <w:rsid w:val="006B633A"/>
    <w:rsid w:val="006C137C"/>
    <w:rsid w:val="006C1FDF"/>
    <w:rsid w:val="006C3981"/>
    <w:rsid w:val="006C4B57"/>
    <w:rsid w:val="006C574C"/>
    <w:rsid w:val="006C5FC9"/>
    <w:rsid w:val="006C6C9C"/>
    <w:rsid w:val="006D1B16"/>
    <w:rsid w:val="006D429E"/>
    <w:rsid w:val="006D4665"/>
    <w:rsid w:val="006D5005"/>
    <w:rsid w:val="006D6BDE"/>
    <w:rsid w:val="006D6DC4"/>
    <w:rsid w:val="006E289D"/>
    <w:rsid w:val="006E5E4C"/>
    <w:rsid w:val="006F471F"/>
    <w:rsid w:val="006F4776"/>
    <w:rsid w:val="006F67AD"/>
    <w:rsid w:val="006F793A"/>
    <w:rsid w:val="00707B5E"/>
    <w:rsid w:val="007101E8"/>
    <w:rsid w:val="00710CD7"/>
    <w:rsid w:val="007145A7"/>
    <w:rsid w:val="00722CD1"/>
    <w:rsid w:val="0072317B"/>
    <w:rsid w:val="0073455D"/>
    <w:rsid w:val="00740A89"/>
    <w:rsid w:val="00741DD2"/>
    <w:rsid w:val="0074216D"/>
    <w:rsid w:val="00742775"/>
    <w:rsid w:val="007437FB"/>
    <w:rsid w:val="0074412C"/>
    <w:rsid w:val="00744DA8"/>
    <w:rsid w:val="00745999"/>
    <w:rsid w:val="00745ECE"/>
    <w:rsid w:val="0075009E"/>
    <w:rsid w:val="00750206"/>
    <w:rsid w:val="00752E41"/>
    <w:rsid w:val="00755A7F"/>
    <w:rsid w:val="007564B8"/>
    <w:rsid w:val="00761523"/>
    <w:rsid w:val="00761CBB"/>
    <w:rsid w:val="00766C65"/>
    <w:rsid w:val="0077421B"/>
    <w:rsid w:val="00777BCB"/>
    <w:rsid w:val="0078084D"/>
    <w:rsid w:val="00783BF6"/>
    <w:rsid w:val="00784824"/>
    <w:rsid w:val="00790405"/>
    <w:rsid w:val="00790E79"/>
    <w:rsid w:val="00792460"/>
    <w:rsid w:val="00793211"/>
    <w:rsid w:val="007969AE"/>
    <w:rsid w:val="00796B37"/>
    <w:rsid w:val="00797F3F"/>
    <w:rsid w:val="007A1702"/>
    <w:rsid w:val="007A22E9"/>
    <w:rsid w:val="007A2E85"/>
    <w:rsid w:val="007B1187"/>
    <w:rsid w:val="007B300A"/>
    <w:rsid w:val="007B3B11"/>
    <w:rsid w:val="007C004C"/>
    <w:rsid w:val="007C4757"/>
    <w:rsid w:val="007C5279"/>
    <w:rsid w:val="007C62B2"/>
    <w:rsid w:val="007C6529"/>
    <w:rsid w:val="007D2142"/>
    <w:rsid w:val="007D395E"/>
    <w:rsid w:val="007D42B8"/>
    <w:rsid w:val="007D5C4E"/>
    <w:rsid w:val="007D6830"/>
    <w:rsid w:val="007E32DB"/>
    <w:rsid w:val="007E38C3"/>
    <w:rsid w:val="007E4863"/>
    <w:rsid w:val="007E5D4F"/>
    <w:rsid w:val="007E6A9E"/>
    <w:rsid w:val="007E6C08"/>
    <w:rsid w:val="007E7C68"/>
    <w:rsid w:val="007E7D47"/>
    <w:rsid w:val="007F091B"/>
    <w:rsid w:val="007F115D"/>
    <w:rsid w:val="007F5CB5"/>
    <w:rsid w:val="007F5F60"/>
    <w:rsid w:val="007F6F4B"/>
    <w:rsid w:val="007F7F17"/>
    <w:rsid w:val="00801B90"/>
    <w:rsid w:val="00803C18"/>
    <w:rsid w:val="00804959"/>
    <w:rsid w:val="00804D6B"/>
    <w:rsid w:val="008067E5"/>
    <w:rsid w:val="00807842"/>
    <w:rsid w:val="008134ED"/>
    <w:rsid w:val="00815DC8"/>
    <w:rsid w:val="0082204A"/>
    <w:rsid w:val="00830105"/>
    <w:rsid w:val="008325BC"/>
    <w:rsid w:val="00835052"/>
    <w:rsid w:val="00835C31"/>
    <w:rsid w:val="00840DCE"/>
    <w:rsid w:val="008410FA"/>
    <w:rsid w:val="00843C4E"/>
    <w:rsid w:val="008457B9"/>
    <w:rsid w:val="00846233"/>
    <w:rsid w:val="0084681D"/>
    <w:rsid w:val="0084782E"/>
    <w:rsid w:val="008512A6"/>
    <w:rsid w:val="00856FA2"/>
    <w:rsid w:val="0086496B"/>
    <w:rsid w:val="00865189"/>
    <w:rsid w:val="00872B1F"/>
    <w:rsid w:val="00873889"/>
    <w:rsid w:val="00873CED"/>
    <w:rsid w:val="00873DC3"/>
    <w:rsid w:val="00884FDB"/>
    <w:rsid w:val="00886624"/>
    <w:rsid w:val="008875F8"/>
    <w:rsid w:val="00887D55"/>
    <w:rsid w:val="00890D05"/>
    <w:rsid w:val="0089325A"/>
    <w:rsid w:val="00894C30"/>
    <w:rsid w:val="00896C05"/>
    <w:rsid w:val="00897CB4"/>
    <w:rsid w:val="008A0829"/>
    <w:rsid w:val="008A1182"/>
    <w:rsid w:val="008A6D4B"/>
    <w:rsid w:val="008A7F6E"/>
    <w:rsid w:val="008B15E1"/>
    <w:rsid w:val="008B50DB"/>
    <w:rsid w:val="008B609D"/>
    <w:rsid w:val="008C1791"/>
    <w:rsid w:val="008C1B5E"/>
    <w:rsid w:val="008C1BD5"/>
    <w:rsid w:val="008C1E18"/>
    <w:rsid w:val="008C41B0"/>
    <w:rsid w:val="008C572F"/>
    <w:rsid w:val="008C79A3"/>
    <w:rsid w:val="008D0457"/>
    <w:rsid w:val="008D09D9"/>
    <w:rsid w:val="008D401F"/>
    <w:rsid w:val="008D54EE"/>
    <w:rsid w:val="008D64BD"/>
    <w:rsid w:val="008D7895"/>
    <w:rsid w:val="008E2E4A"/>
    <w:rsid w:val="008E4009"/>
    <w:rsid w:val="008E548C"/>
    <w:rsid w:val="008E7F15"/>
    <w:rsid w:val="008F0197"/>
    <w:rsid w:val="008F18C9"/>
    <w:rsid w:val="008F29B7"/>
    <w:rsid w:val="008F2AB2"/>
    <w:rsid w:val="008F3308"/>
    <w:rsid w:val="008F3C1C"/>
    <w:rsid w:val="008F5A71"/>
    <w:rsid w:val="008F7D52"/>
    <w:rsid w:val="00904221"/>
    <w:rsid w:val="00910690"/>
    <w:rsid w:val="00910980"/>
    <w:rsid w:val="00911003"/>
    <w:rsid w:val="0091181B"/>
    <w:rsid w:val="00914813"/>
    <w:rsid w:val="00915F74"/>
    <w:rsid w:val="00917720"/>
    <w:rsid w:val="0091795B"/>
    <w:rsid w:val="00920078"/>
    <w:rsid w:val="00921F50"/>
    <w:rsid w:val="009249BC"/>
    <w:rsid w:val="00927035"/>
    <w:rsid w:val="0093108B"/>
    <w:rsid w:val="00931A30"/>
    <w:rsid w:val="00932526"/>
    <w:rsid w:val="00932881"/>
    <w:rsid w:val="0093522F"/>
    <w:rsid w:val="009378F4"/>
    <w:rsid w:val="00937F66"/>
    <w:rsid w:val="00942810"/>
    <w:rsid w:val="009461AC"/>
    <w:rsid w:val="00946698"/>
    <w:rsid w:val="00947264"/>
    <w:rsid w:val="009500CF"/>
    <w:rsid w:val="009516F1"/>
    <w:rsid w:val="00960D1C"/>
    <w:rsid w:val="00962E13"/>
    <w:rsid w:val="0096385A"/>
    <w:rsid w:val="00966E75"/>
    <w:rsid w:val="0096770E"/>
    <w:rsid w:val="00970178"/>
    <w:rsid w:val="00971320"/>
    <w:rsid w:val="009723B1"/>
    <w:rsid w:val="00976773"/>
    <w:rsid w:val="00981971"/>
    <w:rsid w:val="009820F9"/>
    <w:rsid w:val="009845C1"/>
    <w:rsid w:val="009852A8"/>
    <w:rsid w:val="009858FE"/>
    <w:rsid w:val="009862C6"/>
    <w:rsid w:val="00987FDF"/>
    <w:rsid w:val="00991F7E"/>
    <w:rsid w:val="009922D2"/>
    <w:rsid w:val="00993853"/>
    <w:rsid w:val="00993C1A"/>
    <w:rsid w:val="00995E95"/>
    <w:rsid w:val="009A19CC"/>
    <w:rsid w:val="009A7EDE"/>
    <w:rsid w:val="009B39BD"/>
    <w:rsid w:val="009C0DFE"/>
    <w:rsid w:val="009C1EFD"/>
    <w:rsid w:val="009C2F39"/>
    <w:rsid w:val="009C3BE4"/>
    <w:rsid w:val="009C465B"/>
    <w:rsid w:val="009C568E"/>
    <w:rsid w:val="009D2B63"/>
    <w:rsid w:val="009D2CF3"/>
    <w:rsid w:val="009D32B0"/>
    <w:rsid w:val="009D3408"/>
    <w:rsid w:val="009D498B"/>
    <w:rsid w:val="009D7248"/>
    <w:rsid w:val="009E0E68"/>
    <w:rsid w:val="009E537A"/>
    <w:rsid w:val="009E5713"/>
    <w:rsid w:val="009F2295"/>
    <w:rsid w:val="009F2713"/>
    <w:rsid w:val="009F40A2"/>
    <w:rsid w:val="009F56EF"/>
    <w:rsid w:val="009F7519"/>
    <w:rsid w:val="00A0053F"/>
    <w:rsid w:val="00A00E3D"/>
    <w:rsid w:val="00A0404D"/>
    <w:rsid w:val="00A12B25"/>
    <w:rsid w:val="00A15233"/>
    <w:rsid w:val="00A154B3"/>
    <w:rsid w:val="00A15CC8"/>
    <w:rsid w:val="00A21528"/>
    <w:rsid w:val="00A2226F"/>
    <w:rsid w:val="00A22B92"/>
    <w:rsid w:val="00A32003"/>
    <w:rsid w:val="00A32350"/>
    <w:rsid w:val="00A40F91"/>
    <w:rsid w:val="00A41669"/>
    <w:rsid w:val="00A45FC8"/>
    <w:rsid w:val="00A46976"/>
    <w:rsid w:val="00A5079C"/>
    <w:rsid w:val="00A51623"/>
    <w:rsid w:val="00A53194"/>
    <w:rsid w:val="00A53412"/>
    <w:rsid w:val="00A5664E"/>
    <w:rsid w:val="00A601D7"/>
    <w:rsid w:val="00A60A09"/>
    <w:rsid w:val="00A64419"/>
    <w:rsid w:val="00A66A7A"/>
    <w:rsid w:val="00A730A8"/>
    <w:rsid w:val="00A85853"/>
    <w:rsid w:val="00A864E7"/>
    <w:rsid w:val="00A90981"/>
    <w:rsid w:val="00A91016"/>
    <w:rsid w:val="00A9118F"/>
    <w:rsid w:val="00A91920"/>
    <w:rsid w:val="00A930CF"/>
    <w:rsid w:val="00A94A71"/>
    <w:rsid w:val="00A9628A"/>
    <w:rsid w:val="00AA1AF3"/>
    <w:rsid w:val="00AA2D05"/>
    <w:rsid w:val="00AA2F6E"/>
    <w:rsid w:val="00AA3E63"/>
    <w:rsid w:val="00AB0C0F"/>
    <w:rsid w:val="00AB25D4"/>
    <w:rsid w:val="00AC0AFA"/>
    <w:rsid w:val="00AC1FC8"/>
    <w:rsid w:val="00AC4DEC"/>
    <w:rsid w:val="00AD20DE"/>
    <w:rsid w:val="00AD2CDC"/>
    <w:rsid w:val="00AD3B6C"/>
    <w:rsid w:val="00AD4A77"/>
    <w:rsid w:val="00AD7046"/>
    <w:rsid w:val="00AE11BD"/>
    <w:rsid w:val="00AE2C13"/>
    <w:rsid w:val="00AE46E5"/>
    <w:rsid w:val="00AF0C88"/>
    <w:rsid w:val="00AF4C46"/>
    <w:rsid w:val="00AF5048"/>
    <w:rsid w:val="00B04E3B"/>
    <w:rsid w:val="00B04FFF"/>
    <w:rsid w:val="00B059D1"/>
    <w:rsid w:val="00B10BA6"/>
    <w:rsid w:val="00B129DC"/>
    <w:rsid w:val="00B15A78"/>
    <w:rsid w:val="00B17456"/>
    <w:rsid w:val="00B23427"/>
    <w:rsid w:val="00B23DD0"/>
    <w:rsid w:val="00B258C4"/>
    <w:rsid w:val="00B33D21"/>
    <w:rsid w:val="00B36891"/>
    <w:rsid w:val="00B4003F"/>
    <w:rsid w:val="00B462B8"/>
    <w:rsid w:val="00B47462"/>
    <w:rsid w:val="00B50CE3"/>
    <w:rsid w:val="00B53CCF"/>
    <w:rsid w:val="00B629C1"/>
    <w:rsid w:val="00B74F67"/>
    <w:rsid w:val="00B759D6"/>
    <w:rsid w:val="00B81ECA"/>
    <w:rsid w:val="00B8268A"/>
    <w:rsid w:val="00B84AFD"/>
    <w:rsid w:val="00B84D21"/>
    <w:rsid w:val="00B86F5B"/>
    <w:rsid w:val="00B87362"/>
    <w:rsid w:val="00B934F7"/>
    <w:rsid w:val="00B93E39"/>
    <w:rsid w:val="00B958BD"/>
    <w:rsid w:val="00B96696"/>
    <w:rsid w:val="00B96C9A"/>
    <w:rsid w:val="00BA0760"/>
    <w:rsid w:val="00BA106B"/>
    <w:rsid w:val="00BA4224"/>
    <w:rsid w:val="00BA57C6"/>
    <w:rsid w:val="00BA5E1A"/>
    <w:rsid w:val="00BA635D"/>
    <w:rsid w:val="00BB6DBF"/>
    <w:rsid w:val="00BC3BF2"/>
    <w:rsid w:val="00BC6C65"/>
    <w:rsid w:val="00BC760D"/>
    <w:rsid w:val="00BC7A04"/>
    <w:rsid w:val="00BD03CA"/>
    <w:rsid w:val="00BD139F"/>
    <w:rsid w:val="00BD13E2"/>
    <w:rsid w:val="00BD1585"/>
    <w:rsid w:val="00BD236F"/>
    <w:rsid w:val="00BD6B0C"/>
    <w:rsid w:val="00BE16FE"/>
    <w:rsid w:val="00BE3FE1"/>
    <w:rsid w:val="00BE631C"/>
    <w:rsid w:val="00BF1BDF"/>
    <w:rsid w:val="00BF2678"/>
    <w:rsid w:val="00BF325C"/>
    <w:rsid w:val="00BF33A1"/>
    <w:rsid w:val="00BF38A8"/>
    <w:rsid w:val="00BF7F00"/>
    <w:rsid w:val="00C019A7"/>
    <w:rsid w:val="00C0288F"/>
    <w:rsid w:val="00C03D1E"/>
    <w:rsid w:val="00C05A16"/>
    <w:rsid w:val="00C07EF8"/>
    <w:rsid w:val="00C1599E"/>
    <w:rsid w:val="00C15F39"/>
    <w:rsid w:val="00C2388D"/>
    <w:rsid w:val="00C26081"/>
    <w:rsid w:val="00C26196"/>
    <w:rsid w:val="00C27380"/>
    <w:rsid w:val="00C27D80"/>
    <w:rsid w:val="00C33072"/>
    <w:rsid w:val="00C34051"/>
    <w:rsid w:val="00C34B53"/>
    <w:rsid w:val="00C42B34"/>
    <w:rsid w:val="00C43C32"/>
    <w:rsid w:val="00C44A71"/>
    <w:rsid w:val="00C4520E"/>
    <w:rsid w:val="00C45E58"/>
    <w:rsid w:val="00C472F1"/>
    <w:rsid w:val="00C47DD6"/>
    <w:rsid w:val="00C501C2"/>
    <w:rsid w:val="00C52699"/>
    <w:rsid w:val="00C52AAE"/>
    <w:rsid w:val="00C56977"/>
    <w:rsid w:val="00C57D5F"/>
    <w:rsid w:val="00C632CD"/>
    <w:rsid w:val="00C644C8"/>
    <w:rsid w:val="00C66BE0"/>
    <w:rsid w:val="00C66CBB"/>
    <w:rsid w:val="00C679F2"/>
    <w:rsid w:val="00C701DE"/>
    <w:rsid w:val="00C75103"/>
    <w:rsid w:val="00C83AB5"/>
    <w:rsid w:val="00C84CC3"/>
    <w:rsid w:val="00C92853"/>
    <w:rsid w:val="00CA05B8"/>
    <w:rsid w:val="00CA0EBC"/>
    <w:rsid w:val="00CB175D"/>
    <w:rsid w:val="00CB3240"/>
    <w:rsid w:val="00CB3B52"/>
    <w:rsid w:val="00CB6A04"/>
    <w:rsid w:val="00CC13C4"/>
    <w:rsid w:val="00CC38E3"/>
    <w:rsid w:val="00CC6569"/>
    <w:rsid w:val="00CC6C0D"/>
    <w:rsid w:val="00CC79F2"/>
    <w:rsid w:val="00CC7DBF"/>
    <w:rsid w:val="00CE05D2"/>
    <w:rsid w:val="00CE313E"/>
    <w:rsid w:val="00CE4FB5"/>
    <w:rsid w:val="00CE5D97"/>
    <w:rsid w:val="00CE6BF6"/>
    <w:rsid w:val="00CE7CE5"/>
    <w:rsid w:val="00CF0A43"/>
    <w:rsid w:val="00CF34BF"/>
    <w:rsid w:val="00CF4E29"/>
    <w:rsid w:val="00CF5396"/>
    <w:rsid w:val="00CF62A6"/>
    <w:rsid w:val="00CF64BF"/>
    <w:rsid w:val="00D01388"/>
    <w:rsid w:val="00D03AEE"/>
    <w:rsid w:val="00D041AC"/>
    <w:rsid w:val="00D16177"/>
    <w:rsid w:val="00D16372"/>
    <w:rsid w:val="00D21475"/>
    <w:rsid w:val="00D22042"/>
    <w:rsid w:val="00D22714"/>
    <w:rsid w:val="00D22AB0"/>
    <w:rsid w:val="00D24A64"/>
    <w:rsid w:val="00D24D91"/>
    <w:rsid w:val="00D26A94"/>
    <w:rsid w:val="00D30869"/>
    <w:rsid w:val="00D3211E"/>
    <w:rsid w:val="00D32995"/>
    <w:rsid w:val="00D34A3A"/>
    <w:rsid w:val="00D361B8"/>
    <w:rsid w:val="00D367A3"/>
    <w:rsid w:val="00D42A8C"/>
    <w:rsid w:val="00D42F47"/>
    <w:rsid w:val="00D45C06"/>
    <w:rsid w:val="00D60DB7"/>
    <w:rsid w:val="00D61083"/>
    <w:rsid w:val="00D616DA"/>
    <w:rsid w:val="00D65ED2"/>
    <w:rsid w:val="00D66000"/>
    <w:rsid w:val="00D700D2"/>
    <w:rsid w:val="00D744CB"/>
    <w:rsid w:val="00D81AFF"/>
    <w:rsid w:val="00D81F51"/>
    <w:rsid w:val="00D82453"/>
    <w:rsid w:val="00D8274B"/>
    <w:rsid w:val="00D83324"/>
    <w:rsid w:val="00D864F9"/>
    <w:rsid w:val="00D87431"/>
    <w:rsid w:val="00D91F0A"/>
    <w:rsid w:val="00D93FAE"/>
    <w:rsid w:val="00DA256E"/>
    <w:rsid w:val="00DA269D"/>
    <w:rsid w:val="00DA31BD"/>
    <w:rsid w:val="00DA7C1F"/>
    <w:rsid w:val="00DB2468"/>
    <w:rsid w:val="00DB268C"/>
    <w:rsid w:val="00DB278A"/>
    <w:rsid w:val="00DB2869"/>
    <w:rsid w:val="00DB7755"/>
    <w:rsid w:val="00DC00AB"/>
    <w:rsid w:val="00DC06E9"/>
    <w:rsid w:val="00DC43D7"/>
    <w:rsid w:val="00DC50C2"/>
    <w:rsid w:val="00DD13F8"/>
    <w:rsid w:val="00DD2369"/>
    <w:rsid w:val="00DD27F7"/>
    <w:rsid w:val="00DD28FA"/>
    <w:rsid w:val="00DD2E54"/>
    <w:rsid w:val="00DD4F4F"/>
    <w:rsid w:val="00DD5326"/>
    <w:rsid w:val="00DD5608"/>
    <w:rsid w:val="00DD56AA"/>
    <w:rsid w:val="00DD6B37"/>
    <w:rsid w:val="00DE09CC"/>
    <w:rsid w:val="00DE546D"/>
    <w:rsid w:val="00DE778B"/>
    <w:rsid w:val="00DF1DBB"/>
    <w:rsid w:val="00DF687F"/>
    <w:rsid w:val="00E007F8"/>
    <w:rsid w:val="00E0256B"/>
    <w:rsid w:val="00E03504"/>
    <w:rsid w:val="00E04D27"/>
    <w:rsid w:val="00E0559D"/>
    <w:rsid w:val="00E05F3B"/>
    <w:rsid w:val="00E0703C"/>
    <w:rsid w:val="00E07495"/>
    <w:rsid w:val="00E1017E"/>
    <w:rsid w:val="00E10CFC"/>
    <w:rsid w:val="00E11B02"/>
    <w:rsid w:val="00E133DE"/>
    <w:rsid w:val="00E13517"/>
    <w:rsid w:val="00E157A8"/>
    <w:rsid w:val="00E15AD6"/>
    <w:rsid w:val="00E16463"/>
    <w:rsid w:val="00E2022F"/>
    <w:rsid w:val="00E209EA"/>
    <w:rsid w:val="00E216DE"/>
    <w:rsid w:val="00E220C8"/>
    <w:rsid w:val="00E22519"/>
    <w:rsid w:val="00E22CCD"/>
    <w:rsid w:val="00E22F22"/>
    <w:rsid w:val="00E26A4C"/>
    <w:rsid w:val="00E26D1A"/>
    <w:rsid w:val="00E32127"/>
    <w:rsid w:val="00E321ED"/>
    <w:rsid w:val="00E3284A"/>
    <w:rsid w:val="00E3289F"/>
    <w:rsid w:val="00E3414D"/>
    <w:rsid w:val="00E341FF"/>
    <w:rsid w:val="00E34D01"/>
    <w:rsid w:val="00E3740F"/>
    <w:rsid w:val="00E412D4"/>
    <w:rsid w:val="00E423A6"/>
    <w:rsid w:val="00E45549"/>
    <w:rsid w:val="00E4645A"/>
    <w:rsid w:val="00E506BF"/>
    <w:rsid w:val="00E51585"/>
    <w:rsid w:val="00E51A1D"/>
    <w:rsid w:val="00E54EEA"/>
    <w:rsid w:val="00E55539"/>
    <w:rsid w:val="00E55A05"/>
    <w:rsid w:val="00E55A18"/>
    <w:rsid w:val="00E55C11"/>
    <w:rsid w:val="00E61FDF"/>
    <w:rsid w:val="00E62F66"/>
    <w:rsid w:val="00E6362E"/>
    <w:rsid w:val="00E642E9"/>
    <w:rsid w:val="00E65FBB"/>
    <w:rsid w:val="00E72B4D"/>
    <w:rsid w:val="00E731A1"/>
    <w:rsid w:val="00E77B7B"/>
    <w:rsid w:val="00E80C34"/>
    <w:rsid w:val="00E80CC0"/>
    <w:rsid w:val="00E80FE4"/>
    <w:rsid w:val="00E86B26"/>
    <w:rsid w:val="00E9108B"/>
    <w:rsid w:val="00E954A4"/>
    <w:rsid w:val="00E9572E"/>
    <w:rsid w:val="00EA2879"/>
    <w:rsid w:val="00EA404D"/>
    <w:rsid w:val="00EA54B6"/>
    <w:rsid w:val="00EA5863"/>
    <w:rsid w:val="00EA5AC8"/>
    <w:rsid w:val="00EA7D72"/>
    <w:rsid w:val="00EA7EB5"/>
    <w:rsid w:val="00EB13B1"/>
    <w:rsid w:val="00EB32BD"/>
    <w:rsid w:val="00EB38AD"/>
    <w:rsid w:val="00EB3EAB"/>
    <w:rsid w:val="00EB4F49"/>
    <w:rsid w:val="00EB717D"/>
    <w:rsid w:val="00EC2D8A"/>
    <w:rsid w:val="00EC549F"/>
    <w:rsid w:val="00EC76FF"/>
    <w:rsid w:val="00EC7F34"/>
    <w:rsid w:val="00ED5796"/>
    <w:rsid w:val="00ED77D3"/>
    <w:rsid w:val="00ED7AE7"/>
    <w:rsid w:val="00EE17D8"/>
    <w:rsid w:val="00EE2141"/>
    <w:rsid w:val="00EE39F4"/>
    <w:rsid w:val="00EE3B40"/>
    <w:rsid w:val="00EE54EC"/>
    <w:rsid w:val="00EE7EF1"/>
    <w:rsid w:val="00EF4912"/>
    <w:rsid w:val="00EF4BA1"/>
    <w:rsid w:val="00F02E24"/>
    <w:rsid w:val="00F03476"/>
    <w:rsid w:val="00F06227"/>
    <w:rsid w:val="00F06B7F"/>
    <w:rsid w:val="00F0709F"/>
    <w:rsid w:val="00F11637"/>
    <w:rsid w:val="00F127F4"/>
    <w:rsid w:val="00F152A1"/>
    <w:rsid w:val="00F1543C"/>
    <w:rsid w:val="00F1585A"/>
    <w:rsid w:val="00F20C62"/>
    <w:rsid w:val="00F21263"/>
    <w:rsid w:val="00F24DBF"/>
    <w:rsid w:val="00F263CD"/>
    <w:rsid w:val="00F267D6"/>
    <w:rsid w:val="00F275A4"/>
    <w:rsid w:val="00F27CBD"/>
    <w:rsid w:val="00F30841"/>
    <w:rsid w:val="00F30908"/>
    <w:rsid w:val="00F41E57"/>
    <w:rsid w:val="00F4333E"/>
    <w:rsid w:val="00F45020"/>
    <w:rsid w:val="00F46CD6"/>
    <w:rsid w:val="00F52300"/>
    <w:rsid w:val="00F540EA"/>
    <w:rsid w:val="00F543F2"/>
    <w:rsid w:val="00F57CD7"/>
    <w:rsid w:val="00F7241B"/>
    <w:rsid w:val="00F73705"/>
    <w:rsid w:val="00F75E54"/>
    <w:rsid w:val="00F8093C"/>
    <w:rsid w:val="00F82E33"/>
    <w:rsid w:val="00F83808"/>
    <w:rsid w:val="00F8397B"/>
    <w:rsid w:val="00F858FF"/>
    <w:rsid w:val="00F87A09"/>
    <w:rsid w:val="00F93EF5"/>
    <w:rsid w:val="00F97C3F"/>
    <w:rsid w:val="00FA0E1A"/>
    <w:rsid w:val="00FA1424"/>
    <w:rsid w:val="00FA2A3A"/>
    <w:rsid w:val="00FA61AF"/>
    <w:rsid w:val="00FA63DA"/>
    <w:rsid w:val="00FA6C79"/>
    <w:rsid w:val="00FA7F18"/>
    <w:rsid w:val="00FB111B"/>
    <w:rsid w:val="00FB1F19"/>
    <w:rsid w:val="00FB310A"/>
    <w:rsid w:val="00FB3BD0"/>
    <w:rsid w:val="00FB3F24"/>
    <w:rsid w:val="00FC41B2"/>
    <w:rsid w:val="00FD5063"/>
    <w:rsid w:val="00FD6822"/>
    <w:rsid w:val="00FE1A89"/>
    <w:rsid w:val="00FE378E"/>
    <w:rsid w:val="00FE39AD"/>
    <w:rsid w:val="00FE401F"/>
    <w:rsid w:val="00FE4480"/>
    <w:rsid w:val="00FE465B"/>
    <w:rsid w:val="00FF2A51"/>
    <w:rsid w:val="00FF5179"/>
    <w:rsid w:val="00FF5F1B"/>
    <w:rsid w:val="00FF62D1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60DB7"/>
    <w:pPr>
      <w:spacing w:before="100" w:beforeAutospacing="1" w:after="100" w:afterAutospacing="1"/>
    </w:pPr>
    <w:rPr>
      <w:color w:val="333333"/>
    </w:rPr>
  </w:style>
  <w:style w:type="paragraph" w:styleId="a4">
    <w:name w:val="Balloon Text"/>
    <w:basedOn w:val="a"/>
    <w:link w:val="a5"/>
    <w:uiPriority w:val="99"/>
    <w:semiHidden/>
    <w:unhideWhenUsed/>
    <w:rsid w:val="00EC7F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275</Words>
  <Characters>1573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Антонио</dc:creator>
  <cp:keywords/>
  <dc:description/>
  <cp:lastModifiedBy>Антонио</cp:lastModifiedBy>
  <cp:revision>4</cp:revision>
  <dcterms:created xsi:type="dcterms:W3CDTF">2019-11-19T17:48:00Z</dcterms:created>
  <dcterms:modified xsi:type="dcterms:W3CDTF">2019-11-19T18:05:00Z</dcterms:modified>
</cp:coreProperties>
</file>