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58" w:rsidRPr="00ED3336" w:rsidRDefault="008F3658" w:rsidP="006E770B">
      <w:pPr>
        <w:jc w:val="center"/>
        <w:rPr>
          <w:b/>
        </w:rPr>
      </w:pPr>
      <w:r w:rsidRPr="00ED3336">
        <w:rPr>
          <w:b/>
        </w:rPr>
        <w:t>Диагностика состояния технических средств автоматизации и механизации сортировочных станций</w:t>
      </w:r>
    </w:p>
    <w:p w:rsidR="008131D9" w:rsidRPr="00ED3336" w:rsidRDefault="008131D9" w:rsidP="006E770B">
      <w:pPr>
        <w:jc w:val="center"/>
        <w:rPr>
          <w:b/>
        </w:rPr>
      </w:pPr>
    </w:p>
    <w:p w:rsidR="002F23F7" w:rsidRPr="00ED3336" w:rsidRDefault="002F23F7" w:rsidP="002F23F7">
      <w:pPr>
        <w:ind w:firstLine="709"/>
        <w:jc w:val="both"/>
      </w:pPr>
      <w:r w:rsidRPr="00ED3336">
        <w:t xml:space="preserve">Для </w:t>
      </w:r>
      <w:r w:rsidR="008131D9" w:rsidRPr="00ED3336">
        <w:t>организации диагностирования работы устройств на</w:t>
      </w:r>
      <w:r w:rsidRPr="00ED3336">
        <w:t xml:space="preserve"> сортировочных горках внедряют </w:t>
      </w:r>
      <w:r w:rsidRPr="00ED3336">
        <w:rPr>
          <w:i/>
        </w:rPr>
        <w:t>комплекс систем автоматизации горок на базе промышленных компьютеров</w:t>
      </w:r>
      <w:r w:rsidRPr="00ED3336">
        <w:t xml:space="preserve"> КГМ ПК. </w:t>
      </w:r>
      <w:r w:rsidR="008131D9" w:rsidRPr="00ED3336">
        <w:t>Он</w:t>
      </w:r>
      <w:r w:rsidRPr="00ED3336">
        <w:t xml:space="preserve"> обеспечива</w:t>
      </w:r>
      <w:r w:rsidR="008131D9" w:rsidRPr="00ED3336">
        <w:t>ет</w:t>
      </w:r>
      <w:r w:rsidRPr="00ED3336">
        <w:t xml:space="preserve"> диагностирование, контроль и удаленный мониторинг </w:t>
      </w:r>
      <w:r w:rsidR="008131D9" w:rsidRPr="00ED3336">
        <w:t>работы</w:t>
      </w:r>
      <w:r w:rsidRPr="00ED3336">
        <w:t xml:space="preserve"> систем автоматизации и параметров устройств СЦБ в масштабе реального времени.</w:t>
      </w:r>
    </w:p>
    <w:p w:rsidR="002F23F7" w:rsidRPr="00ED3336" w:rsidRDefault="002F23F7" w:rsidP="002F23F7">
      <w:pPr>
        <w:ind w:firstLine="709"/>
        <w:jc w:val="both"/>
      </w:pPr>
      <w:r w:rsidRPr="00ED3336">
        <w:t>Современная сортировочная горка имеет высокий уровень насыщенности устройствами централизации и механизации,</w:t>
      </w:r>
      <w:r w:rsidR="00BC35B2" w:rsidRPr="00ED3336">
        <w:t xml:space="preserve"> </w:t>
      </w:r>
      <w:r w:rsidRPr="00ED3336">
        <w:t xml:space="preserve">средствами управления и контроля напольных устройств. При комплексной автоматизации процесса расформирования составов горка дополнительно оборудуется устройствами счета осей, </w:t>
      </w:r>
      <w:proofErr w:type="spellStart"/>
      <w:r w:rsidRPr="00ED3336">
        <w:t>весомерами</w:t>
      </w:r>
      <w:proofErr w:type="spellEnd"/>
      <w:r w:rsidRPr="00ED3336">
        <w:t xml:space="preserve">, индикаторами скорости отцепов, аппаратурой контроля заполнения путей сортировочного парка. Сигналы напольных устройств обрабатывает </w:t>
      </w:r>
      <w:r w:rsidRPr="00ED3336">
        <w:rPr>
          <w:i/>
        </w:rPr>
        <w:t>управляющий вычислительный комплекс</w:t>
      </w:r>
      <w:r w:rsidRPr="00ED3336">
        <w:t xml:space="preserve"> УВК. Он формирует сигналы управления устройствами централизации и механизации для формирования маршрутов и регулирования скорости скатывания отцепов</w:t>
      </w:r>
      <w:r w:rsidR="000C49C5" w:rsidRPr="00ED3336">
        <w:t>,</w:t>
      </w:r>
      <w:r w:rsidRPr="00ED3336">
        <w:t xml:space="preserve"> </w:t>
      </w:r>
      <w:r w:rsidR="008131D9" w:rsidRPr="00ED3336">
        <w:t>выдает</w:t>
      </w:r>
      <w:r w:rsidRPr="00ED3336">
        <w:t xml:space="preserve"> сообщения эксплуатационному персоналу в соответствии с реальной технологической ситуацией, сложившейся во время роспуска, и результатами диагностики устройств, подсистем и горочного комплекса в целом.</w:t>
      </w:r>
    </w:p>
    <w:p w:rsidR="00BC35B2" w:rsidRPr="00ED3336" w:rsidRDefault="002F23F7" w:rsidP="002F23F7">
      <w:pPr>
        <w:ind w:firstLine="709"/>
        <w:jc w:val="both"/>
      </w:pPr>
      <w:r w:rsidRPr="00ED3336">
        <w:t xml:space="preserve">Контроль состояния устройств и систем горочной автоматизации, оперативный поиск неисправностей, </w:t>
      </w:r>
      <w:proofErr w:type="spellStart"/>
      <w:r w:rsidRPr="00ED3336">
        <w:t>предотказную</w:t>
      </w:r>
      <w:proofErr w:type="spellEnd"/>
      <w:r w:rsidRPr="00ED3336">
        <w:t xml:space="preserve"> диагностику, анализ работы осуществляет </w:t>
      </w:r>
      <w:r w:rsidRPr="00ED3336">
        <w:rPr>
          <w:i/>
        </w:rPr>
        <w:t xml:space="preserve">комплекс контроля и диагностики станционных устройств </w:t>
      </w:r>
      <w:r w:rsidRPr="00ED3336">
        <w:t xml:space="preserve">КДК СУ ГАЦ с рабочим местом горочного электромеханика сортировочной горки АРМ ШН СГ. В целях повышения безопасности расформирования составов, эффективности управления технологическими процессами и уменьшения количества отказов устройств комплекс КДК СУ ГАЦ </w:t>
      </w:r>
      <w:r w:rsidR="00BC35B2" w:rsidRPr="00ED3336">
        <w:t xml:space="preserve">был дополнен </w:t>
      </w:r>
      <w:r w:rsidRPr="00ED3336">
        <w:rPr>
          <w:i/>
        </w:rPr>
        <w:t>системой поддержки принятия решений</w:t>
      </w:r>
      <w:r w:rsidRPr="00ED3336">
        <w:t xml:space="preserve"> для оперативно-диспетчерского и эксплуатационного персонала автоматизированной сортировочной горки СППР КДК СУ. </w:t>
      </w:r>
    </w:p>
    <w:p w:rsidR="00D242CE" w:rsidRPr="00ED3336" w:rsidRDefault="002F23F7" w:rsidP="00D242CE">
      <w:pPr>
        <w:ind w:firstLine="709"/>
        <w:jc w:val="both"/>
      </w:pPr>
      <w:r w:rsidRPr="00ED3336">
        <w:rPr>
          <w:i/>
        </w:rPr>
        <w:t>Система поддержки принятия решений</w:t>
      </w:r>
      <w:r w:rsidRPr="00ED3336">
        <w:t xml:space="preserve"> обрабатывает технологическую и диагностическую информацию, поступающую из баз в реальном времени</w:t>
      </w:r>
      <w:r w:rsidR="006E155C" w:rsidRPr="00ED3336">
        <w:t>,</w:t>
      </w:r>
      <w:r w:rsidR="00B978D4" w:rsidRPr="00ED3336">
        <w:t xml:space="preserve"> производит</w:t>
      </w:r>
      <w:r w:rsidRPr="00ED3336">
        <w:t xml:space="preserve"> мониторинг технологического процесса роспуска составов и формир</w:t>
      </w:r>
      <w:r w:rsidR="00B978D4" w:rsidRPr="00ED3336">
        <w:t>ует</w:t>
      </w:r>
      <w:r w:rsidRPr="00ED3336">
        <w:t xml:space="preserve"> оповещени</w:t>
      </w:r>
      <w:r w:rsidR="00B978D4" w:rsidRPr="00ED3336">
        <w:t>я</w:t>
      </w:r>
      <w:r w:rsidRPr="00ED3336">
        <w:t xml:space="preserve"> оперативно</w:t>
      </w:r>
      <w:r w:rsidR="00B978D4" w:rsidRPr="00ED3336">
        <w:t>му</w:t>
      </w:r>
      <w:r w:rsidRPr="00ED3336">
        <w:t xml:space="preserve"> и обслуживающе</w:t>
      </w:r>
      <w:r w:rsidR="00B978D4" w:rsidRPr="00ED3336">
        <w:t>му</w:t>
      </w:r>
      <w:r w:rsidRPr="00ED3336">
        <w:t xml:space="preserve"> персонал</w:t>
      </w:r>
      <w:r w:rsidR="00070C0C" w:rsidRPr="00ED3336">
        <w:t>у</w:t>
      </w:r>
      <w:r w:rsidRPr="00ED3336">
        <w:t xml:space="preserve"> в режиме реального времени. </w:t>
      </w:r>
      <w:r w:rsidR="00DC2378" w:rsidRPr="00ED3336">
        <w:t>К СППР подключены</w:t>
      </w:r>
      <w:r w:rsidRPr="00ED3336">
        <w:t xml:space="preserve"> старш</w:t>
      </w:r>
      <w:r w:rsidR="00DC2378" w:rsidRPr="00ED3336">
        <w:t>ий</w:t>
      </w:r>
      <w:r w:rsidRPr="00ED3336">
        <w:t xml:space="preserve"> электромеханик, начальник горки, диспетчер</w:t>
      </w:r>
      <w:r w:rsidR="00DC2378" w:rsidRPr="00ED3336">
        <w:t>а</w:t>
      </w:r>
      <w:r w:rsidRPr="00ED3336">
        <w:t xml:space="preserve"> службы автоматики и телемеханики.</w:t>
      </w:r>
      <w:r w:rsidR="00D242CE" w:rsidRPr="00ED3336">
        <w:t xml:space="preserve"> СППР обеспечивает информационно-аналитическую поддержку технического обслуживания и ремонта устройств СЦБ, предоставляет аналитическую информацию об основных показателях работы сортировочной горки работникам службы управления перевозками.</w:t>
      </w:r>
    </w:p>
    <w:p w:rsidR="002F23F7" w:rsidRPr="00ED3336" w:rsidRDefault="002F23F7" w:rsidP="002F23F7">
      <w:pPr>
        <w:ind w:firstLine="709"/>
        <w:jc w:val="both"/>
      </w:pPr>
      <w:r w:rsidRPr="00ED3336">
        <w:t xml:space="preserve">Отказы, а также предотказное состояние устройств фиксируются, и на их основе формируются различные виды оповещения обслуживающего и эксплуатационного персонала. Для этого применяются графические, анимационные, текстовые, звуковые и голосовые предупреждения. </w:t>
      </w:r>
      <w:r w:rsidR="00FB787E" w:rsidRPr="00ED3336">
        <w:t>Система</w:t>
      </w:r>
      <w:r w:rsidRPr="00ED3336">
        <w:t xml:space="preserve"> осуществляет статистический анализ данных о функционировании устройств и подсистем. В результате формируются предложения и рекомендации по оптимизации проведения технического обслуживания и ремонта контролируемых горочных устройств. Аналитическая информация об основных показателях работы сортировочной горки предоставляется работникам службы управления перевозками в целях выявления отказов и оптимизации отдельных технологических операций, а также передается в корпоративную сеть.</w:t>
      </w:r>
    </w:p>
    <w:p w:rsidR="002F23F7" w:rsidRPr="00ED3336" w:rsidRDefault="002F23F7" w:rsidP="002F23F7">
      <w:pPr>
        <w:ind w:firstLine="709"/>
        <w:jc w:val="both"/>
      </w:pPr>
      <w:r w:rsidRPr="00ED3336">
        <w:rPr>
          <w:i/>
        </w:rPr>
        <w:t>КДК СУ ГАЦ обеспечивает</w:t>
      </w:r>
      <w:r w:rsidRPr="00ED3336">
        <w:t xml:space="preserve"> комплексный углубленный контроль работы каждого горочного устройства и выдает эксплуатационному персоналу оперативную информацию об его техническом состоянии, возникновении предотказных состояний и сбоев в работе. Обслуживающ</w:t>
      </w:r>
      <w:r w:rsidR="00D242CE" w:rsidRPr="00ED3336">
        <w:t>ий</w:t>
      </w:r>
      <w:r w:rsidRPr="00ED3336">
        <w:t xml:space="preserve"> и эксплуатационн</w:t>
      </w:r>
      <w:r w:rsidR="00D242CE" w:rsidRPr="00ED3336">
        <w:t>ый</w:t>
      </w:r>
      <w:r w:rsidRPr="00ED3336">
        <w:t xml:space="preserve"> персонал </w:t>
      </w:r>
      <w:r w:rsidR="00D242CE" w:rsidRPr="00ED3336">
        <w:t>может</w:t>
      </w:r>
      <w:r w:rsidRPr="00ED3336">
        <w:t xml:space="preserve"> просм</w:t>
      </w:r>
      <w:r w:rsidR="00D242CE" w:rsidRPr="00ED3336">
        <w:t>а</w:t>
      </w:r>
      <w:r w:rsidRPr="00ED3336">
        <w:t>тр</w:t>
      </w:r>
      <w:r w:rsidR="00D242CE" w:rsidRPr="00ED3336">
        <w:t>ивать</w:t>
      </w:r>
      <w:r w:rsidRPr="00ED3336">
        <w:t xml:space="preserve"> работ</w:t>
      </w:r>
      <w:r w:rsidR="00D242CE" w:rsidRPr="00ED3336">
        <w:t>у</w:t>
      </w:r>
      <w:r w:rsidRPr="00ED3336">
        <w:t xml:space="preserve"> устройств в реальном времени. Это позволяет вести мониторинг и анализ работы отдельных устройств и всего горочного комплекса, в том числе удаленно, без выезда на объект.</w:t>
      </w:r>
    </w:p>
    <w:p w:rsidR="002F23F7" w:rsidRPr="00ED3336" w:rsidRDefault="002F23F7" w:rsidP="002F23F7">
      <w:pPr>
        <w:ind w:firstLine="709"/>
        <w:jc w:val="both"/>
      </w:pPr>
      <w:r w:rsidRPr="00ED3336">
        <w:lastRenderedPageBreak/>
        <w:t>В КДК СУ ГАЦ входят подсистемы:</w:t>
      </w:r>
    </w:p>
    <w:p w:rsidR="002F23F7" w:rsidRPr="00ED3336" w:rsidRDefault="002F23F7" w:rsidP="002F23F7">
      <w:pPr>
        <w:ind w:firstLine="709"/>
        <w:jc w:val="both"/>
      </w:pPr>
      <w:r w:rsidRPr="00ED3336">
        <w:t>сбора, оперативного анализа и выдачи в базу данных информации о работе и состоянии контролируемых устройств;</w:t>
      </w:r>
    </w:p>
    <w:p w:rsidR="002F23F7" w:rsidRPr="00ED3336" w:rsidRDefault="002F23F7" w:rsidP="002F23F7">
      <w:pPr>
        <w:ind w:firstLine="709"/>
        <w:jc w:val="both"/>
      </w:pPr>
      <w:r w:rsidRPr="00ED3336">
        <w:t>хранения и предоставления протокольной информации;</w:t>
      </w:r>
    </w:p>
    <w:p w:rsidR="00D242CE" w:rsidRPr="00ED3336" w:rsidRDefault="002F23F7" w:rsidP="002F23F7">
      <w:pPr>
        <w:ind w:firstLine="709"/>
        <w:jc w:val="both"/>
      </w:pPr>
      <w:r w:rsidRPr="00ED3336">
        <w:t xml:space="preserve">мониторинга состояния сортировочной горки, осуществляемого на глубину контроля заполнения путей, включая парк формирования, а также графического отображения технологического состояния процесса расформирования поездов, статистической обработки накопленной информации о количественных показателях работы напольных, постовых устройств и сортировочной горки в целом. </w:t>
      </w:r>
    </w:p>
    <w:p w:rsidR="002F23F7" w:rsidRPr="00ED3336" w:rsidRDefault="002F23F7" w:rsidP="002F23F7">
      <w:pPr>
        <w:ind w:firstLine="709"/>
        <w:jc w:val="both"/>
      </w:pPr>
      <w:r w:rsidRPr="00ED3336">
        <w:t xml:space="preserve">КДК СУ ГАЦ собирает и отображает информацию о состоянии постовых и напольных устройств СЦБ, контролирует срабатывание магнитных педалей и работу их блока, выдавая предупреждения о сбоях в работе. </w:t>
      </w:r>
      <w:proofErr w:type="gramStart"/>
      <w:r w:rsidRPr="00ED3336">
        <w:t xml:space="preserve">Комплекс измеряет величину рабочего и фрикционного тока электродвигателя и продолжительности перевода стрелки, просматривая их эпюры; напряжение батарей для горки и замедлителей; питающее и выходное напряжение различных датчиков и реле, фиксируя значение во время </w:t>
      </w:r>
      <w:proofErr w:type="spellStart"/>
      <w:r w:rsidRPr="00ED3336">
        <w:t>предотказа</w:t>
      </w:r>
      <w:proofErr w:type="spellEnd"/>
      <w:r w:rsidRPr="00ED3336">
        <w:t>; сопротивление изоляции питающих цепей энергоустановок горочного поста относительно «земли», а также между цепями источников, фиксируя его снижение до опасного уровня.</w:t>
      </w:r>
      <w:proofErr w:type="gramEnd"/>
      <w:r w:rsidRPr="00ED3336">
        <w:t xml:space="preserve"> В том числе КДК СУ ГАЦ измеряет уровень изменения напряжения и контролирует его скорость на путевых реле, фиксируя снижение до </w:t>
      </w:r>
      <w:proofErr w:type="spellStart"/>
      <w:r w:rsidRPr="00ED3336">
        <w:t>предотказного</w:t>
      </w:r>
      <w:proofErr w:type="spellEnd"/>
      <w:r w:rsidRPr="00ED3336">
        <w:t xml:space="preserve"> состояния, контролирует наличие напряжения фидеров питания и измеряет его, фиксируя выход уровней за пределы допустимых значений, измеряет и контролирует наличие напряжения питания стрелочных электроприводов, а также контролирует перегорание предохранителей.</w:t>
      </w:r>
    </w:p>
    <w:p w:rsidR="002F23F7" w:rsidRPr="00ED3336" w:rsidRDefault="002F23F7" w:rsidP="002F23F7">
      <w:pPr>
        <w:ind w:firstLine="709"/>
        <w:jc w:val="both"/>
      </w:pPr>
      <w:r w:rsidRPr="00ED3336">
        <w:t>Кроме этого, на экране АРМа электромеханика отображается оперативное состояние контролируемых устройств в виде осциллограмм и диаграмм, эпюр, графиков и других наглядных форм представления информации, а также хранящаяся в базе данных информация за прошедший месяц о состоянии устройств в режимах ускоренного, замедленного и нормального хода времени. При этом можно остановить картинку, просмотреть, перейти на начало необходимого интервала по времени или событию. По сохраненной в базе данных информации о работе устройств формируются временные графики их состояния и уровней аналоговых сигналов. Для определения работоспособности устройств в заданном периоде времени осуществляется статистическая обработка информации. Информация о состоянии устройств отображается в графическом виде на мнемосхеме горки, а также в виде таблиц уровней напряжений и токов, измеряемых на контролируемых устройствах. Затем выдаются результаты самодиагностики компонентов комплекса, состояния внутренних и внешних соединений локальной сети.</w:t>
      </w:r>
    </w:p>
    <w:p w:rsidR="00BC35B2" w:rsidRPr="00ED3336" w:rsidRDefault="002F23F7" w:rsidP="002F23F7">
      <w:pPr>
        <w:ind w:firstLine="709"/>
        <w:jc w:val="both"/>
      </w:pPr>
      <w:r w:rsidRPr="00ED3336">
        <w:t xml:space="preserve">Объекты автоматизации оснащены средствами технологического мониторинга и технической диагностики. К средствам </w:t>
      </w:r>
      <w:r w:rsidRPr="00ED3336">
        <w:rPr>
          <w:i/>
        </w:rPr>
        <w:t>отображения технологической информации</w:t>
      </w:r>
      <w:r w:rsidRPr="00ED3336">
        <w:t xml:space="preserve"> относятся горочное табло коллективного пользования, АРМы дежурного по горке, операторов технологического процесса, машиниста компрессорной станции.</w:t>
      </w:r>
    </w:p>
    <w:p w:rsidR="008131D9" w:rsidRPr="00ED3336" w:rsidRDefault="002F23F7" w:rsidP="002F23F7">
      <w:pPr>
        <w:ind w:firstLine="709"/>
        <w:jc w:val="both"/>
      </w:pPr>
      <w:r w:rsidRPr="00ED3336">
        <w:t xml:space="preserve">К </w:t>
      </w:r>
      <w:r w:rsidRPr="00ED3336">
        <w:rPr>
          <w:i/>
        </w:rPr>
        <w:t>средствам технической диагностики</w:t>
      </w:r>
      <w:r w:rsidRPr="00ED3336">
        <w:t xml:space="preserve"> относятся АРМы:</w:t>
      </w:r>
    </w:p>
    <w:p w:rsidR="008131D9" w:rsidRPr="00ED3336" w:rsidRDefault="002F23F7" w:rsidP="002F23F7">
      <w:pPr>
        <w:ind w:firstLine="709"/>
        <w:jc w:val="both"/>
      </w:pPr>
      <w:r w:rsidRPr="00ED3336">
        <w:t xml:space="preserve"> электромеханика горочного комплекса АРМ ШН СГ, обслуживающего </w:t>
      </w:r>
      <w:proofErr w:type="spellStart"/>
      <w:r w:rsidRPr="00ED3336">
        <w:t>весомеры</w:t>
      </w:r>
      <w:proofErr w:type="spellEnd"/>
      <w:r w:rsidRPr="00ED3336">
        <w:t xml:space="preserve">, датчики прохода осей, аппаратуру контроля заполнения путей сортировочного парка; </w:t>
      </w:r>
    </w:p>
    <w:p w:rsidR="008131D9" w:rsidRPr="00ED3336" w:rsidRDefault="002F23F7" w:rsidP="002F23F7">
      <w:pPr>
        <w:ind w:firstLine="709"/>
        <w:jc w:val="both"/>
      </w:pPr>
      <w:r w:rsidRPr="00ED3336">
        <w:t xml:space="preserve">электромеханика, обслуживающего централизованные стрелочные переводы, рельсовые цепи, радиотехнические датчики свободности и другое напольное оборудование; </w:t>
      </w:r>
    </w:p>
    <w:p w:rsidR="008131D9" w:rsidRPr="00ED3336" w:rsidRDefault="002F23F7" w:rsidP="002F23F7">
      <w:pPr>
        <w:ind w:firstLine="709"/>
        <w:jc w:val="both"/>
      </w:pPr>
      <w:r w:rsidRPr="00ED3336">
        <w:t>электромеханика, обслуживающего горочные и парковые вагонные замедлители;</w:t>
      </w:r>
    </w:p>
    <w:p w:rsidR="008131D9" w:rsidRPr="00ED3336" w:rsidRDefault="002F23F7" w:rsidP="002F23F7">
      <w:pPr>
        <w:ind w:firstLine="709"/>
        <w:jc w:val="both"/>
      </w:pPr>
      <w:r w:rsidRPr="00ED3336">
        <w:t xml:space="preserve"> начальника горки, контролирующего состояние всех устройств СЦБ; </w:t>
      </w:r>
    </w:p>
    <w:p w:rsidR="002F23F7" w:rsidRPr="00ED3336" w:rsidRDefault="002F23F7" w:rsidP="002F23F7">
      <w:pPr>
        <w:ind w:firstLine="709"/>
        <w:jc w:val="both"/>
      </w:pPr>
      <w:r w:rsidRPr="00ED3336">
        <w:t>машиниста компрессорной станции, обслуживающего системы оборотного водоснабжения и вентиляции, расходомеры и клапаны слива конденсата.</w:t>
      </w:r>
    </w:p>
    <w:p w:rsidR="002F23F7" w:rsidRPr="00ED3336" w:rsidRDefault="002F23F7" w:rsidP="002F23F7">
      <w:pPr>
        <w:ind w:firstLine="709"/>
        <w:jc w:val="both"/>
      </w:pPr>
      <w:r w:rsidRPr="00ED3336">
        <w:rPr>
          <w:noProof/>
        </w:rPr>
        <w:lastRenderedPageBreak/>
        <w:drawing>
          <wp:inline distT="0" distB="0" distL="0" distR="0">
            <wp:extent cx="4321637" cy="6180269"/>
            <wp:effectExtent l="19050" t="0" r="2713" b="0"/>
            <wp:docPr id="1" name="Рисунок 1" descr="http://morepic.ru/images/rgherzbdfbxzdfbdfb_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repic.ru/images/rgherzbdfbxzdfbdfb_5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459" cy="618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5B2" w:rsidRPr="00ED3336" w:rsidRDefault="002F23F7" w:rsidP="002F23F7">
      <w:pPr>
        <w:ind w:firstLine="709"/>
        <w:jc w:val="both"/>
      </w:pPr>
      <w:r w:rsidRPr="00ED3336">
        <w:br/>
      </w:r>
      <w:bookmarkStart w:id="0" w:name="_GoBack"/>
      <w:bookmarkEnd w:id="0"/>
      <w:r w:rsidRPr="00ED3336">
        <w:t xml:space="preserve">Мониторинг технического состояния, автоматизацию технического обслуживания и ремонта горочных устройств СЦБ обеспечивает АРМ </w:t>
      </w:r>
      <w:proofErr w:type="spellStart"/>
      <w:r w:rsidRPr="00ED3336">
        <w:t>ТОиР</w:t>
      </w:r>
      <w:proofErr w:type="spellEnd"/>
      <w:r w:rsidRPr="00ED3336">
        <w:t xml:space="preserve">. В сервер приложений заложены функции </w:t>
      </w:r>
      <w:r w:rsidR="00DC2378" w:rsidRPr="00ED3336">
        <w:t>создания</w:t>
      </w:r>
      <w:r w:rsidRPr="00ED3336">
        <w:t xml:space="preserve"> технологических карт по каждому горочному устройству. За каждым электромехаником закрепляются обслуживаемые им устройства </w:t>
      </w:r>
      <w:proofErr w:type="gramStart"/>
      <w:r w:rsidRPr="00ED3336">
        <w:t>ЖАТ</w:t>
      </w:r>
      <w:proofErr w:type="gramEnd"/>
      <w:r w:rsidRPr="00ED3336">
        <w:t xml:space="preserve">. По результатам контроля состояния и </w:t>
      </w:r>
      <w:proofErr w:type="spellStart"/>
      <w:r w:rsidRPr="00ED3336">
        <w:t>предотказной</w:t>
      </w:r>
      <w:proofErr w:type="spellEnd"/>
      <w:r w:rsidRPr="00ED3336">
        <w:t xml:space="preserve"> диагностики оповещается </w:t>
      </w:r>
      <w:proofErr w:type="gramStart"/>
      <w:r w:rsidRPr="00ED3336">
        <w:t>персонал</w:t>
      </w:r>
      <w:proofErr w:type="gramEnd"/>
      <w:r w:rsidRPr="00ED3336">
        <w:t xml:space="preserve"> и ведутся электронные технологические карты. Таким образом, АРМ </w:t>
      </w:r>
      <w:proofErr w:type="spellStart"/>
      <w:r w:rsidRPr="00ED3336">
        <w:t>ТОиР</w:t>
      </w:r>
      <w:proofErr w:type="spellEnd"/>
      <w:r w:rsidRPr="00ED3336">
        <w:t xml:space="preserve"> обеспечивает контроль и автоматизацию технологического процесса обслуживания устройств ЖАТ, </w:t>
      </w:r>
      <w:proofErr w:type="gramStart"/>
      <w:r w:rsidRPr="00ED3336">
        <w:t>контроль за</w:t>
      </w:r>
      <w:proofErr w:type="gramEnd"/>
      <w:r w:rsidRPr="00ED3336">
        <w:t xml:space="preserve"> параметрами устройств, плановыми и ремонтно-восстановительными работами.</w:t>
      </w:r>
    </w:p>
    <w:p w:rsidR="006E770B" w:rsidRPr="00ED3336" w:rsidRDefault="002F23F7" w:rsidP="00FB787E">
      <w:pPr>
        <w:ind w:firstLine="709"/>
        <w:jc w:val="both"/>
      </w:pPr>
      <w:r w:rsidRPr="00ED3336">
        <w:t>Внешний мониторинг осуществляется обменом информацией через локальн</w:t>
      </w:r>
      <w:r w:rsidR="00DC2378" w:rsidRPr="00ED3336">
        <w:t xml:space="preserve">ую </w:t>
      </w:r>
      <w:r w:rsidRPr="00ED3336">
        <w:t>вычислительн</w:t>
      </w:r>
      <w:r w:rsidR="00DC2378" w:rsidRPr="00ED3336">
        <w:t>ую</w:t>
      </w:r>
      <w:r w:rsidRPr="00ED3336">
        <w:t xml:space="preserve"> сет</w:t>
      </w:r>
      <w:r w:rsidR="00DC2378" w:rsidRPr="00ED3336">
        <w:t>ь</w:t>
      </w:r>
      <w:r w:rsidRPr="00ED3336">
        <w:t xml:space="preserve"> по каналам системы передачи данных ОАО «РЖД». </w:t>
      </w:r>
    </w:p>
    <w:sectPr w:rsidR="006E770B" w:rsidRPr="00ED3336" w:rsidSect="00DC2378">
      <w:pgSz w:w="11906" w:h="16838"/>
      <w:pgMar w:top="851" w:right="85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8B7" w:rsidRDefault="00C108B7" w:rsidP="00B2652D">
      <w:r>
        <w:separator/>
      </w:r>
    </w:p>
  </w:endnote>
  <w:endnote w:type="continuationSeparator" w:id="0">
    <w:p w:rsidR="00C108B7" w:rsidRDefault="00C108B7" w:rsidP="00B2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8B7" w:rsidRDefault="00C108B7" w:rsidP="00B2652D">
      <w:r>
        <w:separator/>
      </w:r>
    </w:p>
  </w:footnote>
  <w:footnote w:type="continuationSeparator" w:id="0">
    <w:p w:rsidR="00C108B7" w:rsidRDefault="00C108B7" w:rsidP="00B26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658"/>
    <w:rsid w:val="00070C0C"/>
    <w:rsid w:val="000C49C5"/>
    <w:rsid w:val="002F23F7"/>
    <w:rsid w:val="0038768D"/>
    <w:rsid w:val="004611FD"/>
    <w:rsid w:val="005E56C7"/>
    <w:rsid w:val="006E155C"/>
    <w:rsid w:val="006E770B"/>
    <w:rsid w:val="008131D9"/>
    <w:rsid w:val="008F3658"/>
    <w:rsid w:val="00A10F3F"/>
    <w:rsid w:val="00A86CE1"/>
    <w:rsid w:val="00B2652D"/>
    <w:rsid w:val="00B978D4"/>
    <w:rsid w:val="00BC35B2"/>
    <w:rsid w:val="00C108B7"/>
    <w:rsid w:val="00D242CE"/>
    <w:rsid w:val="00D800E2"/>
    <w:rsid w:val="00DC2378"/>
    <w:rsid w:val="00ED3336"/>
    <w:rsid w:val="00F04C75"/>
    <w:rsid w:val="00FB787E"/>
    <w:rsid w:val="00FD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265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6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265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6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Шевченко</dc:creator>
  <cp:keywords/>
  <dc:description/>
  <cp:lastModifiedBy>Максим Шевченко</cp:lastModifiedBy>
  <cp:revision>8</cp:revision>
  <cp:lastPrinted>2018-03-16T16:14:00Z</cp:lastPrinted>
  <dcterms:created xsi:type="dcterms:W3CDTF">2018-02-13T15:25:00Z</dcterms:created>
  <dcterms:modified xsi:type="dcterms:W3CDTF">2020-03-25T14:28:00Z</dcterms:modified>
</cp:coreProperties>
</file>